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E96" w:rsidRPr="00CC7E96" w:rsidRDefault="00CC7E96" w:rsidP="00975C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hAnsi="Times New Roman" w:cs="Times New Roman"/>
          <w:sz w:val="28"/>
          <w:szCs w:val="28"/>
        </w:rPr>
      </w:pPr>
      <w:r w:rsidRPr="00CC7E96">
        <w:rPr>
          <w:rFonts w:ascii="Times New Roman" w:hAnsi="Times New Roman" w:cs="Times New Roman"/>
          <w:sz w:val="28"/>
          <w:szCs w:val="28"/>
        </w:rPr>
        <w:t>Департамент образования и науки Курганской области</w:t>
      </w:r>
    </w:p>
    <w:p w:rsidR="00CC7E96" w:rsidRPr="00CC7E96" w:rsidRDefault="00CC7E96" w:rsidP="00CC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rFonts w:ascii="Times New Roman" w:hAnsi="Times New Roman" w:cs="Times New Roman"/>
          <w:sz w:val="28"/>
          <w:szCs w:val="28"/>
        </w:rPr>
      </w:pPr>
    </w:p>
    <w:p w:rsidR="00CC7E96" w:rsidRPr="00CC7E96" w:rsidRDefault="00CC7E96" w:rsidP="00975C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hAnsi="Times New Roman" w:cs="Times New Roman"/>
          <w:sz w:val="28"/>
          <w:szCs w:val="28"/>
        </w:rPr>
      </w:pPr>
      <w:r w:rsidRPr="00CC7E96">
        <w:rPr>
          <w:rFonts w:ascii="Times New Roman" w:hAnsi="Times New Roman" w:cs="Times New Roman"/>
          <w:sz w:val="28"/>
          <w:szCs w:val="28"/>
        </w:rPr>
        <w:t xml:space="preserve">Государственное бюджетное профессиональное образовательное учреждение </w:t>
      </w:r>
    </w:p>
    <w:p w:rsidR="00CC7E96" w:rsidRPr="00CC7E96" w:rsidRDefault="00CC7E96" w:rsidP="00975C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hAnsi="Times New Roman" w:cs="Times New Roman"/>
          <w:sz w:val="28"/>
          <w:szCs w:val="28"/>
        </w:rPr>
      </w:pPr>
      <w:r w:rsidRPr="00CC7E96">
        <w:rPr>
          <w:rFonts w:ascii="Times New Roman" w:hAnsi="Times New Roman" w:cs="Times New Roman"/>
          <w:sz w:val="28"/>
          <w:szCs w:val="28"/>
        </w:rPr>
        <w:t>«Курганский технологический колледж</w:t>
      </w:r>
    </w:p>
    <w:p w:rsidR="00CC7E96" w:rsidRPr="00CC7E96" w:rsidRDefault="00CC7E96" w:rsidP="00975C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hAnsi="Times New Roman" w:cs="Times New Roman"/>
          <w:caps/>
          <w:sz w:val="28"/>
          <w:szCs w:val="28"/>
        </w:rPr>
      </w:pPr>
      <w:r w:rsidRPr="00CC7E96">
        <w:rPr>
          <w:rFonts w:ascii="Times New Roman" w:hAnsi="Times New Roman" w:cs="Times New Roman"/>
          <w:sz w:val="28"/>
          <w:szCs w:val="28"/>
        </w:rPr>
        <w:t>имени Героя Советского Союза Н.Я. Анфиногенова»</w:t>
      </w:r>
    </w:p>
    <w:p w:rsidR="00CC7E96" w:rsidRDefault="00CC7E96" w:rsidP="00CC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caps/>
          <w:sz w:val="28"/>
          <w:szCs w:val="28"/>
        </w:rPr>
      </w:pPr>
    </w:p>
    <w:p w:rsidR="00CC7E96" w:rsidRDefault="00CC7E96" w:rsidP="00CC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caps/>
          <w:sz w:val="28"/>
          <w:szCs w:val="28"/>
        </w:rPr>
      </w:pPr>
    </w:p>
    <w:p w:rsidR="00CC7E96" w:rsidRDefault="00CC7E96" w:rsidP="00CC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CC7E96" w:rsidRDefault="00CC7E96" w:rsidP="00CC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75CD6" w:rsidRDefault="00975CD6" w:rsidP="00CC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CC7E96" w:rsidRPr="00975CD6" w:rsidRDefault="00CC7E96" w:rsidP="00972D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975CD6">
        <w:rPr>
          <w:rFonts w:ascii="Times New Roman" w:hAnsi="Times New Roman" w:cs="Times New Roman"/>
          <w:b/>
          <w:caps/>
          <w:sz w:val="28"/>
          <w:szCs w:val="28"/>
        </w:rPr>
        <w:t xml:space="preserve">РАБОЧАЯ ПРОГРАММа </w:t>
      </w:r>
      <w:r w:rsidR="00972D04">
        <w:rPr>
          <w:rFonts w:ascii="Times New Roman" w:hAnsi="Times New Roman" w:cs="Times New Roman"/>
          <w:b/>
          <w:caps/>
          <w:sz w:val="28"/>
          <w:szCs w:val="28"/>
        </w:rPr>
        <w:t xml:space="preserve"> </w:t>
      </w:r>
      <w:r w:rsidRPr="00975CD6">
        <w:rPr>
          <w:rFonts w:ascii="Times New Roman" w:hAnsi="Times New Roman" w:cs="Times New Roman"/>
          <w:b/>
          <w:caps/>
          <w:sz w:val="28"/>
          <w:szCs w:val="28"/>
        </w:rPr>
        <w:t>УЧЕБНОЙ ДИСЦИПЛИНЫ</w:t>
      </w:r>
    </w:p>
    <w:p w:rsidR="00CC7E96" w:rsidRPr="00975CD6" w:rsidRDefault="00CC7E96" w:rsidP="00CC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CC7E96" w:rsidRPr="00975CD6" w:rsidRDefault="00CC7E96" w:rsidP="00975C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975CD6">
        <w:rPr>
          <w:rFonts w:ascii="Times New Roman" w:hAnsi="Times New Roman" w:cs="Times New Roman"/>
          <w:b/>
          <w:caps/>
          <w:sz w:val="28"/>
          <w:szCs w:val="28"/>
        </w:rPr>
        <w:t xml:space="preserve">ОУД.12  «Математика» </w:t>
      </w:r>
      <w:r w:rsidRPr="00975CD6">
        <w:rPr>
          <w:rFonts w:ascii="Times New Roman" w:hAnsi="Times New Roman" w:cs="Times New Roman"/>
          <w:bCs/>
          <w:sz w:val="28"/>
          <w:szCs w:val="28"/>
        </w:rPr>
        <w:t>(углубленный уровень)</w:t>
      </w:r>
    </w:p>
    <w:p w:rsidR="00CC7E96" w:rsidRPr="00975CD6" w:rsidRDefault="00CC7E96" w:rsidP="00CC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CC7E96" w:rsidRPr="00975CD6" w:rsidRDefault="00CC7E96" w:rsidP="00975C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hAnsi="Times New Roman" w:cs="Times New Roman"/>
          <w:caps/>
          <w:sz w:val="28"/>
          <w:szCs w:val="28"/>
        </w:rPr>
      </w:pPr>
      <w:r w:rsidRPr="00975CD6">
        <w:rPr>
          <w:rFonts w:ascii="Times New Roman" w:hAnsi="Times New Roman" w:cs="Times New Roman"/>
          <w:sz w:val="28"/>
          <w:szCs w:val="28"/>
        </w:rPr>
        <w:t>для профессии</w:t>
      </w:r>
    </w:p>
    <w:p w:rsidR="00CC7E96" w:rsidRPr="00975CD6" w:rsidRDefault="003E642E" w:rsidP="00CC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bookmarkStart w:id="0" w:name="_GoBack"/>
      <w:bookmarkEnd w:id="0"/>
      <w:r>
        <w:rPr>
          <w:rFonts w:ascii="Times New Roman" w:hAnsi="Times New Roman" w:cs="Times New Roman"/>
          <w:bCs/>
          <w:sz w:val="28"/>
          <w:szCs w:val="28"/>
        </w:rPr>
        <w:t xml:space="preserve">09.01.03 </w:t>
      </w:r>
      <w:r w:rsidRPr="00975CD6">
        <w:rPr>
          <w:rFonts w:ascii="Times New Roman" w:hAnsi="Times New Roman" w:cs="Times New Roman"/>
          <w:bCs/>
          <w:sz w:val="28"/>
          <w:szCs w:val="28"/>
        </w:rPr>
        <w:t>Оператор</w:t>
      </w:r>
      <w:r w:rsidR="00CC7E96" w:rsidRPr="00975CD6">
        <w:rPr>
          <w:rFonts w:ascii="Times New Roman" w:hAnsi="Times New Roman" w:cs="Times New Roman"/>
          <w:bCs/>
          <w:sz w:val="28"/>
          <w:szCs w:val="28"/>
        </w:rPr>
        <w:t xml:space="preserve"> информационных систем и ресурсов</w:t>
      </w:r>
    </w:p>
    <w:p w:rsidR="00CC7E96" w:rsidRDefault="00CC7E96" w:rsidP="00CC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C7E96" w:rsidRDefault="00CC7E96" w:rsidP="00CC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C7E96" w:rsidRDefault="00CC7E96" w:rsidP="00CC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CC7E96" w:rsidRDefault="00CC7E96" w:rsidP="00CC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C7E96" w:rsidRDefault="00CC7E96" w:rsidP="00CC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C7E96" w:rsidRDefault="00CC7E96" w:rsidP="00CC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C7E96" w:rsidRDefault="00CC7E96" w:rsidP="00CC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C7E96" w:rsidRDefault="00CC7E96" w:rsidP="00CC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C7E96" w:rsidRDefault="00CC7E96" w:rsidP="00CC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C7E96" w:rsidRDefault="00CC7E96" w:rsidP="00CC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C7E96" w:rsidRDefault="00CC7E96" w:rsidP="00CC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75CD6" w:rsidRDefault="00975CD6" w:rsidP="00CC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C7E96" w:rsidRDefault="00CC7E96" w:rsidP="00CC7E9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0"/>
          <w:szCs w:val="20"/>
        </w:rPr>
      </w:pPr>
    </w:p>
    <w:p w:rsidR="00CC7E96" w:rsidRPr="009E69FD" w:rsidRDefault="00D23027" w:rsidP="00CC7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r>
        <w:rPr>
          <w:rFonts w:ascii="Times New Roman" w:hAnsi="Times New Roman" w:cs="Times New Roman"/>
          <w:bCs/>
          <w:sz w:val="28"/>
          <w:szCs w:val="28"/>
        </w:rPr>
        <w:t>202</w:t>
      </w:r>
      <w:r w:rsidR="00D25F8A">
        <w:rPr>
          <w:rFonts w:ascii="Times New Roman" w:hAnsi="Times New Roman" w:cs="Times New Roman"/>
          <w:bCs/>
          <w:sz w:val="28"/>
          <w:szCs w:val="28"/>
        </w:rPr>
        <w:t>6</w:t>
      </w:r>
      <w:r w:rsidR="00CC7E96" w:rsidRPr="009E69FD">
        <w:rPr>
          <w:rFonts w:ascii="Times New Roman" w:hAnsi="Times New Roman" w:cs="Times New Roman"/>
          <w:bCs/>
          <w:sz w:val="28"/>
          <w:szCs w:val="28"/>
        </w:rPr>
        <w:t xml:space="preserve"> </w:t>
      </w:r>
      <w:r w:rsidR="00972D04">
        <w:rPr>
          <w:rFonts w:ascii="Times New Roman" w:hAnsi="Times New Roman" w:cs="Times New Roman"/>
          <w:bCs/>
          <w:sz w:val="28"/>
          <w:szCs w:val="28"/>
        </w:rPr>
        <w:t>г.</w:t>
      </w:r>
    </w:p>
    <w:tbl>
      <w:tblPr>
        <w:tblW w:w="10568" w:type="dxa"/>
        <w:tblLook w:val="04A0" w:firstRow="1" w:lastRow="0" w:firstColumn="1" w:lastColumn="0" w:noHBand="0" w:noVBand="1"/>
      </w:tblPr>
      <w:tblGrid>
        <w:gridCol w:w="5284"/>
        <w:gridCol w:w="5284"/>
      </w:tblGrid>
      <w:tr w:rsidR="00CC7E96" w:rsidTr="00CC7E96">
        <w:trPr>
          <w:trHeight w:val="2835"/>
        </w:trPr>
        <w:tc>
          <w:tcPr>
            <w:tcW w:w="5284" w:type="dxa"/>
          </w:tcPr>
          <w:p w:rsidR="00CC7E96" w:rsidRPr="00975CD6" w:rsidRDefault="00CC7E96" w:rsidP="00972D04">
            <w:pPr>
              <w:widowControl w:val="0"/>
              <w:tabs>
                <w:tab w:val="left" w:pos="0"/>
              </w:tabs>
              <w:suppressAutoHyphens/>
              <w:spacing w:after="0" w:line="276" w:lineRule="auto"/>
              <w:ind w:right="-144"/>
              <w:rPr>
                <w:rFonts w:ascii="Times New Roman" w:hAnsi="Times New Roman" w:cs="Times New Roman"/>
                <w:sz w:val="28"/>
                <w:szCs w:val="28"/>
              </w:rPr>
            </w:pPr>
            <w:r w:rsidRPr="00975CD6">
              <w:rPr>
                <w:rFonts w:ascii="Times New Roman" w:hAnsi="Times New Roman" w:cs="Times New Roman"/>
                <w:sz w:val="28"/>
                <w:szCs w:val="28"/>
              </w:rPr>
              <w:lastRenderedPageBreak/>
              <w:t>ОДОБРЕНА</w:t>
            </w:r>
          </w:p>
          <w:p w:rsidR="00CC7E96" w:rsidRPr="00975CD6" w:rsidRDefault="00CC7E96" w:rsidP="00972D04">
            <w:pPr>
              <w:widowControl w:val="0"/>
              <w:tabs>
                <w:tab w:val="left" w:pos="0"/>
              </w:tabs>
              <w:suppressAutoHyphens/>
              <w:spacing w:after="0" w:line="276" w:lineRule="auto"/>
              <w:ind w:right="-144"/>
              <w:rPr>
                <w:rFonts w:ascii="Times New Roman" w:hAnsi="Times New Roman" w:cs="Times New Roman"/>
                <w:sz w:val="28"/>
                <w:szCs w:val="28"/>
              </w:rPr>
            </w:pPr>
            <w:r w:rsidRPr="00975CD6">
              <w:rPr>
                <w:rFonts w:ascii="Times New Roman" w:hAnsi="Times New Roman" w:cs="Times New Roman"/>
                <w:sz w:val="28"/>
                <w:szCs w:val="28"/>
              </w:rPr>
              <w:t>Цикловой методической комиссией</w:t>
            </w:r>
          </w:p>
          <w:p w:rsidR="00CC7E96" w:rsidRPr="00975CD6" w:rsidRDefault="00CC7E96" w:rsidP="00972D04">
            <w:pPr>
              <w:widowControl w:val="0"/>
              <w:tabs>
                <w:tab w:val="left" w:pos="0"/>
              </w:tabs>
              <w:suppressAutoHyphens/>
              <w:spacing w:after="0" w:line="276" w:lineRule="auto"/>
              <w:ind w:right="-144"/>
              <w:rPr>
                <w:rFonts w:ascii="Times New Roman" w:hAnsi="Times New Roman" w:cs="Times New Roman"/>
                <w:sz w:val="28"/>
                <w:szCs w:val="28"/>
              </w:rPr>
            </w:pPr>
            <w:r w:rsidRPr="00975CD6">
              <w:rPr>
                <w:rFonts w:ascii="Times New Roman" w:hAnsi="Times New Roman" w:cs="Times New Roman"/>
                <w:sz w:val="28"/>
                <w:szCs w:val="28"/>
              </w:rPr>
              <w:t>Общеобразовательных</w:t>
            </w:r>
            <w:r w:rsidR="00D23027">
              <w:rPr>
                <w:rFonts w:ascii="Times New Roman" w:hAnsi="Times New Roman" w:cs="Times New Roman"/>
                <w:sz w:val="28"/>
                <w:szCs w:val="28"/>
              </w:rPr>
              <w:t xml:space="preserve"> и общепрофессиональных</w:t>
            </w:r>
            <w:r w:rsidRPr="00975CD6">
              <w:rPr>
                <w:rFonts w:ascii="Times New Roman" w:hAnsi="Times New Roman" w:cs="Times New Roman"/>
                <w:sz w:val="28"/>
                <w:szCs w:val="28"/>
              </w:rPr>
              <w:t xml:space="preserve"> дисциплин</w:t>
            </w:r>
            <w:r w:rsidR="00D23027">
              <w:rPr>
                <w:rFonts w:ascii="Times New Roman" w:hAnsi="Times New Roman" w:cs="Times New Roman"/>
                <w:sz w:val="28"/>
                <w:szCs w:val="28"/>
              </w:rPr>
              <w:t xml:space="preserve"> и ПМ</w:t>
            </w:r>
          </w:p>
          <w:p w:rsidR="00CC7E96" w:rsidRPr="00975CD6" w:rsidRDefault="00756BA7" w:rsidP="00972D04">
            <w:pPr>
              <w:widowControl w:val="0"/>
              <w:tabs>
                <w:tab w:val="left" w:pos="0"/>
              </w:tabs>
              <w:suppressAutoHyphens/>
              <w:spacing w:after="0" w:line="276" w:lineRule="auto"/>
              <w:ind w:right="-144"/>
              <w:rPr>
                <w:rFonts w:ascii="Times New Roman" w:hAnsi="Times New Roman" w:cs="Times New Roman"/>
                <w:sz w:val="28"/>
                <w:szCs w:val="28"/>
              </w:rPr>
            </w:pPr>
            <w:r>
              <w:rPr>
                <w:rFonts w:ascii="Times New Roman" w:hAnsi="Times New Roman" w:cs="Times New Roman"/>
                <w:sz w:val="28"/>
                <w:szCs w:val="28"/>
              </w:rPr>
              <w:t>Протокол от 28.05.2026</w:t>
            </w:r>
            <w:r w:rsidR="00CC7E96" w:rsidRPr="00975CD6">
              <w:rPr>
                <w:rFonts w:ascii="Times New Roman" w:hAnsi="Times New Roman" w:cs="Times New Roman"/>
                <w:sz w:val="28"/>
                <w:szCs w:val="28"/>
              </w:rPr>
              <w:t xml:space="preserve"> г. № 10</w:t>
            </w:r>
          </w:p>
          <w:p w:rsidR="00CC7E96" w:rsidRDefault="00CC7E96" w:rsidP="00972D04">
            <w:pPr>
              <w:widowControl w:val="0"/>
              <w:tabs>
                <w:tab w:val="left" w:pos="0"/>
              </w:tabs>
              <w:suppressAutoHyphens/>
              <w:spacing w:after="0" w:line="276" w:lineRule="auto"/>
              <w:ind w:right="-144"/>
              <w:rPr>
                <w:color w:val="0070C0"/>
                <w:sz w:val="28"/>
                <w:szCs w:val="28"/>
              </w:rPr>
            </w:pPr>
            <w:r w:rsidRPr="00975CD6">
              <w:rPr>
                <w:rFonts w:ascii="Times New Roman" w:hAnsi="Times New Roman" w:cs="Times New Roman"/>
                <w:sz w:val="28"/>
                <w:szCs w:val="28"/>
              </w:rPr>
              <w:t>Председатель ЦМК</w:t>
            </w:r>
            <w:r w:rsidRPr="00975CD6">
              <w:rPr>
                <w:rFonts w:ascii="Times New Roman" w:hAnsi="Times New Roman" w:cs="Times New Roman"/>
                <w:color w:val="0070C0"/>
                <w:sz w:val="28"/>
                <w:szCs w:val="28"/>
              </w:rPr>
              <w:t xml:space="preserve"> </w:t>
            </w:r>
            <w:r w:rsidR="00D23027">
              <w:rPr>
                <w:rFonts w:ascii="Times New Roman" w:hAnsi="Times New Roman" w:cs="Times New Roman"/>
                <w:sz w:val="28"/>
                <w:szCs w:val="28"/>
              </w:rPr>
              <w:t>Фитина Е.П.</w:t>
            </w:r>
          </w:p>
          <w:p w:rsidR="00CC7E96" w:rsidRDefault="00CC7E96" w:rsidP="00972D04">
            <w:pPr>
              <w:widowControl w:val="0"/>
              <w:tabs>
                <w:tab w:val="left" w:pos="0"/>
              </w:tabs>
              <w:suppressAutoHyphens/>
              <w:spacing w:line="276" w:lineRule="auto"/>
              <w:ind w:right="-144"/>
              <w:rPr>
                <w:sz w:val="24"/>
                <w:szCs w:val="24"/>
              </w:rPr>
            </w:pPr>
          </w:p>
          <w:p w:rsidR="00CC7E96" w:rsidRDefault="00CC7E96" w:rsidP="00972D04">
            <w:pPr>
              <w:widowControl w:val="0"/>
              <w:tabs>
                <w:tab w:val="left" w:pos="0"/>
              </w:tabs>
              <w:suppressAutoHyphens/>
              <w:spacing w:line="276" w:lineRule="auto"/>
              <w:ind w:right="-144"/>
              <w:rPr>
                <w:sz w:val="28"/>
                <w:szCs w:val="28"/>
              </w:rPr>
            </w:pPr>
          </w:p>
        </w:tc>
        <w:tc>
          <w:tcPr>
            <w:tcW w:w="5284" w:type="dxa"/>
          </w:tcPr>
          <w:p w:rsidR="00CC7E96" w:rsidRPr="00975CD6" w:rsidRDefault="00CC7E96" w:rsidP="00972D04">
            <w:pPr>
              <w:pStyle w:val="ConsPlusTitle"/>
              <w:spacing w:line="276" w:lineRule="auto"/>
              <w:jc w:val="both"/>
              <w:rPr>
                <w:b w:val="0"/>
                <w:szCs w:val="28"/>
              </w:rPr>
            </w:pPr>
            <w:r w:rsidRPr="00975CD6">
              <w:rPr>
                <w:b w:val="0"/>
                <w:szCs w:val="28"/>
              </w:rPr>
              <w:t xml:space="preserve">Рабочая программа учебной дисциплины «Математика» разработана в соответствии с требованиями ФГОС СПО </w:t>
            </w:r>
            <w:r w:rsidR="00F05579">
              <w:rPr>
                <w:b w:val="0"/>
                <w:szCs w:val="28"/>
              </w:rPr>
              <w:t xml:space="preserve">по профессии </w:t>
            </w:r>
            <w:r w:rsidR="00972D04">
              <w:rPr>
                <w:b w:val="0"/>
                <w:bCs/>
                <w:szCs w:val="28"/>
              </w:rPr>
              <w:t>09.01.03</w:t>
            </w:r>
            <w:r w:rsidRPr="00975CD6">
              <w:rPr>
                <w:b w:val="0"/>
                <w:bCs/>
                <w:szCs w:val="28"/>
              </w:rPr>
              <w:t xml:space="preserve"> Оператор информационных систем и ресурсов, </w:t>
            </w:r>
            <w:r w:rsidRPr="00975CD6">
              <w:rPr>
                <w:b w:val="0"/>
                <w:szCs w:val="28"/>
              </w:rPr>
              <w:t>на основе ФГОС СОО, ФОП СОО, с учетом получаемой профессии.</w:t>
            </w:r>
          </w:p>
          <w:p w:rsidR="00CC7E96" w:rsidRPr="00975CD6" w:rsidRDefault="00CC7E96" w:rsidP="00972D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rPr>
                <w:sz w:val="16"/>
                <w:szCs w:val="16"/>
              </w:rPr>
            </w:pPr>
          </w:p>
          <w:p w:rsidR="00CC7E96" w:rsidRPr="00975CD6" w:rsidRDefault="00CC7E96" w:rsidP="00972D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rPr>
                <w:sz w:val="28"/>
                <w:szCs w:val="28"/>
              </w:rPr>
            </w:pPr>
          </w:p>
          <w:p w:rsidR="00CC7E96" w:rsidRPr="00975CD6" w:rsidRDefault="00CC7E96" w:rsidP="00972D04">
            <w:pPr>
              <w:widowControl w:val="0"/>
              <w:tabs>
                <w:tab w:val="left" w:pos="0"/>
              </w:tabs>
              <w:suppressAutoHyphens/>
              <w:spacing w:line="276" w:lineRule="auto"/>
              <w:ind w:right="146"/>
              <w:jc w:val="both"/>
              <w:rPr>
                <w:sz w:val="28"/>
                <w:szCs w:val="28"/>
              </w:rPr>
            </w:pPr>
          </w:p>
        </w:tc>
      </w:tr>
    </w:tbl>
    <w:p w:rsidR="00CC7E96" w:rsidRPr="00975CD6" w:rsidRDefault="00CC7E96" w:rsidP="00CC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rPr>
      </w:pPr>
      <w:r w:rsidRPr="00975CD6">
        <w:rPr>
          <w:rFonts w:ascii="Times New Roman" w:hAnsi="Times New Roman" w:cs="Times New Roman"/>
          <w:sz w:val="28"/>
          <w:szCs w:val="28"/>
        </w:rPr>
        <w:t>Разработчик:</w:t>
      </w:r>
    </w:p>
    <w:p w:rsidR="00CC7E96" w:rsidRPr="00795480" w:rsidRDefault="00CC7E96" w:rsidP="00CC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u w:val="single"/>
        </w:rPr>
      </w:pPr>
      <w:r w:rsidRPr="00795480">
        <w:rPr>
          <w:rFonts w:ascii="Times New Roman" w:hAnsi="Times New Roman" w:cs="Times New Roman"/>
          <w:sz w:val="28"/>
          <w:szCs w:val="28"/>
          <w:u w:val="single"/>
        </w:rPr>
        <w:t>Малькова Е.В.-</w:t>
      </w:r>
      <w:r w:rsidRPr="00795480">
        <w:rPr>
          <w:rFonts w:ascii="Times New Roman" w:hAnsi="Times New Roman" w:cs="Times New Roman"/>
          <w:color w:val="0070C0"/>
          <w:sz w:val="28"/>
          <w:szCs w:val="28"/>
          <w:u w:val="single"/>
        </w:rPr>
        <w:t xml:space="preserve"> </w:t>
      </w:r>
      <w:r w:rsidRPr="00795480">
        <w:rPr>
          <w:rFonts w:ascii="Times New Roman" w:hAnsi="Times New Roman" w:cs="Times New Roman"/>
          <w:sz w:val="28"/>
          <w:szCs w:val="28"/>
          <w:u w:val="single"/>
        </w:rPr>
        <w:t>преподаватель ГБПОУ «КТК»</w:t>
      </w:r>
    </w:p>
    <w:p w:rsidR="00CC7E96" w:rsidRDefault="00CC7E96" w:rsidP="00CC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u w:val="single"/>
        </w:rPr>
      </w:pPr>
    </w:p>
    <w:p w:rsidR="00CC7E96" w:rsidRDefault="00CC7E96" w:rsidP="00CC7E96">
      <w:pPr>
        <w:pStyle w:val="afd"/>
        <w:spacing w:line="360" w:lineRule="auto"/>
        <w:ind w:left="0" w:firstLine="0"/>
        <w:jc w:val="both"/>
        <w:rPr>
          <w:b w:val="0"/>
          <w:sz w:val="28"/>
          <w:szCs w:val="28"/>
        </w:rPr>
      </w:pPr>
    </w:p>
    <w:p w:rsidR="00CC7E96" w:rsidRDefault="00CC7E96" w:rsidP="00CC7E96">
      <w:pPr>
        <w:pStyle w:val="afd"/>
        <w:spacing w:line="360" w:lineRule="auto"/>
        <w:ind w:left="0" w:firstLine="0"/>
        <w:jc w:val="both"/>
        <w:rPr>
          <w:b w:val="0"/>
          <w:sz w:val="28"/>
          <w:szCs w:val="28"/>
        </w:rPr>
      </w:pPr>
      <w:r>
        <w:rPr>
          <w:b w:val="0"/>
          <w:sz w:val="28"/>
          <w:szCs w:val="28"/>
        </w:rPr>
        <w:t xml:space="preserve">© ГБПОУ «КТК» </w:t>
      </w:r>
    </w:p>
    <w:p w:rsidR="00CC7E96" w:rsidRPr="003603DE" w:rsidRDefault="00CC7E96" w:rsidP="00CC7E96">
      <w:pPr>
        <w:widowControl w:val="0"/>
        <w:suppressAutoHyphens/>
        <w:spacing w:line="360" w:lineRule="auto"/>
        <w:jc w:val="center"/>
        <w:rPr>
          <w:rFonts w:ascii="Times New Roman" w:hAnsi="Times New Roman" w:cs="Times New Roman"/>
          <w:b/>
          <w:sz w:val="28"/>
          <w:szCs w:val="28"/>
        </w:rPr>
      </w:pPr>
      <w:r>
        <w:rPr>
          <w:b/>
          <w:sz w:val="28"/>
          <w:szCs w:val="28"/>
        </w:rPr>
        <w:br w:type="page"/>
      </w:r>
      <w:r w:rsidRPr="003603DE">
        <w:rPr>
          <w:rFonts w:ascii="Times New Roman" w:hAnsi="Times New Roman" w:cs="Times New Roman"/>
          <w:b/>
          <w:sz w:val="28"/>
          <w:szCs w:val="28"/>
        </w:rPr>
        <w:lastRenderedPageBreak/>
        <w:t>Содержание</w:t>
      </w:r>
    </w:p>
    <w:p w:rsidR="00CC7E96" w:rsidRPr="003603DE" w:rsidRDefault="00CC7E96" w:rsidP="00CC7E96">
      <w:pPr>
        <w:widowControl w:val="0"/>
        <w:suppressAutoHyphens/>
        <w:spacing w:line="360" w:lineRule="auto"/>
        <w:jc w:val="center"/>
        <w:rPr>
          <w:rFonts w:ascii="Times New Roman" w:hAnsi="Times New Roman" w:cs="Times New Roman"/>
          <w:sz w:val="28"/>
          <w:szCs w:val="28"/>
        </w:rPr>
      </w:pPr>
    </w:p>
    <w:tbl>
      <w:tblPr>
        <w:tblW w:w="0" w:type="auto"/>
        <w:tblLook w:val="04A0" w:firstRow="1" w:lastRow="0" w:firstColumn="1" w:lastColumn="0" w:noHBand="0" w:noVBand="1"/>
      </w:tblPr>
      <w:tblGrid>
        <w:gridCol w:w="8627"/>
        <w:gridCol w:w="1087"/>
      </w:tblGrid>
      <w:tr w:rsidR="00CC7E96" w:rsidRPr="003603DE" w:rsidTr="00CC7E96">
        <w:tc>
          <w:tcPr>
            <w:tcW w:w="8755" w:type="dxa"/>
            <w:hideMark/>
          </w:tcPr>
          <w:p w:rsidR="00CC7E96" w:rsidRPr="003603DE" w:rsidRDefault="00CC7E96" w:rsidP="00276472">
            <w:pPr>
              <w:widowControl w:val="0"/>
              <w:suppressAutoHyphens/>
              <w:spacing w:line="276" w:lineRule="auto"/>
              <w:jc w:val="both"/>
              <w:rPr>
                <w:rFonts w:ascii="Times New Roman" w:hAnsi="Times New Roman" w:cs="Times New Roman"/>
                <w:sz w:val="28"/>
                <w:szCs w:val="28"/>
              </w:rPr>
            </w:pPr>
            <w:r w:rsidRPr="003603DE">
              <w:rPr>
                <w:rFonts w:ascii="Times New Roman" w:hAnsi="Times New Roman" w:cs="Times New Roman"/>
                <w:sz w:val="28"/>
                <w:szCs w:val="28"/>
              </w:rPr>
              <w:t>1. Общая характеристика рабочей программы учебной дисциплины</w:t>
            </w:r>
          </w:p>
        </w:tc>
        <w:tc>
          <w:tcPr>
            <w:tcW w:w="1099" w:type="dxa"/>
            <w:hideMark/>
          </w:tcPr>
          <w:p w:rsidR="00CC7E96" w:rsidRPr="003603DE" w:rsidRDefault="00CC7E96" w:rsidP="00276472">
            <w:pPr>
              <w:widowControl w:val="0"/>
              <w:suppressAutoHyphens/>
              <w:spacing w:line="276" w:lineRule="auto"/>
              <w:jc w:val="right"/>
              <w:rPr>
                <w:rFonts w:ascii="Times New Roman" w:hAnsi="Times New Roman" w:cs="Times New Roman"/>
                <w:sz w:val="28"/>
                <w:szCs w:val="28"/>
              </w:rPr>
            </w:pPr>
            <w:r w:rsidRPr="003603DE">
              <w:rPr>
                <w:rFonts w:ascii="Times New Roman" w:hAnsi="Times New Roman" w:cs="Times New Roman"/>
                <w:sz w:val="28"/>
                <w:szCs w:val="28"/>
              </w:rPr>
              <w:t>4</w:t>
            </w:r>
          </w:p>
        </w:tc>
      </w:tr>
      <w:tr w:rsidR="00CC7E96" w:rsidRPr="003603DE" w:rsidTr="00CC7E96">
        <w:tc>
          <w:tcPr>
            <w:tcW w:w="8755" w:type="dxa"/>
            <w:hideMark/>
          </w:tcPr>
          <w:p w:rsidR="00CC7E96" w:rsidRPr="003603DE" w:rsidRDefault="00CC7E96" w:rsidP="00276472">
            <w:pPr>
              <w:widowControl w:val="0"/>
              <w:suppressAutoHyphens/>
              <w:spacing w:line="276" w:lineRule="auto"/>
              <w:jc w:val="both"/>
              <w:rPr>
                <w:rFonts w:ascii="Times New Roman" w:hAnsi="Times New Roman" w:cs="Times New Roman"/>
                <w:sz w:val="28"/>
                <w:szCs w:val="28"/>
              </w:rPr>
            </w:pPr>
            <w:r w:rsidRPr="003603DE">
              <w:rPr>
                <w:rFonts w:ascii="Times New Roman" w:hAnsi="Times New Roman" w:cs="Times New Roman"/>
                <w:sz w:val="28"/>
                <w:szCs w:val="28"/>
              </w:rPr>
              <w:t>2. Структура и содержание учебной дисциплины</w:t>
            </w:r>
          </w:p>
        </w:tc>
        <w:tc>
          <w:tcPr>
            <w:tcW w:w="1099" w:type="dxa"/>
            <w:hideMark/>
          </w:tcPr>
          <w:p w:rsidR="00CC7E96" w:rsidRPr="003603DE" w:rsidRDefault="0045405B" w:rsidP="00276472">
            <w:pPr>
              <w:widowControl w:val="0"/>
              <w:suppressAutoHyphens/>
              <w:spacing w:line="276" w:lineRule="auto"/>
              <w:jc w:val="right"/>
              <w:rPr>
                <w:rFonts w:ascii="Times New Roman" w:hAnsi="Times New Roman" w:cs="Times New Roman"/>
                <w:sz w:val="28"/>
                <w:szCs w:val="28"/>
              </w:rPr>
            </w:pPr>
            <w:r>
              <w:rPr>
                <w:rFonts w:ascii="Times New Roman" w:hAnsi="Times New Roman" w:cs="Times New Roman"/>
                <w:sz w:val="28"/>
                <w:szCs w:val="28"/>
              </w:rPr>
              <w:t>17</w:t>
            </w:r>
          </w:p>
        </w:tc>
      </w:tr>
      <w:tr w:rsidR="00CC7E96" w:rsidRPr="003603DE" w:rsidTr="00CC7E96">
        <w:tc>
          <w:tcPr>
            <w:tcW w:w="8755" w:type="dxa"/>
            <w:hideMark/>
          </w:tcPr>
          <w:p w:rsidR="00CC7E96" w:rsidRPr="003603DE" w:rsidRDefault="00CC7E96" w:rsidP="00276472">
            <w:pPr>
              <w:widowControl w:val="0"/>
              <w:suppressAutoHyphens/>
              <w:spacing w:line="276" w:lineRule="auto"/>
              <w:jc w:val="both"/>
              <w:rPr>
                <w:rFonts w:ascii="Times New Roman" w:hAnsi="Times New Roman" w:cs="Times New Roman"/>
                <w:sz w:val="28"/>
                <w:szCs w:val="28"/>
              </w:rPr>
            </w:pPr>
            <w:r w:rsidRPr="003603DE">
              <w:rPr>
                <w:rFonts w:ascii="Times New Roman" w:hAnsi="Times New Roman" w:cs="Times New Roman"/>
                <w:sz w:val="28"/>
                <w:szCs w:val="28"/>
              </w:rPr>
              <w:t xml:space="preserve">3. Условия реализации рабочей программы учебной дисциплины </w:t>
            </w:r>
          </w:p>
        </w:tc>
        <w:tc>
          <w:tcPr>
            <w:tcW w:w="1099" w:type="dxa"/>
            <w:hideMark/>
          </w:tcPr>
          <w:p w:rsidR="00CC7E96" w:rsidRPr="003603DE" w:rsidRDefault="00F50B2A" w:rsidP="00276472">
            <w:pPr>
              <w:widowControl w:val="0"/>
              <w:suppressAutoHyphens/>
              <w:spacing w:line="276" w:lineRule="auto"/>
              <w:jc w:val="right"/>
              <w:rPr>
                <w:rFonts w:ascii="Times New Roman" w:hAnsi="Times New Roman" w:cs="Times New Roman"/>
                <w:sz w:val="28"/>
                <w:szCs w:val="28"/>
              </w:rPr>
            </w:pPr>
            <w:r>
              <w:rPr>
                <w:rFonts w:ascii="Times New Roman" w:hAnsi="Times New Roman" w:cs="Times New Roman"/>
                <w:sz w:val="28"/>
                <w:szCs w:val="28"/>
              </w:rPr>
              <w:t>39</w:t>
            </w:r>
          </w:p>
        </w:tc>
      </w:tr>
      <w:tr w:rsidR="00CC7E96" w:rsidRPr="003603DE" w:rsidTr="00CC7E96">
        <w:trPr>
          <w:trHeight w:val="366"/>
        </w:trPr>
        <w:tc>
          <w:tcPr>
            <w:tcW w:w="8755" w:type="dxa"/>
            <w:hideMark/>
          </w:tcPr>
          <w:p w:rsidR="00CC7E96" w:rsidRPr="003603DE" w:rsidRDefault="00CC7E96" w:rsidP="00276472">
            <w:pPr>
              <w:widowControl w:val="0"/>
              <w:suppressAutoHyphens/>
              <w:spacing w:line="276" w:lineRule="auto"/>
              <w:jc w:val="both"/>
              <w:rPr>
                <w:rFonts w:ascii="Times New Roman" w:hAnsi="Times New Roman" w:cs="Times New Roman"/>
                <w:sz w:val="28"/>
                <w:szCs w:val="28"/>
              </w:rPr>
            </w:pPr>
            <w:r w:rsidRPr="003603DE">
              <w:rPr>
                <w:rFonts w:ascii="Times New Roman" w:hAnsi="Times New Roman" w:cs="Times New Roman"/>
                <w:sz w:val="28"/>
                <w:szCs w:val="28"/>
              </w:rPr>
              <w:t>4. Контроль и оценка результатов освоения учебной дисциплины</w:t>
            </w:r>
          </w:p>
        </w:tc>
        <w:tc>
          <w:tcPr>
            <w:tcW w:w="1099" w:type="dxa"/>
            <w:hideMark/>
          </w:tcPr>
          <w:p w:rsidR="00CC7E96" w:rsidRPr="003603DE" w:rsidRDefault="00F50B2A" w:rsidP="00276472">
            <w:pPr>
              <w:widowControl w:val="0"/>
              <w:suppressAutoHyphens/>
              <w:spacing w:line="276" w:lineRule="auto"/>
              <w:jc w:val="right"/>
              <w:rPr>
                <w:rFonts w:ascii="Times New Roman" w:hAnsi="Times New Roman" w:cs="Times New Roman"/>
                <w:sz w:val="28"/>
                <w:szCs w:val="28"/>
              </w:rPr>
            </w:pPr>
            <w:r>
              <w:rPr>
                <w:rFonts w:ascii="Times New Roman" w:hAnsi="Times New Roman" w:cs="Times New Roman"/>
                <w:sz w:val="28"/>
                <w:szCs w:val="28"/>
              </w:rPr>
              <w:t>41</w:t>
            </w:r>
          </w:p>
        </w:tc>
      </w:tr>
    </w:tbl>
    <w:p w:rsidR="00CC7E96" w:rsidRDefault="00CC7E96" w:rsidP="00CC7E96">
      <w:pPr>
        <w:widowControl w:val="0"/>
        <w:suppressAutoHyphens/>
        <w:jc w:val="center"/>
        <w:rPr>
          <w:sz w:val="28"/>
          <w:szCs w:val="28"/>
        </w:rPr>
      </w:pPr>
    </w:p>
    <w:p w:rsidR="00CC7E96" w:rsidRPr="00972D04" w:rsidRDefault="00CC7E96" w:rsidP="00C00379">
      <w:pPr>
        <w:widowControl w:val="0"/>
        <w:tabs>
          <w:tab w:val="left" w:pos="0"/>
        </w:tabs>
        <w:suppressAutoHyphens/>
        <w:spacing w:after="0" w:line="276" w:lineRule="auto"/>
        <w:ind w:firstLine="567"/>
        <w:jc w:val="both"/>
        <w:rPr>
          <w:rFonts w:ascii="Times New Roman" w:hAnsi="Times New Roman" w:cs="Times New Roman"/>
          <w:b/>
          <w:color w:val="000000" w:themeColor="text1"/>
          <w:sz w:val="28"/>
          <w:szCs w:val="28"/>
        </w:rPr>
      </w:pPr>
      <w:r>
        <w:rPr>
          <w:b/>
          <w:sz w:val="28"/>
          <w:szCs w:val="28"/>
        </w:rPr>
        <w:br w:type="page"/>
      </w:r>
      <w:r w:rsidRPr="00975CD6">
        <w:rPr>
          <w:rFonts w:ascii="Times New Roman" w:hAnsi="Times New Roman" w:cs="Times New Roman"/>
          <w:b/>
          <w:color w:val="000000" w:themeColor="text1"/>
          <w:sz w:val="28"/>
          <w:szCs w:val="28"/>
        </w:rPr>
        <w:lastRenderedPageBreak/>
        <w:t>1. Общая характеристика рабочей программы учебной дисциплины «</w:t>
      </w:r>
      <w:r w:rsidRPr="00975CD6">
        <w:rPr>
          <w:rFonts w:ascii="Times New Roman" w:hAnsi="Times New Roman" w:cs="Times New Roman"/>
          <w:color w:val="000000" w:themeColor="text1"/>
          <w:sz w:val="28"/>
          <w:szCs w:val="28"/>
        </w:rPr>
        <w:t>Математика</w:t>
      </w:r>
      <w:r w:rsidRPr="00975CD6">
        <w:rPr>
          <w:rFonts w:ascii="Times New Roman" w:hAnsi="Times New Roman" w:cs="Times New Roman"/>
          <w:b/>
          <w:color w:val="000000" w:themeColor="text1"/>
          <w:sz w:val="28"/>
          <w:szCs w:val="28"/>
        </w:rPr>
        <w:t xml:space="preserve">» </w:t>
      </w:r>
    </w:p>
    <w:p w:rsidR="00CC7E96" w:rsidRPr="00764104" w:rsidRDefault="00CC7E96" w:rsidP="00C00379">
      <w:pPr>
        <w:widowControl w:val="0"/>
        <w:tabs>
          <w:tab w:val="left" w:pos="0"/>
        </w:tabs>
        <w:suppressAutoHyphens/>
        <w:spacing w:after="0" w:line="276" w:lineRule="auto"/>
        <w:ind w:firstLine="567"/>
        <w:jc w:val="both"/>
        <w:rPr>
          <w:rFonts w:ascii="Times New Roman" w:hAnsi="Times New Roman" w:cs="Times New Roman"/>
          <w:b/>
          <w:sz w:val="28"/>
          <w:szCs w:val="28"/>
        </w:rPr>
      </w:pPr>
      <w:r w:rsidRPr="00764104">
        <w:rPr>
          <w:rFonts w:ascii="Times New Roman" w:hAnsi="Times New Roman" w:cs="Times New Roman"/>
          <w:b/>
          <w:sz w:val="28"/>
          <w:szCs w:val="28"/>
        </w:rPr>
        <w:t>1.1. Область применения программы</w:t>
      </w:r>
    </w:p>
    <w:p w:rsidR="00972D04" w:rsidRPr="00972D04" w:rsidRDefault="00CC7E96" w:rsidP="00C00379">
      <w:pPr>
        <w:widowControl w:val="0"/>
        <w:tabs>
          <w:tab w:val="left" w:pos="0"/>
        </w:tabs>
        <w:suppressAutoHyphens/>
        <w:spacing w:after="0" w:line="276" w:lineRule="auto"/>
        <w:ind w:firstLine="567"/>
        <w:jc w:val="both"/>
        <w:rPr>
          <w:rFonts w:ascii="Times New Roman" w:hAnsi="Times New Roman" w:cs="Times New Roman"/>
          <w:sz w:val="28"/>
          <w:szCs w:val="28"/>
        </w:rPr>
      </w:pPr>
      <w:r w:rsidRPr="00764104">
        <w:rPr>
          <w:rFonts w:ascii="Times New Roman" w:hAnsi="Times New Roman" w:cs="Times New Roman"/>
          <w:sz w:val="28"/>
          <w:szCs w:val="28"/>
        </w:rPr>
        <w:t xml:space="preserve">Рабочая программа учебной дисциплины «Математика» является обязательной частью общеобразовательного цикла программы подготовки квалифицированных рабочих, служащих в соответствии с ФГОС СПО по профессии </w:t>
      </w:r>
      <w:r w:rsidR="00764104">
        <w:rPr>
          <w:rFonts w:ascii="Times New Roman" w:hAnsi="Times New Roman" w:cs="Times New Roman"/>
          <w:bCs/>
          <w:sz w:val="28"/>
          <w:szCs w:val="28"/>
        </w:rPr>
        <w:t>09.01.03</w:t>
      </w:r>
      <w:r w:rsidRPr="00764104">
        <w:rPr>
          <w:rFonts w:ascii="Times New Roman" w:hAnsi="Times New Roman" w:cs="Times New Roman"/>
          <w:bCs/>
          <w:sz w:val="28"/>
          <w:szCs w:val="28"/>
        </w:rPr>
        <w:t xml:space="preserve"> Оператор информационных систем и ресурсов</w:t>
      </w:r>
    </w:p>
    <w:p w:rsidR="00C00379" w:rsidRDefault="00C00379" w:rsidP="00C00379">
      <w:pPr>
        <w:widowControl w:val="0"/>
        <w:tabs>
          <w:tab w:val="left" w:pos="0"/>
        </w:tabs>
        <w:suppressAutoHyphens/>
        <w:spacing w:after="0" w:line="276" w:lineRule="auto"/>
        <w:ind w:firstLine="567"/>
        <w:jc w:val="both"/>
        <w:rPr>
          <w:rFonts w:ascii="Times New Roman" w:hAnsi="Times New Roman" w:cs="Times New Roman"/>
          <w:b/>
          <w:sz w:val="28"/>
          <w:szCs w:val="28"/>
        </w:rPr>
      </w:pPr>
    </w:p>
    <w:p w:rsidR="00CC7E96" w:rsidRPr="003603DE" w:rsidRDefault="00CC7E96" w:rsidP="00C00379">
      <w:pPr>
        <w:widowControl w:val="0"/>
        <w:tabs>
          <w:tab w:val="left" w:pos="0"/>
        </w:tabs>
        <w:suppressAutoHyphens/>
        <w:spacing w:after="0" w:line="276" w:lineRule="auto"/>
        <w:ind w:firstLine="567"/>
        <w:jc w:val="both"/>
        <w:rPr>
          <w:rFonts w:ascii="Times New Roman" w:hAnsi="Times New Roman" w:cs="Times New Roman"/>
          <w:sz w:val="28"/>
          <w:szCs w:val="28"/>
        </w:rPr>
      </w:pPr>
      <w:r w:rsidRPr="003603DE">
        <w:rPr>
          <w:rFonts w:ascii="Times New Roman" w:hAnsi="Times New Roman" w:cs="Times New Roman"/>
          <w:b/>
          <w:sz w:val="28"/>
          <w:szCs w:val="28"/>
        </w:rPr>
        <w:t xml:space="preserve">1.2. Место учебной дисциплины в структуре основной профессиональной образовательной программы. </w:t>
      </w:r>
      <w:r w:rsidRPr="003603DE">
        <w:rPr>
          <w:rFonts w:ascii="Times New Roman" w:hAnsi="Times New Roman" w:cs="Times New Roman"/>
          <w:sz w:val="28"/>
          <w:szCs w:val="28"/>
        </w:rPr>
        <w:t xml:space="preserve">Дисциплина «Математика» включена в общеобразовательный учебный цикл ООП СПО. Междисциплинарные связи: </w:t>
      </w:r>
      <w:r w:rsidR="00972D04">
        <w:rPr>
          <w:rFonts w:ascii="Times New Roman" w:hAnsi="Times New Roman" w:cs="Times New Roman"/>
          <w:sz w:val="28"/>
          <w:szCs w:val="28"/>
        </w:rPr>
        <w:t>Физика, Информатика, ПМ 03 П</w:t>
      </w:r>
      <w:r w:rsidR="00972D04" w:rsidRPr="00972D04">
        <w:rPr>
          <w:rFonts w:ascii="Times New Roman" w:hAnsi="Times New Roman" w:cs="Times New Roman"/>
          <w:sz w:val="28"/>
          <w:szCs w:val="28"/>
        </w:rPr>
        <w:t>одготовка интерфейсной графики</w:t>
      </w:r>
      <w:r w:rsidR="00972D04">
        <w:rPr>
          <w:rFonts w:ascii="Times New Roman" w:hAnsi="Times New Roman" w:cs="Times New Roman"/>
          <w:sz w:val="28"/>
          <w:szCs w:val="28"/>
        </w:rPr>
        <w:t>.</w:t>
      </w:r>
    </w:p>
    <w:p w:rsidR="00CC7E96" w:rsidRDefault="00CC7E96" w:rsidP="00C00379">
      <w:pPr>
        <w:tabs>
          <w:tab w:val="left" w:pos="10992"/>
          <w:tab w:val="left" w:pos="11908"/>
          <w:tab w:val="left" w:pos="12824"/>
          <w:tab w:val="left" w:pos="13740"/>
          <w:tab w:val="left" w:pos="14656"/>
        </w:tabs>
        <w:spacing w:after="0" w:line="276" w:lineRule="auto"/>
        <w:jc w:val="both"/>
        <w:rPr>
          <w:b/>
          <w:sz w:val="28"/>
          <w:szCs w:val="28"/>
        </w:rPr>
      </w:pPr>
    </w:p>
    <w:p w:rsidR="00CC7E96" w:rsidRPr="003603DE" w:rsidRDefault="00CC7E96" w:rsidP="00C00379">
      <w:pPr>
        <w:tabs>
          <w:tab w:val="left" w:pos="10992"/>
          <w:tab w:val="left" w:pos="11908"/>
          <w:tab w:val="left" w:pos="12824"/>
          <w:tab w:val="left" w:pos="13740"/>
          <w:tab w:val="left" w:pos="14656"/>
        </w:tabs>
        <w:spacing w:after="0" w:line="276" w:lineRule="auto"/>
        <w:ind w:firstLine="567"/>
        <w:jc w:val="both"/>
        <w:rPr>
          <w:rFonts w:ascii="Times New Roman" w:hAnsi="Times New Roman" w:cs="Times New Roman"/>
          <w:b/>
          <w:sz w:val="28"/>
          <w:szCs w:val="28"/>
        </w:rPr>
      </w:pPr>
      <w:r w:rsidRPr="003603DE">
        <w:rPr>
          <w:rFonts w:ascii="Times New Roman" w:hAnsi="Times New Roman" w:cs="Times New Roman"/>
          <w:b/>
          <w:sz w:val="28"/>
          <w:szCs w:val="28"/>
        </w:rPr>
        <w:t xml:space="preserve">1.3. Цели и планируемые результаты освоения дисциплины: </w:t>
      </w:r>
    </w:p>
    <w:p w:rsidR="00CC7E96" w:rsidRPr="00C00379" w:rsidRDefault="00CC7E96" w:rsidP="00C00379">
      <w:pPr>
        <w:pStyle w:val="5"/>
        <w:shd w:val="clear" w:color="auto" w:fill="FFFFFF"/>
        <w:spacing w:before="0" w:line="276" w:lineRule="auto"/>
        <w:ind w:firstLine="567"/>
        <w:jc w:val="both"/>
        <w:rPr>
          <w:rFonts w:ascii="Times New Roman" w:hAnsi="Times New Roman"/>
          <w:color w:val="auto"/>
          <w:sz w:val="28"/>
          <w:szCs w:val="28"/>
        </w:rPr>
      </w:pPr>
      <w:r w:rsidRPr="00C00379">
        <w:rPr>
          <w:rFonts w:ascii="Times New Roman" w:hAnsi="Times New Roman"/>
          <w:bCs/>
          <w:iCs/>
          <w:color w:val="auto"/>
          <w:sz w:val="28"/>
          <w:szCs w:val="28"/>
        </w:rPr>
        <w:t>Изучение дисциплины «Математика» направлено на достижение следующих целей:</w:t>
      </w:r>
    </w:p>
    <w:p w:rsidR="00CC7E96" w:rsidRDefault="00CC7E96" w:rsidP="00C00379">
      <w:pPr>
        <w:pStyle w:val="ConsPlusNormal"/>
        <w:spacing w:line="276" w:lineRule="auto"/>
        <w:ind w:firstLine="540"/>
        <w:jc w:val="both"/>
        <w:rPr>
          <w:szCs w:val="28"/>
        </w:rPr>
      </w:pPr>
      <w:r>
        <w:rPr>
          <w:szCs w:val="28"/>
        </w:rPr>
        <w:t>- формирование центральных математических понятий (число, величина, геометрическая фигура, переменная, вероятность, функция, производная, интеграл), обеспечивающих преемственность и перспективность математического образования обучающихся;</w:t>
      </w:r>
    </w:p>
    <w:p w:rsidR="00CC7E96" w:rsidRDefault="00CC7E96" w:rsidP="00C00379">
      <w:pPr>
        <w:pStyle w:val="ConsPlusNormal"/>
        <w:spacing w:line="276" w:lineRule="auto"/>
        <w:ind w:firstLine="540"/>
        <w:jc w:val="both"/>
        <w:rPr>
          <w:szCs w:val="28"/>
        </w:rPr>
      </w:pPr>
      <w:r>
        <w:rPr>
          <w:szCs w:val="28"/>
        </w:rPr>
        <w:t>- подведение обучающихся на доступном для них уровне к осознанию взаимосвязи математики и окружающего мира, пониманию математики как части общей культуры человечества;</w:t>
      </w:r>
    </w:p>
    <w:p w:rsidR="00CC7E96" w:rsidRDefault="00CC7E96" w:rsidP="00C00379">
      <w:pPr>
        <w:pStyle w:val="ConsPlusNormal"/>
        <w:spacing w:line="276" w:lineRule="auto"/>
        <w:ind w:firstLine="540"/>
        <w:jc w:val="both"/>
        <w:rPr>
          <w:szCs w:val="28"/>
        </w:rPr>
      </w:pPr>
      <w:r>
        <w:rPr>
          <w:szCs w:val="28"/>
        </w:rPr>
        <w:t>- 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rsidR="00CC7E96" w:rsidRDefault="00CC7E96" w:rsidP="00C00379">
      <w:pPr>
        <w:pStyle w:val="ConsPlusNormal"/>
        <w:spacing w:line="276" w:lineRule="auto"/>
        <w:ind w:firstLine="540"/>
        <w:jc w:val="both"/>
        <w:rPr>
          <w:szCs w:val="28"/>
        </w:rPr>
      </w:pPr>
      <w:r>
        <w:rPr>
          <w:szCs w:val="28"/>
        </w:rPr>
        <w:t>- 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CC7E96" w:rsidRDefault="00CC7E96" w:rsidP="00C00379">
      <w:pPr>
        <w:pStyle w:val="Default"/>
        <w:spacing w:line="276" w:lineRule="auto"/>
        <w:ind w:firstLine="567"/>
        <w:jc w:val="both"/>
        <w:rPr>
          <w:sz w:val="28"/>
          <w:szCs w:val="28"/>
        </w:rPr>
      </w:pPr>
      <w:r>
        <w:rPr>
          <w:sz w:val="28"/>
          <w:szCs w:val="28"/>
        </w:rPr>
        <w:t>Планируемые результаты освоения общеобразовательной дисциплины</w:t>
      </w:r>
      <w:bookmarkStart w:id="1" w:name="bookmark12"/>
      <w:r>
        <w:rPr>
          <w:sz w:val="28"/>
          <w:szCs w:val="28"/>
        </w:rPr>
        <w:t xml:space="preserve"> </w:t>
      </w:r>
      <w:bookmarkEnd w:id="1"/>
      <w:r>
        <w:rPr>
          <w:iCs/>
          <w:sz w:val="28"/>
          <w:szCs w:val="28"/>
        </w:rPr>
        <w:t>Особое значение дисциплина имеет при формировании и развитии ОК и ПК</w:t>
      </w:r>
    </w:p>
    <w:p w:rsidR="00806D3C" w:rsidRPr="00ED5C41" w:rsidRDefault="00806D3C" w:rsidP="00C003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i/>
          <w:sz w:val="28"/>
          <w:szCs w:val="28"/>
          <w:lang w:eastAsia="ru-RU"/>
        </w:rPr>
        <w:sectPr w:rsidR="00806D3C" w:rsidRPr="00ED5C41" w:rsidSect="001B43B3">
          <w:footerReference w:type="even" r:id="rId8"/>
          <w:footerReference w:type="default" r:id="rId9"/>
          <w:pgSz w:w="11906" w:h="16838"/>
          <w:pgMar w:top="1134" w:right="1274" w:bottom="1134" w:left="1134" w:header="708" w:footer="708" w:gutter="0"/>
          <w:pgNumType w:start="1"/>
          <w:cols w:space="720"/>
          <w:titlePg/>
          <w:docGrid w:linePitch="299"/>
        </w:sectPr>
      </w:pPr>
    </w:p>
    <w:tbl>
      <w:tblPr>
        <w:tblW w:w="14333" w:type="dxa"/>
        <w:tblInd w:w="1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69"/>
        <w:gridCol w:w="5269"/>
        <w:gridCol w:w="6095"/>
      </w:tblGrid>
      <w:tr w:rsidR="003979E2" w:rsidRPr="00611CEA" w:rsidTr="00661635">
        <w:trPr>
          <w:trHeight w:val="556"/>
        </w:trPr>
        <w:tc>
          <w:tcPr>
            <w:tcW w:w="2969"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3979E2" w:rsidRPr="00611CEA" w:rsidRDefault="008E12E2" w:rsidP="003979E2">
            <w:pPr>
              <w:spacing w:after="0" w:line="240" w:lineRule="auto"/>
              <w:jc w:val="center"/>
              <w:textAlignment w:val="baseline"/>
              <w:rPr>
                <w:rFonts w:ascii="Times New Roman" w:eastAsia="Times New Roman" w:hAnsi="Times New Roman" w:cs="Times New Roman"/>
                <w:sz w:val="24"/>
                <w:szCs w:val="24"/>
                <w:lang w:eastAsia="ru-RU"/>
              </w:rPr>
            </w:pPr>
            <w:r w:rsidRPr="00611CEA">
              <w:rPr>
                <w:rFonts w:ascii="Times New Roman" w:eastAsia="Times New Roman" w:hAnsi="Times New Roman" w:cs="Times New Roman"/>
                <w:b/>
                <w:bCs/>
                <w:sz w:val="24"/>
                <w:szCs w:val="24"/>
                <w:lang w:eastAsia="ru-RU"/>
              </w:rPr>
              <w:lastRenderedPageBreak/>
              <w:t>К</w:t>
            </w:r>
            <w:r w:rsidR="003979E2" w:rsidRPr="00611CEA">
              <w:rPr>
                <w:rFonts w:ascii="Times New Roman" w:eastAsia="Times New Roman" w:hAnsi="Times New Roman" w:cs="Times New Roman"/>
                <w:b/>
                <w:bCs/>
                <w:sz w:val="24"/>
                <w:szCs w:val="24"/>
                <w:lang w:eastAsia="ru-RU"/>
              </w:rPr>
              <w:t>омпетенции</w:t>
            </w:r>
          </w:p>
        </w:tc>
        <w:tc>
          <w:tcPr>
            <w:tcW w:w="1136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3979E2" w:rsidRPr="00611CEA" w:rsidRDefault="003979E2" w:rsidP="003979E2">
            <w:pPr>
              <w:spacing w:after="0" w:line="240" w:lineRule="auto"/>
              <w:jc w:val="center"/>
              <w:textAlignment w:val="baseline"/>
              <w:rPr>
                <w:rFonts w:ascii="Times New Roman" w:eastAsia="Times New Roman" w:hAnsi="Times New Roman" w:cs="Times New Roman"/>
                <w:sz w:val="24"/>
                <w:szCs w:val="24"/>
                <w:lang w:eastAsia="ru-RU"/>
              </w:rPr>
            </w:pPr>
            <w:r w:rsidRPr="00611CEA">
              <w:rPr>
                <w:rFonts w:ascii="Times New Roman" w:eastAsia="Times New Roman" w:hAnsi="Times New Roman" w:cs="Times New Roman"/>
                <w:b/>
                <w:bCs/>
                <w:sz w:val="24"/>
                <w:szCs w:val="24"/>
                <w:lang w:eastAsia="ru-RU"/>
              </w:rPr>
              <w:t>Планируемые результаты обучения</w:t>
            </w:r>
          </w:p>
        </w:tc>
      </w:tr>
      <w:tr w:rsidR="003979E2" w:rsidRPr="00611CEA" w:rsidTr="00F10316">
        <w:trPr>
          <w:trHeight w:val="417"/>
        </w:trPr>
        <w:tc>
          <w:tcPr>
            <w:tcW w:w="2969"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rsidR="003979E2" w:rsidRPr="00611CEA" w:rsidRDefault="003979E2" w:rsidP="003979E2">
            <w:pPr>
              <w:spacing w:after="0" w:line="240" w:lineRule="auto"/>
              <w:rPr>
                <w:rFonts w:ascii="Times New Roman" w:eastAsia="Times New Roman" w:hAnsi="Times New Roman" w:cs="Times New Roman"/>
                <w:sz w:val="24"/>
                <w:szCs w:val="24"/>
                <w:lang w:eastAsia="ru-RU"/>
              </w:rPr>
            </w:pPr>
          </w:p>
        </w:tc>
        <w:tc>
          <w:tcPr>
            <w:tcW w:w="526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979E2" w:rsidRPr="00611CEA" w:rsidRDefault="003979E2" w:rsidP="00BA4CC2">
            <w:pPr>
              <w:spacing w:after="0" w:line="240" w:lineRule="auto"/>
              <w:jc w:val="center"/>
              <w:textAlignment w:val="baseline"/>
              <w:rPr>
                <w:rFonts w:ascii="Times New Roman" w:eastAsia="Times New Roman" w:hAnsi="Times New Roman" w:cs="Times New Roman"/>
                <w:sz w:val="24"/>
                <w:szCs w:val="24"/>
                <w:lang w:eastAsia="ru-RU"/>
              </w:rPr>
            </w:pPr>
            <w:r w:rsidRPr="00611CEA">
              <w:rPr>
                <w:rFonts w:ascii="Times New Roman" w:eastAsia="Times New Roman" w:hAnsi="Times New Roman" w:cs="Times New Roman"/>
                <w:b/>
                <w:bCs/>
                <w:sz w:val="24"/>
                <w:szCs w:val="24"/>
                <w:lang w:eastAsia="ru-RU"/>
              </w:rPr>
              <w:t>Общие</w:t>
            </w:r>
          </w:p>
        </w:tc>
        <w:tc>
          <w:tcPr>
            <w:tcW w:w="609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979E2" w:rsidRPr="00611CEA" w:rsidRDefault="00F05579" w:rsidP="00BA4CC2">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Предметные</w:t>
            </w:r>
          </w:p>
        </w:tc>
      </w:tr>
      <w:tr w:rsidR="003979E2" w:rsidRPr="00611CEA" w:rsidTr="00F10316">
        <w:trPr>
          <w:trHeight w:val="694"/>
        </w:trPr>
        <w:tc>
          <w:tcPr>
            <w:tcW w:w="2969" w:type="dxa"/>
            <w:tcBorders>
              <w:top w:val="single" w:sz="6" w:space="0" w:color="auto"/>
              <w:left w:val="single" w:sz="6" w:space="0" w:color="auto"/>
              <w:bottom w:val="single" w:sz="6" w:space="0" w:color="auto"/>
              <w:right w:val="single" w:sz="6" w:space="0" w:color="auto"/>
            </w:tcBorders>
            <w:shd w:val="clear" w:color="auto" w:fill="auto"/>
            <w:hideMark/>
          </w:tcPr>
          <w:p w:rsidR="003979E2" w:rsidRPr="00611CEA" w:rsidRDefault="003979E2" w:rsidP="00BE05E3">
            <w:pPr>
              <w:spacing w:after="0" w:line="240" w:lineRule="auto"/>
              <w:ind w:left="149" w:right="135"/>
              <w:textAlignment w:val="baseline"/>
              <w:rPr>
                <w:rFonts w:ascii="Times New Roman" w:eastAsia="Times New Roman" w:hAnsi="Times New Roman" w:cs="Times New Roman"/>
                <w:sz w:val="24"/>
                <w:szCs w:val="24"/>
                <w:lang w:eastAsia="ru-RU"/>
              </w:rPr>
            </w:pPr>
            <w:r w:rsidRPr="00611CEA">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w:t>
            </w:r>
            <w:r w:rsidRPr="00611CEA">
              <w:rPr>
                <w:rFonts w:ascii="Times New Roman" w:eastAsia="Times New Roman" w:hAnsi="Times New Roman" w:cs="Times New Roman"/>
                <w:sz w:val="24"/>
                <w:szCs w:val="24"/>
                <w:lang w:eastAsia="ru-RU"/>
              </w:rPr>
              <w:br/>
              <w:t>к различным контекстам </w:t>
            </w:r>
          </w:p>
          <w:p w:rsidR="00321BE1" w:rsidRPr="00611CEA" w:rsidRDefault="00321BE1" w:rsidP="00BE05E3">
            <w:pPr>
              <w:spacing w:after="0" w:line="240" w:lineRule="auto"/>
              <w:ind w:left="149" w:right="135"/>
              <w:textAlignment w:val="baseline"/>
              <w:rPr>
                <w:rFonts w:ascii="Times New Roman" w:hAnsi="Times New Roman" w:cs="Times New Roman"/>
                <w:sz w:val="24"/>
                <w:szCs w:val="24"/>
              </w:rPr>
            </w:pPr>
          </w:p>
          <w:p w:rsidR="00321BE1" w:rsidRPr="00611CEA" w:rsidRDefault="00321BE1" w:rsidP="00BE05E3">
            <w:pPr>
              <w:spacing w:after="0" w:line="240" w:lineRule="auto"/>
              <w:ind w:left="149" w:right="135"/>
              <w:textAlignment w:val="baseline"/>
              <w:rPr>
                <w:rFonts w:ascii="Times New Roman" w:eastAsia="Times New Roman" w:hAnsi="Times New Roman" w:cs="Times New Roman"/>
                <w:sz w:val="24"/>
                <w:szCs w:val="24"/>
                <w:lang w:eastAsia="ru-RU"/>
              </w:rPr>
            </w:pPr>
          </w:p>
        </w:tc>
        <w:tc>
          <w:tcPr>
            <w:tcW w:w="526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20723" w:rsidRDefault="00AB20A2" w:rsidP="00AB20A2">
            <w:pPr>
              <w:pStyle w:val="ConsPlusNormal"/>
              <w:ind w:left="166" w:right="110" w:firstLine="374"/>
              <w:jc w:val="both"/>
              <w:rPr>
                <w:sz w:val="24"/>
                <w:szCs w:val="24"/>
              </w:rPr>
            </w:pPr>
            <w:r>
              <w:t xml:space="preserve">- </w:t>
            </w:r>
            <w:r w:rsidRPr="006821C4">
              <w:rPr>
                <w:sz w:val="24"/>
                <w:szCs w:val="24"/>
              </w:rPr>
              <w:t xml:space="preserve">готовность к труду, осознание ценности трудолюбия, </w:t>
            </w:r>
          </w:p>
          <w:p w:rsidR="00AC36A6" w:rsidRPr="006821C4" w:rsidRDefault="00B20723" w:rsidP="00AB20A2">
            <w:pPr>
              <w:pStyle w:val="ConsPlusNormal"/>
              <w:ind w:left="166" w:right="110" w:firstLine="374"/>
              <w:jc w:val="both"/>
              <w:rPr>
                <w:sz w:val="24"/>
                <w:szCs w:val="24"/>
              </w:rPr>
            </w:pPr>
            <w:r>
              <w:rPr>
                <w:sz w:val="24"/>
                <w:szCs w:val="24"/>
              </w:rPr>
              <w:t xml:space="preserve">- </w:t>
            </w:r>
            <w:r w:rsidR="00AB20A2" w:rsidRPr="006821C4">
              <w:rPr>
                <w:sz w:val="24"/>
                <w:szCs w:val="24"/>
              </w:rPr>
              <w:t xml:space="preserve">интерес к различным сферам профессиональной деятельности, связанным с математикой и ее приложениями, </w:t>
            </w:r>
            <w:r w:rsidR="00AC36A6" w:rsidRPr="006821C4">
              <w:rPr>
                <w:sz w:val="24"/>
                <w:szCs w:val="24"/>
              </w:rPr>
              <w:t xml:space="preserve">   </w:t>
            </w:r>
          </w:p>
          <w:p w:rsidR="00AC36A6" w:rsidRPr="006821C4" w:rsidRDefault="00AC36A6" w:rsidP="00AB20A2">
            <w:pPr>
              <w:pStyle w:val="ConsPlusNormal"/>
              <w:ind w:left="166" w:right="110" w:firstLine="374"/>
              <w:jc w:val="both"/>
              <w:rPr>
                <w:sz w:val="24"/>
                <w:szCs w:val="24"/>
              </w:rPr>
            </w:pPr>
            <w:r w:rsidRPr="006821C4">
              <w:rPr>
                <w:sz w:val="24"/>
                <w:szCs w:val="24"/>
              </w:rPr>
              <w:t xml:space="preserve"> -</w:t>
            </w:r>
            <w:r w:rsidR="00AB20A2" w:rsidRPr="006821C4">
              <w:rPr>
                <w:sz w:val="24"/>
                <w:szCs w:val="24"/>
              </w:rPr>
              <w:t xml:space="preserve">умение совершать осознанный выбор будущей профессии и реализовывать собственные жизненные планы, </w:t>
            </w:r>
          </w:p>
          <w:p w:rsidR="00B20723" w:rsidRDefault="00AC36A6" w:rsidP="00AB20A2">
            <w:pPr>
              <w:pStyle w:val="ConsPlusNormal"/>
              <w:ind w:left="166" w:right="110" w:firstLine="374"/>
              <w:jc w:val="both"/>
              <w:rPr>
                <w:sz w:val="24"/>
                <w:szCs w:val="24"/>
              </w:rPr>
            </w:pPr>
            <w:r w:rsidRPr="006821C4">
              <w:rPr>
                <w:sz w:val="24"/>
                <w:szCs w:val="24"/>
              </w:rPr>
              <w:t xml:space="preserve">- </w:t>
            </w:r>
            <w:r w:rsidR="00AB20A2" w:rsidRPr="006821C4">
              <w:rPr>
                <w:sz w:val="24"/>
                <w:szCs w:val="24"/>
              </w:rPr>
              <w:t xml:space="preserve">готовность и способность к математическому образованию и самообразованию на протяжении всей жизни, </w:t>
            </w:r>
          </w:p>
          <w:p w:rsidR="00AB20A2" w:rsidRPr="006821C4" w:rsidRDefault="00B20723" w:rsidP="00AB20A2">
            <w:pPr>
              <w:pStyle w:val="ConsPlusNormal"/>
              <w:ind w:left="166" w:right="110" w:firstLine="374"/>
              <w:jc w:val="both"/>
              <w:rPr>
                <w:sz w:val="24"/>
                <w:szCs w:val="24"/>
              </w:rPr>
            </w:pPr>
            <w:r>
              <w:rPr>
                <w:sz w:val="24"/>
                <w:szCs w:val="24"/>
              </w:rPr>
              <w:t xml:space="preserve">- </w:t>
            </w:r>
            <w:r w:rsidR="00AB20A2" w:rsidRPr="006821C4">
              <w:rPr>
                <w:sz w:val="24"/>
                <w:szCs w:val="24"/>
              </w:rPr>
              <w:t>готовность к активному участию в решении практических задач математической направленности;</w:t>
            </w:r>
          </w:p>
          <w:p w:rsidR="003936D1" w:rsidRPr="006821C4" w:rsidRDefault="00A2613F" w:rsidP="003F4A10">
            <w:pPr>
              <w:pStyle w:val="aff0"/>
              <w:tabs>
                <w:tab w:val="left" w:pos="1735"/>
                <w:tab w:val="left" w:pos="4087"/>
              </w:tabs>
              <w:spacing w:line="240" w:lineRule="auto"/>
              <w:ind w:left="166" w:right="110"/>
              <w:jc w:val="both"/>
              <w:rPr>
                <w:rFonts w:ascii="Times New Roman" w:hAnsi="Times New Roman" w:cs="Times New Roman"/>
                <w:sz w:val="24"/>
                <w:szCs w:val="24"/>
              </w:rPr>
            </w:pPr>
            <w:r w:rsidRPr="006821C4">
              <w:rPr>
                <w:rFonts w:ascii="Times New Roman" w:hAnsi="Times New Roman" w:cs="Times New Roman"/>
                <w:color w:val="000000"/>
                <w:sz w:val="24"/>
                <w:szCs w:val="24"/>
                <w:lang w:eastAsia="ru-RU" w:bidi="ru-RU"/>
              </w:rPr>
              <w:t>Овладение</w:t>
            </w:r>
            <w:r w:rsidRPr="006821C4">
              <w:rPr>
                <w:rFonts w:ascii="Times New Roman" w:hAnsi="Times New Roman" w:cs="Times New Roman"/>
                <w:color w:val="000000"/>
                <w:sz w:val="24"/>
                <w:szCs w:val="24"/>
                <w:lang w:eastAsia="ru-RU" w:bidi="ru-RU"/>
              </w:rPr>
              <w:tab/>
              <w:t xml:space="preserve">универсальными  </w:t>
            </w:r>
            <w:r w:rsidR="003936D1" w:rsidRPr="006821C4">
              <w:rPr>
                <w:rFonts w:ascii="Times New Roman" w:hAnsi="Times New Roman" w:cs="Times New Roman"/>
                <w:color w:val="000000"/>
                <w:sz w:val="24"/>
                <w:szCs w:val="24"/>
                <w:lang w:eastAsia="ru-RU" w:bidi="ru-RU"/>
              </w:rPr>
              <w:t>учебными</w:t>
            </w:r>
          </w:p>
          <w:p w:rsidR="003936D1" w:rsidRPr="006821C4" w:rsidRDefault="003936D1" w:rsidP="003F4A10">
            <w:pPr>
              <w:pStyle w:val="aff0"/>
              <w:spacing w:line="240" w:lineRule="auto"/>
              <w:ind w:left="166" w:right="110"/>
              <w:jc w:val="both"/>
              <w:rPr>
                <w:rFonts w:ascii="Times New Roman" w:hAnsi="Times New Roman" w:cs="Times New Roman"/>
                <w:sz w:val="24"/>
                <w:szCs w:val="24"/>
              </w:rPr>
            </w:pPr>
            <w:r w:rsidRPr="006821C4">
              <w:rPr>
                <w:rFonts w:ascii="Times New Roman" w:hAnsi="Times New Roman" w:cs="Times New Roman"/>
                <w:color w:val="000000"/>
                <w:sz w:val="24"/>
                <w:szCs w:val="24"/>
                <w:lang w:eastAsia="ru-RU" w:bidi="ru-RU"/>
              </w:rPr>
              <w:t>познавательными действиями:</w:t>
            </w:r>
          </w:p>
          <w:p w:rsidR="003936D1" w:rsidRPr="003936D1" w:rsidRDefault="003936D1" w:rsidP="006F200E">
            <w:pPr>
              <w:pStyle w:val="aff0"/>
              <w:spacing w:line="240" w:lineRule="auto"/>
              <w:ind w:left="166" w:right="110" w:hanging="166"/>
              <w:jc w:val="both"/>
              <w:rPr>
                <w:rFonts w:ascii="Times New Roman" w:hAnsi="Times New Roman" w:cs="Times New Roman"/>
                <w:sz w:val="24"/>
                <w:szCs w:val="24"/>
              </w:rPr>
            </w:pPr>
            <w:r w:rsidRPr="003936D1">
              <w:rPr>
                <w:rFonts w:ascii="Times New Roman" w:hAnsi="Times New Roman" w:cs="Times New Roman"/>
                <w:color w:val="000000"/>
                <w:sz w:val="24"/>
                <w:szCs w:val="24"/>
                <w:lang w:eastAsia="ru-RU" w:bidi="ru-RU"/>
              </w:rPr>
              <w:t>а) базовые логические действия:</w:t>
            </w:r>
          </w:p>
          <w:p w:rsidR="00AC36A6" w:rsidRPr="006821C4" w:rsidRDefault="006821C4" w:rsidP="006821C4">
            <w:pPr>
              <w:pStyle w:val="ConsPlusNormal"/>
              <w:ind w:left="166" w:right="110" w:firstLine="374"/>
              <w:jc w:val="both"/>
              <w:rPr>
                <w:sz w:val="24"/>
                <w:szCs w:val="24"/>
              </w:rPr>
            </w:pPr>
            <w:r>
              <w:t xml:space="preserve">- </w:t>
            </w:r>
            <w:r w:rsidR="00AC36A6" w:rsidRPr="006821C4">
              <w:rPr>
                <w:sz w:val="24"/>
                <w:szCs w:val="24"/>
              </w:rPr>
              <w:t xml:space="preserve">выявлять и характеризовать существенные признаки математических объектов, понятий, отношений между понятиями, формулировать определения понятий, </w:t>
            </w:r>
          </w:p>
          <w:p w:rsidR="00AC36A6" w:rsidRDefault="00AC36A6" w:rsidP="006821C4">
            <w:pPr>
              <w:pStyle w:val="ConsPlusNormal"/>
              <w:ind w:left="166" w:right="110" w:firstLine="374"/>
              <w:jc w:val="both"/>
              <w:rPr>
                <w:sz w:val="24"/>
                <w:szCs w:val="24"/>
              </w:rPr>
            </w:pPr>
            <w:r w:rsidRPr="006821C4">
              <w:rPr>
                <w:sz w:val="24"/>
                <w:szCs w:val="24"/>
              </w:rPr>
              <w:t>- устанавливать существенный признак классификации, основания для обобщения и сравнения, критерии проводимого анализа;</w:t>
            </w:r>
          </w:p>
          <w:p w:rsidR="00B20723" w:rsidRPr="006821C4" w:rsidRDefault="00B20723" w:rsidP="00B20723">
            <w:pPr>
              <w:pStyle w:val="ConsPlusNormal"/>
              <w:ind w:firstLine="540"/>
              <w:jc w:val="both"/>
              <w:rPr>
                <w:sz w:val="24"/>
                <w:szCs w:val="24"/>
              </w:rPr>
            </w:pPr>
            <w:r w:rsidRPr="00B20723">
              <w:rPr>
                <w:sz w:val="24"/>
                <w:szCs w:val="24"/>
              </w:rPr>
              <w:t>- воспринимать, формулировать и преобразовывать суждения: утвердительные и отрицательные, единичные, частные и общие, условные;</w:t>
            </w:r>
          </w:p>
          <w:p w:rsidR="00AC36A6" w:rsidRPr="006821C4" w:rsidRDefault="00AC36A6" w:rsidP="006821C4">
            <w:pPr>
              <w:pStyle w:val="ConsPlusNormal"/>
              <w:ind w:left="166" w:right="142" w:firstLine="374"/>
              <w:jc w:val="both"/>
              <w:rPr>
                <w:sz w:val="24"/>
                <w:szCs w:val="24"/>
              </w:rPr>
            </w:pPr>
            <w:r w:rsidRPr="006821C4">
              <w:rPr>
                <w:sz w:val="24"/>
                <w:szCs w:val="24"/>
              </w:rPr>
              <w:t xml:space="preserve">- выявлять математические закономерности, взаимосвязи и противоречия в фактах, данных, </w:t>
            </w:r>
            <w:r w:rsidRPr="006821C4">
              <w:rPr>
                <w:sz w:val="24"/>
                <w:szCs w:val="24"/>
              </w:rPr>
              <w:lastRenderedPageBreak/>
              <w:t>наблюдениях и утверждениях,</w:t>
            </w:r>
          </w:p>
          <w:p w:rsidR="00AC36A6" w:rsidRDefault="00AC36A6" w:rsidP="006821C4">
            <w:pPr>
              <w:pStyle w:val="ConsPlusNormal"/>
              <w:ind w:left="166" w:right="142" w:firstLine="374"/>
              <w:jc w:val="both"/>
              <w:rPr>
                <w:sz w:val="24"/>
                <w:szCs w:val="24"/>
              </w:rPr>
            </w:pPr>
            <w:r w:rsidRPr="006821C4">
              <w:rPr>
                <w:sz w:val="24"/>
                <w:szCs w:val="24"/>
              </w:rPr>
              <w:t>- предлагать критерии для выявления закономерностей и противоречий;</w:t>
            </w:r>
          </w:p>
          <w:p w:rsidR="00B20723" w:rsidRPr="006821C4" w:rsidRDefault="00B20723" w:rsidP="00B20723">
            <w:pPr>
              <w:pStyle w:val="ConsPlusNormal"/>
              <w:ind w:firstLine="540"/>
              <w:jc w:val="both"/>
              <w:rPr>
                <w:sz w:val="24"/>
                <w:szCs w:val="24"/>
              </w:rPr>
            </w:pPr>
            <w:r w:rsidRPr="00B20723">
              <w:rPr>
                <w:sz w:val="24"/>
                <w:szCs w:val="24"/>
              </w:rPr>
              <w:t>- делать выводы с использованием законов логики, дедуктивных и индуктивных умозаключений, умозаключений по аналогии;</w:t>
            </w:r>
          </w:p>
          <w:p w:rsidR="00AC36A6" w:rsidRPr="006821C4" w:rsidRDefault="00AC36A6" w:rsidP="006821C4">
            <w:pPr>
              <w:pStyle w:val="ConsPlusNormal"/>
              <w:ind w:left="166" w:right="142" w:firstLine="374"/>
              <w:jc w:val="both"/>
              <w:rPr>
                <w:sz w:val="24"/>
                <w:szCs w:val="24"/>
              </w:rPr>
            </w:pPr>
            <w:r w:rsidRPr="006821C4">
              <w:rPr>
                <w:sz w:val="24"/>
                <w:szCs w:val="24"/>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AC36A6" w:rsidRPr="006821C4" w:rsidRDefault="00AC36A6" w:rsidP="006821C4">
            <w:pPr>
              <w:pStyle w:val="ConsPlusNormal"/>
              <w:ind w:left="166" w:right="142" w:firstLine="374"/>
              <w:jc w:val="both"/>
              <w:rPr>
                <w:sz w:val="24"/>
                <w:szCs w:val="24"/>
              </w:rPr>
            </w:pPr>
            <w:r w:rsidRPr="006821C4">
              <w:rPr>
                <w:sz w:val="24"/>
                <w:szCs w:val="24"/>
              </w:rPr>
              <w:t>-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3936D1" w:rsidRPr="006821C4" w:rsidRDefault="00AC36A6" w:rsidP="006821C4">
            <w:pPr>
              <w:pStyle w:val="aff0"/>
              <w:spacing w:line="240" w:lineRule="auto"/>
              <w:ind w:left="166" w:right="142" w:firstLine="374"/>
              <w:jc w:val="both"/>
              <w:rPr>
                <w:rFonts w:ascii="Times New Roman" w:hAnsi="Times New Roman" w:cs="Times New Roman"/>
                <w:sz w:val="24"/>
                <w:szCs w:val="24"/>
              </w:rPr>
            </w:pPr>
            <w:r w:rsidRPr="006821C4">
              <w:rPr>
                <w:rFonts w:ascii="Times New Roman" w:hAnsi="Times New Roman" w:cs="Times New Roman"/>
                <w:color w:val="000000"/>
                <w:sz w:val="24"/>
                <w:szCs w:val="24"/>
                <w:lang w:eastAsia="ru-RU" w:bidi="ru-RU"/>
              </w:rPr>
              <w:t xml:space="preserve"> б) </w:t>
            </w:r>
            <w:r w:rsidR="003936D1" w:rsidRPr="006821C4">
              <w:rPr>
                <w:rFonts w:ascii="Times New Roman" w:hAnsi="Times New Roman" w:cs="Times New Roman"/>
                <w:color w:val="000000"/>
                <w:sz w:val="24"/>
                <w:szCs w:val="24"/>
                <w:lang w:eastAsia="ru-RU" w:bidi="ru-RU"/>
              </w:rPr>
              <w:t>базовые исследовательские действия:</w:t>
            </w:r>
          </w:p>
          <w:p w:rsidR="006821C4" w:rsidRPr="006821C4" w:rsidRDefault="006821C4" w:rsidP="006821C4">
            <w:pPr>
              <w:pStyle w:val="ConsPlusNormal"/>
              <w:ind w:left="166" w:right="142" w:firstLine="374"/>
              <w:jc w:val="both"/>
              <w:rPr>
                <w:sz w:val="24"/>
                <w:szCs w:val="24"/>
              </w:rPr>
            </w:pPr>
            <w:r w:rsidRPr="006821C4">
              <w:rPr>
                <w:sz w:val="24"/>
                <w:szCs w:val="24"/>
              </w:rPr>
              <w:t>- 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6821C4" w:rsidRPr="006821C4" w:rsidRDefault="006821C4" w:rsidP="006821C4">
            <w:pPr>
              <w:pStyle w:val="ConsPlusNormal"/>
              <w:ind w:left="166" w:right="142" w:firstLine="374"/>
              <w:jc w:val="both"/>
              <w:rPr>
                <w:sz w:val="24"/>
                <w:szCs w:val="24"/>
              </w:rPr>
            </w:pPr>
            <w:r w:rsidRPr="006821C4">
              <w:rPr>
                <w:sz w:val="24"/>
                <w:szCs w:val="24"/>
              </w:rPr>
              <w:t>- самостоятельно формулировать обобщения и выводы по результатам проведенного наблюдения, исследования, оценивать достоверность полученных результатов, выводов и обобщений;</w:t>
            </w:r>
          </w:p>
          <w:p w:rsidR="003936D1" w:rsidRPr="00C00379" w:rsidRDefault="006821C4" w:rsidP="00C00379">
            <w:pPr>
              <w:pStyle w:val="ConsPlusNormal"/>
              <w:ind w:left="166" w:right="142" w:firstLine="374"/>
              <w:jc w:val="both"/>
              <w:rPr>
                <w:sz w:val="24"/>
                <w:szCs w:val="24"/>
              </w:rPr>
            </w:pPr>
            <w:r w:rsidRPr="006821C4">
              <w:rPr>
                <w:sz w:val="24"/>
                <w:szCs w:val="24"/>
              </w:rPr>
              <w:t>- прогнозировать возможное развитие процесса, а также выдвигать предположения о его развитии в новых условиях.</w:t>
            </w:r>
          </w:p>
        </w:tc>
        <w:tc>
          <w:tcPr>
            <w:tcW w:w="6095" w:type="dxa"/>
            <w:tcBorders>
              <w:top w:val="single" w:sz="6" w:space="0" w:color="auto"/>
              <w:left w:val="single" w:sz="6" w:space="0" w:color="auto"/>
              <w:bottom w:val="single" w:sz="6" w:space="0" w:color="auto"/>
              <w:right w:val="single" w:sz="6" w:space="0" w:color="auto"/>
            </w:tcBorders>
            <w:shd w:val="clear" w:color="auto" w:fill="auto"/>
            <w:hideMark/>
          </w:tcPr>
          <w:p w:rsidR="00B20723" w:rsidRPr="00B20723" w:rsidRDefault="00B20723" w:rsidP="003603DE">
            <w:pPr>
              <w:widowControl w:val="0"/>
              <w:autoSpaceDE w:val="0"/>
              <w:autoSpaceDN w:val="0"/>
              <w:spacing w:after="0" w:line="240" w:lineRule="auto"/>
              <w:ind w:left="141" w:right="142" w:firstLine="399"/>
              <w:jc w:val="both"/>
              <w:rPr>
                <w:rFonts w:ascii="Times New Roman" w:hAnsi="Times New Roman" w:cs="Times New Roman"/>
                <w:sz w:val="24"/>
                <w:szCs w:val="24"/>
              </w:rPr>
            </w:pPr>
            <w:r w:rsidRPr="00B20723">
              <w:rPr>
                <w:rFonts w:ascii="Times New Roman" w:hAnsi="Times New Roman" w:cs="Times New Roman"/>
                <w:sz w:val="24"/>
                <w:szCs w:val="24"/>
              </w:rPr>
              <w:lastRenderedPageBreak/>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r w:rsidR="0071799A">
              <w:rPr>
                <w:rFonts w:ascii="Times New Roman" w:hAnsi="Times New Roman" w:cs="Times New Roman"/>
                <w:sz w:val="24"/>
                <w:szCs w:val="24"/>
              </w:rPr>
              <w:t>,</w:t>
            </w:r>
            <w:r w:rsidR="0071799A" w:rsidRPr="00A94100">
              <w:t xml:space="preserve"> </w:t>
            </w:r>
            <w:r w:rsidR="0071799A" w:rsidRPr="0071799A">
              <w:rPr>
                <w:rFonts w:ascii="Times New Roman" w:hAnsi="Times New Roman" w:cs="Times New Roman"/>
                <w:sz w:val="24"/>
                <w:szCs w:val="24"/>
              </w:rPr>
              <w:t>интерп</w:t>
            </w:r>
            <w:r w:rsidR="0071799A">
              <w:rPr>
                <w:rFonts w:ascii="Times New Roman" w:hAnsi="Times New Roman" w:cs="Times New Roman"/>
                <w:sz w:val="24"/>
                <w:szCs w:val="24"/>
              </w:rPr>
              <w:t>ретировать полученный результат;</w:t>
            </w:r>
          </w:p>
          <w:p w:rsidR="00B20723" w:rsidRPr="00B20723" w:rsidRDefault="00B20723" w:rsidP="003603DE">
            <w:pPr>
              <w:widowControl w:val="0"/>
              <w:autoSpaceDE w:val="0"/>
              <w:autoSpaceDN w:val="0"/>
              <w:spacing w:after="0" w:line="240" w:lineRule="auto"/>
              <w:ind w:left="141" w:right="142" w:firstLine="399"/>
              <w:jc w:val="both"/>
              <w:rPr>
                <w:rFonts w:ascii="Times New Roman" w:hAnsi="Times New Roman" w:cs="Times New Roman"/>
                <w:sz w:val="24"/>
                <w:szCs w:val="24"/>
              </w:rPr>
            </w:pPr>
            <w:r w:rsidRPr="00B20723">
              <w:rPr>
                <w:rFonts w:ascii="Times New Roman" w:hAnsi="Times New Roman" w:cs="Times New Roman"/>
                <w:sz w:val="24"/>
                <w:szCs w:val="24"/>
              </w:rPr>
              <w:t>- 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rsidR="00B20723" w:rsidRPr="00B20723" w:rsidRDefault="00B20723" w:rsidP="003603DE">
            <w:pPr>
              <w:widowControl w:val="0"/>
              <w:autoSpaceDE w:val="0"/>
              <w:autoSpaceDN w:val="0"/>
              <w:spacing w:after="0" w:line="240" w:lineRule="auto"/>
              <w:ind w:left="141" w:right="142" w:firstLine="399"/>
              <w:jc w:val="both"/>
              <w:rPr>
                <w:rFonts w:ascii="Times New Roman" w:hAnsi="Times New Roman" w:cs="Times New Roman"/>
                <w:sz w:val="24"/>
                <w:szCs w:val="24"/>
              </w:rPr>
            </w:pPr>
            <w:r w:rsidRPr="00B20723">
              <w:rPr>
                <w:rFonts w:ascii="Times New Roman" w:hAnsi="Times New Roman" w:cs="Times New Roman"/>
                <w:sz w:val="24"/>
                <w:szCs w:val="24"/>
              </w:rPr>
              <w:t>- использовать производную для нахождения наилучшего решения в прикладных, в том числе социально-экономических, задачах, для определения скорости и ускорения процесса, заданного формулой или графиком; использовать геометрический и физический смысл производной для решения задач.</w:t>
            </w:r>
          </w:p>
          <w:p w:rsidR="00B20723" w:rsidRPr="00B20723" w:rsidRDefault="00B20723" w:rsidP="003603DE">
            <w:pPr>
              <w:widowControl w:val="0"/>
              <w:autoSpaceDE w:val="0"/>
              <w:autoSpaceDN w:val="0"/>
              <w:spacing w:after="0" w:line="240" w:lineRule="auto"/>
              <w:ind w:left="141" w:right="142" w:firstLine="399"/>
              <w:jc w:val="both"/>
              <w:rPr>
                <w:rFonts w:ascii="Times New Roman" w:hAnsi="Times New Roman" w:cs="Times New Roman"/>
                <w:sz w:val="24"/>
                <w:szCs w:val="24"/>
              </w:rPr>
            </w:pPr>
            <w:r w:rsidRPr="00B20723">
              <w:rPr>
                <w:rFonts w:ascii="Times New Roman" w:hAnsi="Times New Roman" w:cs="Times New Roman"/>
                <w:sz w:val="24"/>
                <w:szCs w:val="24"/>
              </w:rPr>
              <w:t xml:space="preserve">- </w:t>
            </w:r>
            <w:r w:rsidRPr="00F50B2A">
              <w:rPr>
                <w:rFonts w:ascii="Times New Roman" w:hAnsi="Times New Roman" w:cs="Times New Roman"/>
                <w:sz w:val="24"/>
                <w:szCs w:val="24"/>
              </w:rPr>
              <w:t>использовать теоретико-множественный аппарат для описания реальных процессов и явлений, при решении задач из других учебных предметов;</w:t>
            </w:r>
            <w:r w:rsidRPr="00B20723">
              <w:rPr>
                <w:rFonts w:ascii="Times New Roman" w:hAnsi="Times New Roman" w:cs="Times New Roman"/>
                <w:sz w:val="24"/>
                <w:szCs w:val="24"/>
              </w:rPr>
              <w:t xml:space="preserve"> </w:t>
            </w:r>
          </w:p>
          <w:p w:rsidR="00B20723" w:rsidRPr="00B20723" w:rsidRDefault="00B20723" w:rsidP="003603DE">
            <w:pPr>
              <w:widowControl w:val="0"/>
              <w:autoSpaceDE w:val="0"/>
              <w:autoSpaceDN w:val="0"/>
              <w:spacing w:after="0" w:line="240" w:lineRule="auto"/>
              <w:ind w:left="141" w:right="142" w:firstLine="399"/>
              <w:jc w:val="both"/>
              <w:rPr>
                <w:rFonts w:ascii="Times New Roman" w:hAnsi="Times New Roman" w:cs="Times New Roman"/>
                <w:sz w:val="24"/>
                <w:szCs w:val="24"/>
              </w:rPr>
            </w:pPr>
            <w:r w:rsidRPr="00B20723">
              <w:rPr>
                <w:rFonts w:ascii="Times New Roman" w:hAnsi="Times New Roman" w:cs="Times New Roman"/>
                <w:sz w:val="24"/>
                <w:szCs w:val="24"/>
              </w:rPr>
              <w:t xml:space="preserve">-решать задачи на доказательство математических отношений и нахождение геометрических величин, применять простейшие программные средства и электронно-коммуникационные системы при решении стереометрических задач; </w:t>
            </w:r>
          </w:p>
          <w:p w:rsidR="00B20723" w:rsidRPr="00B20723" w:rsidRDefault="00B20723" w:rsidP="003603DE">
            <w:pPr>
              <w:widowControl w:val="0"/>
              <w:autoSpaceDE w:val="0"/>
              <w:autoSpaceDN w:val="0"/>
              <w:spacing w:after="0" w:line="240" w:lineRule="auto"/>
              <w:ind w:left="141" w:right="142" w:firstLine="399"/>
              <w:jc w:val="both"/>
              <w:rPr>
                <w:rFonts w:ascii="Times New Roman" w:hAnsi="Times New Roman" w:cs="Times New Roman"/>
                <w:sz w:val="24"/>
                <w:szCs w:val="24"/>
              </w:rPr>
            </w:pPr>
            <w:r w:rsidRPr="00B20723">
              <w:rPr>
                <w:rFonts w:ascii="Times New Roman" w:hAnsi="Times New Roman" w:cs="Times New Roman"/>
                <w:sz w:val="24"/>
                <w:szCs w:val="24"/>
              </w:rPr>
              <w:t xml:space="preserve">-извлекать, преобразовывать и интерпретировать информацию о пространственных геометрических фигурах, представленную на чертежах и рисунках; </w:t>
            </w:r>
          </w:p>
          <w:p w:rsidR="00B20723" w:rsidRPr="00B20723" w:rsidRDefault="00B20723" w:rsidP="003603DE">
            <w:pPr>
              <w:widowControl w:val="0"/>
              <w:autoSpaceDE w:val="0"/>
              <w:autoSpaceDN w:val="0"/>
              <w:spacing w:after="0" w:line="240" w:lineRule="auto"/>
              <w:ind w:left="141" w:right="142" w:firstLine="399"/>
              <w:jc w:val="both"/>
              <w:rPr>
                <w:rFonts w:ascii="Times New Roman" w:hAnsi="Times New Roman" w:cs="Times New Roman"/>
                <w:sz w:val="24"/>
                <w:szCs w:val="24"/>
              </w:rPr>
            </w:pPr>
            <w:r w:rsidRPr="00B20723">
              <w:rPr>
                <w:rFonts w:ascii="Times New Roman" w:hAnsi="Times New Roman" w:cs="Times New Roman"/>
                <w:sz w:val="24"/>
                <w:szCs w:val="24"/>
              </w:rPr>
              <w:t xml:space="preserve">-применять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w:t>
            </w:r>
            <w:r w:rsidRPr="00B20723">
              <w:rPr>
                <w:rFonts w:ascii="Times New Roman" w:hAnsi="Times New Roman" w:cs="Times New Roman"/>
                <w:sz w:val="24"/>
                <w:szCs w:val="24"/>
              </w:rPr>
              <w:lastRenderedPageBreak/>
              <w:t xml:space="preserve">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 </w:t>
            </w:r>
          </w:p>
          <w:p w:rsidR="00B20723" w:rsidRPr="00F50B2A" w:rsidRDefault="00B20723" w:rsidP="003603DE">
            <w:pPr>
              <w:widowControl w:val="0"/>
              <w:autoSpaceDE w:val="0"/>
              <w:autoSpaceDN w:val="0"/>
              <w:spacing w:after="0" w:line="240" w:lineRule="auto"/>
              <w:ind w:left="141" w:right="142" w:firstLine="399"/>
              <w:jc w:val="both"/>
              <w:rPr>
                <w:rFonts w:ascii="Times New Roman" w:hAnsi="Times New Roman" w:cs="Times New Roman"/>
                <w:sz w:val="24"/>
                <w:szCs w:val="24"/>
              </w:rPr>
            </w:pPr>
            <w:r w:rsidRPr="00F50B2A">
              <w:rPr>
                <w:rFonts w:ascii="Times New Roman" w:hAnsi="Times New Roman" w:cs="Times New Roman"/>
                <w:sz w:val="24"/>
                <w:szCs w:val="24"/>
              </w:rPr>
              <w:t>-Оценивать вероятности событий и проверять простейшие статистические гипотезы, пользуясь изученными распределениями.</w:t>
            </w:r>
          </w:p>
          <w:p w:rsidR="00F10316" w:rsidRPr="0043631F" w:rsidRDefault="00B20723" w:rsidP="003603DE">
            <w:pPr>
              <w:spacing w:after="0" w:line="240" w:lineRule="auto"/>
              <w:ind w:left="141" w:right="142" w:firstLine="399"/>
              <w:jc w:val="both"/>
              <w:rPr>
                <w:rFonts w:ascii="Times New Roman" w:hAnsi="Times New Roman" w:cs="Times New Roman"/>
                <w:color w:val="000000"/>
                <w:sz w:val="24"/>
                <w:szCs w:val="24"/>
                <w:lang w:eastAsia="ru-RU" w:bidi="ru-RU"/>
              </w:rPr>
            </w:pPr>
            <w:r w:rsidRPr="0043631F">
              <w:rPr>
                <w:rFonts w:ascii="Times New Roman" w:hAnsi="Times New Roman" w:cs="Times New Roman"/>
                <w:sz w:val="24"/>
                <w:szCs w:val="24"/>
              </w:rPr>
              <w:t xml:space="preserve">         Свободно оперировать понятиями:</w:t>
            </w:r>
            <w:r w:rsidRPr="0043631F">
              <w:rPr>
                <w:rFonts w:ascii="Times New Roman" w:hAnsi="Times New Roman" w:cs="Times New Roman"/>
                <w:b/>
                <w:sz w:val="24"/>
                <w:szCs w:val="24"/>
              </w:rPr>
              <w:t xml:space="preserve"> </w:t>
            </w:r>
            <w:r w:rsidRPr="0043631F">
              <w:rPr>
                <w:rFonts w:ascii="Times New Roman" w:hAnsi="Times New Roman" w:cs="Times New Roman"/>
                <w:sz w:val="24"/>
                <w:szCs w:val="24"/>
              </w:rPr>
              <w:t>тождество, уравнение, неравенство, равносильные уравнения и уравнения-следствия, равносильные неравенства; функция, способы задания функции, взаимно обратные функции, композиция функций, график функции, выполнять элементарные преобразования графиков функций; первообразная, определенный интеграл, граф, цикл, дерево; случайный эксперимент</w:t>
            </w:r>
            <w:r w:rsidR="00DB7484">
              <w:rPr>
                <w:rFonts w:ascii="Times New Roman" w:hAnsi="Times New Roman" w:cs="Times New Roman"/>
                <w:sz w:val="24"/>
                <w:szCs w:val="24"/>
              </w:rPr>
              <w:t xml:space="preserve"> (опыт)</w:t>
            </w:r>
            <w:r w:rsidRPr="0043631F">
              <w:rPr>
                <w:rFonts w:ascii="Times New Roman" w:hAnsi="Times New Roman" w:cs="Times New Roman"/>
                <w:sz w:val="24"/>
                <w:szCs w:val="24"/>
              </w:rPr>
              <w:t>.</w:t>
            </w:r>
          </w:p>
          <w:p w:rsidR="00F10316" w:rsidRPr="002B6B49" w:rsidRDefault="00F10316" w:rsidP="003603DE">
            <w:pPr>
              <w:pStyle w:val="aff0"/>
              <w:spacing w:line="240" w:lineRule="auto"/>
              <w:ind w:left="141" w:right="142" w:firstLine="399"/>
              <w:rPr>
                <w:rFonts w:ascii="Times New Roman" w:hAnsi="Times New Roman" w:cs="Times New Roman"/>
                <w:color w:val="000000"/>
                <w:sz w:val="24"/>
                <w:szCs w:val="24"/>
                <w:lang w:eastAsia="ru-RU" w:bidi="ru-RU"/>
              </w:rPr>
            </w:pPr>
          </w:p>
          <w:p w:rsidR="003979E2" w:rsidRPr="00611CEA" w:rsidRDefault="003979E2" w:rsidP="00F10316">
            <w:pPr>
              <w:pStyle w:val="paragraph"/>
              <w:spacing w:before="0" w:beforeAutospacing="0" w:after="0" w:afterAutospacing="0"/>
              <w:ind w:left="149" w:right="262"/>
              <w:jc w:val="both"/>
              <w:textAlignment w:val="baseline"/>
              <w:rPr>
                <w:rStyle w:val="normaltextrun"/>
              </w:rPr>
            </w:pPr>
          </w:p>
        </w:tc>
      </w:tr>
      <w:tr w:rsidR="003979E2" w:rsidRPr="00611CEA" w:rsidTr="00F10316">
        <w:trPr>
          <w:trHeight w:val="1403"/>
        </w:trPr>
        <w:tc>
          <w:tcPr>
            <w:tcW w:w="2969" w:type="dxa"/>
            <w:tcBorders>
              <w:top w:val="single" w:sz="6" w:space="0" w:color="auto"/>
              <w:left w:val="single" w:sz="6" w:space="0" w:color="auto"/>
              <w:bottom w:val="single" w:sz="6" w:space="0" w:color="auto"/>
              <w:right w:val="single" w:sz="6" w:space="0" w:color="auto"/>
            </w:tcBorders>
            <w:shd w:val="clear" w:color="auto" w:fill="auto"/>
            <w:hideMark/>
          </w:tcPr>
          <w:p w:rsidR="00321BE1" w:rsidRPr="00611CEA" w:rsidRDefault="00321BE1" w:rsidP="00266D69">
            <w:pPr>
              <w:ind w:left="127"/>
              <w:rPr>
                <w:rFonts w:ascii="Times New Roman" w:eastAsia="Times New Roman" w:hAnsi="Times New Roman" w:cs="Times New Roman"/>
                <w:sz w:val="24"/>
                <w:szCs w:val="24"/>
                <w:lang w:eastAsia="ru-RU"/>
              </w:rPr>
            </w:pPr>
            <w:r w:rsidRPr="00611CEA">
              <w:rPr>
                <w:rFonts w:ascii="Times New Roman" w:hAnsi="Times New Roman" w:cs="Times New Roman"/>
                <w:sz w:val="24"/>
                <w:szCs w:val="24"/>
              </w:rPr>
              <w:lastRenderedPageBreak/>
              <w:t xml:space="preserve">ОК 02 </w:t>
            </w:r>
            <w:r w:rsidR="00266D69" w:rsidRPr="00266D69">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266D69">
              <w:rPr>
                <w:rFonts w:ascii="Times New Roman" w:hAnsi="Times New Roman" w:cs="Times New Roman"/>
                <w:sz w:val="24"/>
                <w:szCs w:val="24"/>
              </w:rPr>
              <w:t>.</w:t>
            </w:r>
          </w:p>
        </w:tc>
        <w:tc>
          <w:tcPr>
            <w:tcW w:w="5269" w:type="dxa"/>
            <w:tcBorders>
              <w:top w:val="single" w:sz="6" w:space="0" w:color="auto"/>
              <w:left w:val="single" w:sz="6" w:space="0" w:color="auto"/>
              <w:bottom w:val="single" w:sz="6" w:space="0" w:color="auto"/>
              <w:right w:val="single" w:sz="6" w:space="0" w:color="auto"/>
            </w:tcBorders>
            <w:shd w:val="clear" w:color="auto" w:fill="auto"/>
            <w:hideMark/>
          </w:tcPr>
          <w:p w:rsidR="00A2613F" w:rsidRPr="00A2613F" w:rsidRDefault="00A2613F" w:rsidP="003603DE">
            <w:pPr>
              <w:pStyle w:val="aff0"/>
              <w:tabs>
                <w:tab w:val="left" w:pos="3506"/>
                <w:tab w:val="left" w:pos="5127"/>
              </w:tabs>
              <w:spacing w:line="240" w:lineRule="auto"/>
              <w:ind w:left="166" w:right="426" w:firstLine="141"/>
              <w:rPr>
                <w:rFonts w:ascii="Times New Roman" w:hAnsi="Times New Roman" w:cs="Times New Roman"/>
                <w:color w:val="000000"/>
                <w:sz w:val="24"/>
                <w:szCs w:val="24"/>
                <w:lang w:eastAsia="ru-RU" w:bidi="ru-RU"/>
              </w:rPr>
            </w:pPr>
            <w:r w:rsidRPr="00A2613F">
              <w:rPr>
                <w:rFonts w:ascii="Times New Roman" w:hAnsi="Times New Roman" w:cs="Times New Roman"/>
                <w:color w:val="000000"/>
                <w:sz w:val="24"/>
                <w:szCs w:val="24"/>
                <w:lang w:eastAsia="ru-RU" w:bidi="ru-RU"/>
              </w:rPr>
              <w:t xml:space="preserve">В области ценности научного познания: </w:t>
            </w:r>
          </w:p>
          <w:p w:rsidR="00B20723" w:rsidRDefault="00A2613F" w:rsidP="003603DE">
            <w:pPr>
              <w:pStyle w:val="aff0"/>
              <w:tabs>
                <w:tab w:val="left" w:pos="3506"/>
                <w:tab w:val="left" w:pos="5127"/>
              </w:tabs>
              <w:spacing w:line="240" w:lineRule="auto"/>
              <w:ind w:left="166" w:right="426" w:firstLine="141"/>
              <w:rPr>
                <w:rFonts w:ascii="Times New Roman" w:hAnsi="Times New Roman" w:cs="Times New Roman"/>
                <w:sz w:val="24"/>
                <w:szCs w:val="24"/>
              </w:rPr>
            </w:pPr>
            <w:r w:rsidRPr="00A2613F">
              <w:rPr>
                <w:rFonts w:ascii="Times New Roman" w:hAnsi="Times New Roman" w:cs="Times New Roman"/>
                <w:color w:val="000000"/>
                <w:sz w:val="24"/>
                <w:szCs w:val="24"/>
                <w:lang w:eastAsia="ru-RU" w:bidi="ru-RU"/>
              </w:rPr>
              <w:t xml:space="preserve">- </w:t>
            </w:r>
            <w:r w:rsidR="006821C4" w:rsidRPr="006821C4">
              <w:rPr>
                <w:rFonts w:ascii="Times New Roman" w:hAnsi="Times New Roman" w:cs="Times New Roman"/>
                <w:sz w:val="24"/>
                <w:szCs w:val="24"/>
              </w:rPr>
              <w:t xml:space="preserve">сформированность мировоззрения, соответствующего современному уровню развития науки и общественной практики, </w:t>
            </w:r>
          </w:p>
          <w:p w:rsidR="00B20723" w:rsidRDefault="00B20723" w:rsidP="003603DE">
            <w:pPr>
              <w:pStyle w:val="aff0"/>
              <w:tabs>
                <w:tab w:val="left" w:pos="3506"/>
                <w:tab w:val="left" w:pos="5127"/>
              </w:tabs>
              <w:spacing w:line="240" w:lineRule="auto"/>
              <w:ind w:left="166" w:right="426" w:firstLine="141"/>
              <w:rPr>
                <w:rFonts w:ascii="Times New Roman" w:hAnsi="Times New Roman" w:cs="Times New Roman"/>
                <w:sz w:val="24"/>
                <w:szCs w:val="24"/>
              </w:rPr>
            </w:pPr>
            <w:r>
              <w:rPr>
                <w:rFonts w:ascii="Times New Roman" w:hAnsi="Times New Roman" w:cs="Times New Roman"/>
                <w:sz w:val="24"/>
                <w:szCs w:val="24"/>
              </w:rPr>
              <w:t xml:space="preserve">  -</w:t>
            </w:r>
            <w:r w:rsidR="006821C4" w:rsidRPr="006821C4">
              <w:rPr>
                <w:rFonts w:ascii="Times New Roman" w:hAnsi="Times New Roman" w:cs="Times New Roman"/>
                <w:sz w:val="24"/>
                <w:szCs w:val="24"/>
              </w:rPr>
              <w:t xml:space="preserve">понимание математической науки как сферы человеческой деятельности, этапов ее развития и значимости для развития цивилизации, </w:t>
            </w:r>
          </w:p>
          <w:p w:rsidR="00B20723" w:rsidRDefault="00B20723" w:rsidP="003603DE">
            <w:pPr>
              <w:pStyle w:val="aff0"/>
              <w:tabs>
                <w:tab w:val="left" w:pos="3506"/>
                <w:tab w:val="left" w:pos="5127"/>
              </w:tabs>
              <w:spacing w:line="240" w:lineRule="auto"/>
              <w:ind w:left="166" w:right="426" w:firstLine="141"/>
              <w:rPr>
                <w:rFonts w:ascii="Times New Roman" w:hAnsi="Times New Roman" w:cs="Times New Roman"/>
                <w:sz w:val="24"/>
                <w:szCs w:val="24"/>
              </w:rPr>
            </w:pPr>
            <w:r>
              <w:rPr>
                <w:rFonts w:ascii="Times New Roman" w:hAnsi="Times New Roman" w:cs="Times New Roman"/>
                <w:sz w:val="24"/>
                <w:szCs w:val="24"/>
              </w:rPr>
              <w:t xml:space="preserve">- </w:t>
            </w:r>
            <w:r w:rsidR="006821C4" w:rsidRPr="006821C4">
              <w:rPr>
                <w:rFonts w:ascii="Times New Roman" w:hAnsi="Times New Roman" w:cs="Times New Roman"/>
                <w:sz w:val="24"/>
                <w:szCs w:val="24"/>
              </w:rPr>
              <w:t xml:space="preserve">овладение языком математики и математической культурой как средством познания мира, </w:t>
            </w:r>
          </w:p>
          <w:p w:rsidR="003D638F" w:rsidRDefault="00B20723" w:rsidP="003603DE">
            <w:pPr>
              <w:pStyle w:val="aff0"/>
              <w:tabs>
                <w:tab w:val="left" w:pos="3506"/>
                <w:tab w:val="left" w:pos="5127"/>
              </w:tabs>
              <w:spacing w:line="240" w:lineRule="auto"/>
              <w:ind w:left="166" w:right="426" w:firstLine="141"/>
              <w:rPr>
                <w:rFonts w:ascii="Times New Roman" w:hAnsi="Times New Roman" w:cs="Times New Roman"/>
                <w:sz w:val="24"/>
                <w:szCs w:val="24"/>
              </w:rPr>
            </w:pPr>
            <w:r>
              <w:rPr>
                <w:rFonts w:ascii="Times New Roman" w:hAnsi="Times New Roman" w:cs="Times New Roman"/>
                <w:sz w:val="24"/>
                <w:szCs w:val="24"/>
              </w:rPr>
              <w:t xml:space="preserve">- </w:t>
            </w:r>
            <w:r w:rsidR="006821C4" w:rsidRPr="006821C4">
              <w:rPr>
                <w:rFonts w:ascii="Times New Roman" w:hAnsi="Times New Roman" w:cs="Times New Roman"/>
                <w:sz w:val="24"/>
                <w:szCs w:val="24"/>
              </w:rPr>
              <w:t>готовность осуществлять проектную и исследовательскую деятельность индивидуально и в группе</w:t>
            </w:r>
            <w:r>
              <w:rPr>
                <w:rFonts w:ascii="Times New Roman" w:hAnsi="Times New Roman" w:cs="Times New Roman"/>
                <w:sz w:val="24"/>
                <w:szCs w:val="24"/>
              </w:rPr>
              <w:t>.</w:t>
            </w:r>
          </w:p>
          <w:p w:rsidR="00E63719" w:rsidRPr="00E63719" w:rsidRDefault="00E63719" w:rsidP="003603DE">
            <w:pPr>
              <w:tabs>
                <w:tab w:val="left" w:pos="5127"/>
              </w:tabs>
              <w:spacing w:after="0" w:line="240" w:lineRule="auto"/>
              <w:ind w:left="166" w:right="426" w:firstLine="141"/>
              <w:jc w:val="both"/>
              <w:rPr>
                <w:rFonts w:ascii="Times New Roman" w:hAnsi="Times New Roman" w:cs="Times New Roman"/>
                <w:sz w:val="24"/>
                <w:szCs w:val="24"/>
              </w:rPr>
            </w:pPr>
            <w:r w:rsidRPr="00E63719">
              <w:rPr>
                <w:rFonts w:ascii="Times New Roman" w:hAnsi="Times New Roman" w:cs="Times New Roman"/>
                <w:sz w:val="24"/>
                <w:szCs w:val="24"/>
              </w:rPr>
              <w:t>Овладение базовыми исследовательскими действиями как часть познавательных универсальных учебных действий:</w:t>
            </w:r>
          </w:p>
          <w:p w:rsidR="00E63719" w:rsidRPr="00E63719" w:rsidRDefault="00E63719" w:rsidP="003603DE">
            <w:pPr>
              <w:widowControl w:val="0"/>
              <w:tabs>
                <w:tab w:val="left" w:pos="5127"/>
              </w:tabs>
              <w:autoSpaceDE w:val="0"/>
              <w:autoSpaceDN w:val="0"/>
              <w:spacing w:after="0" w:line="240" w:lineRule="auto"/>
              <w:ind w:left="166" w:right="426" w:firstLine="141"/>
              <w:jc w:val="both"/>
              <w:rPr>
                <w:rFonts w:ascii="Times New Roman" w:hAnsi="Times New Roman" w:cs="Times New Roman"/>
                <w:sz w:val="24"/>
                <w:szCs w:val="24"/>
              </w:rPr>
            </w:pPr>
            <w:r w:rsidRPr="00E63719">
              <w:rPr>
                <w:rFonts w:ascii="Times New Roman" w:hAnsi="Times New Roman" w:cs="Times New Roman"/>
                <w:sz w:val="24"/>
                <w:szCs w:val="24"/>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E63719" w:rsidRPr="00E63719" w:rsidRDefault="00E63719" w:rsidP="003603DE">
            <w:pPr>
              <w:widowControl w:val="0"/>
              <w:tabs>
                <w:tab w:val="left" w:pos="5127"/>
              </w:tabs>
              <w:autoSpaceDE w:val="0"/>
              <w:autoSpaceDN w:val="0"/>
              <w:spacing w:after="0" w:line="240" w:lineRule="auto"/>
              <w:ind w:left="166" w:right="426" w:firstLine="141"/>
              <w:jc w:val="both"/>
              <w:rPr>
                <w:rFonts w:ascii="Times New Roman" w:hAnsi="Times New Roman" w:cs="Times New Roman"/>
                <w:sz w:val="24"/>
                <w:szCs w:val="24"/>
              </w:rPr>
            </w:pPr>
            <w:r w:rsidRPr="00E63719">
              <w:rPr>
                <w:rFonts w:ascii="Times New Roman" w:hAnsi="Times New Roman" w:cs="Times New Roman"/>
                <w:sz w:val="24"/>
                <w:szCs w:val="24"/>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E63719" w:rsidRPr="00E63719" w:rsidRDefault="00E63719" w:rsidP="003603DE">
            <w:pPr>
              <w:widowControl w:val="0"/>
              <w:tabs>
                <w:tab w:val="left" w:pos="5127"/>
              </w:tabs>
              <w:autoSpaceDE w:val="0"/>
              <w:autoSpaceDN w:val="0"/>
              <w:spacing w:after="0" w:line="240" w:lineRule="auto"/>
              <w:ind w:left="166" w:right="426" w:firstLine="141"/>
              <w:jc w:val="both"/>
              <w:rPr>
                <w:rFonts w:ascii="Times New Roman" w:hAnsi="Times New Roman" w:cs="Times New Roman"/>
                <w:sz w:val="24"/>
                <w:szCs w:val="24"/>
              </w:rPr>
            </w:pPr>
            <w:r w:rsidRPr="00E63719">
              <w:rPr>
                <w:rFonts w:ascii="Times New Roman" w:hAnsi="Times New Roman" w:cs="Times New Roman"/>
                <w:sz w:val="24"/>
                <w:szCs w:val="24"/>
              </w:rPr>
              <w:t>самостоятельно формулировать обобщения и выводы по результатам проведенного наблюдения, исследования, оценивать достоверность полученных результатов, выводов и обобщений;</w:t>
            </w:r>
          </w:p>
          <w:p w:rsidR="00E63719" w:rsidRPr="00E63719" w:rsidRDefault="00E63719" w:rsidP="003603DE">
            <w:pPr>
              <w:widowControl w:val="0"/>
              <w:tabs>
                <w:tab w:val="left" w:pos="5127"/>
              </w:tabs>
              <w:autoSpaceDE w:val="0"/>
              <w:autoSpaceDN w:val="0"/>
              <w:spacing w:after="0" w:line="240" w:lineRule="auto"/>
              <w:ind w:left="166" w:right="426" w:firstLine="141"/>
              <w:jc w:val="both"/>
              <w:rPr>
                <w:rFonts w:ascii="Times New Roman" w:hAnsi="Times New Roman" w:cs="Times New Roman"/>
                <w:sz w:val="24"/>
                <w:szCs w:val="24"/>
              </w:rPr>
            </w:pPr>
            <w:r w:rsidRPr="00E63719">
              <w:rPr>
                <w:rFonts w:ascii="Times New Roman" w:hAnsi="Times New Roman" w:cs="Times New Roman"/>
                <w:sz w:val="24"/>
                <w:szCs w:val="24"/>
              </w:rPr>
              <w:lastRenderedPageBreak/>
              <w:t>прогнозировать возможное развитие процесса, а также выдвигать предположения о его развитии в новых условиях.</w:t>
            </w:r>
          </w:p>
          <w:p w:rsidR="00E63719" w:rsidRPr="00A2613F" w:rsidRDefault="00E63719" w:rsidP="003603DE">
            <w:pPr>
              <w:pStyle w:val="aff0"/>
              <w:tabs>
                <w:tab w:val="left" w:pos="3506"/>
              </w:tabs>
              <w:spacing w:line="240" w:lineRule="auto"/>
              <w:ind w:left="166" w:right="252" w:hanging="166"/>
              <w:rPr>
                <w:rFonts w:ascii="Times New Roman" w:hAnsi="Times New Roman" w:cs="Times New Roman"/>
                <w:color w:val="000000"/>
                <w:sz w:val="24"/>
                <w:szCs w:val="24"/>
                <w:lang w:eastAsia="ru-RU" w:bidi="ru-RU"/>
              </w:rPr>
            </w:pPr>
          </w:p>
          <w:p w:rsidR="003979E2" w:rsidRPr="00611CEA" w:rsidRDefault="003979E2" w:rsidP="00E63719">
            <w:pPr>
              <w:pStyle w:val="aff0"/>
              <w:tabs>
                <w:tab w:val="left" w:pos="235"/>
              </w:tabs>
              <w:spacing w:line="240" w:lineRule="auto"/>
              <w:ind w:left="166" w:right="252"/>
              <w:jc w:val="both"/>
              <w:rPr>
                <w:rFonts w:ascii="Times New Roman" w:eastAsia="Times New Roman" w:hAnsi="Times New Roman" w:cs="Times New Roman"/>
                <w:sz w:val="24"/>
                <w:szCs w:val="24"/>
                <w:lang w:eastAsia="ru-RU"/>
              </w:rPr>
            </w:pPr>
          </w:p>
        </w:tc>
        <w:tc>
          <w:tcPr>
            <w:tcW w:w="6095" w:type="dxa"/>
            <w:tcBorders>
              <w:top w:val="single" w:sz="6" w:space="0" w:color="auto"/>
              <w:left w:val="single" w:sz="6" w:space="0" w:color="auto"/>
              <w:bottom w:val="single" w:sz="6" w:space="0" w:color="auto"/>
              <w:right w:val="single" w:sz="6" w:space="0" w:color="auto"/>
            </w:tcBorders>
            <w:shd w:val="clear" w:color="auto" w:fill="auto"/>
            <w:hideMark/>
          </w:tcPr>
          <w:p w:rsidR="00E63719" w:rsidRPr="00E63719" w:rsidRDefault="00316CE7" w:rsidP="003603DE">
            <w:pPr>
              <w:widowControl w:val="0"/>
              <w:autoSpaceDE w:val="0"/>
              <w:autoSpaceDN w:val="0"/>
              <w:spacing w:after="0" w:line="240" w:lineRule="auto"/>
              <w:ind w:left="141" w:right="142" w:firstLine="399"/>
              <w:jc w:val="both"/>
              <w:rPr>
                <w:rFonts w:ascii="Times New Roman" w:hAnsi="Times New Roman" w:cs="Times New Roman"/>
                <w:sz w:val="24"/>
                <w:szCs w:val="24"/>
              </w:rPr>
            </w:pPr>
            <w:r w:rsidRPr="00E63719">
              <w:rPr>
                <w:rFonts w:ascii="Times New Roman" w:hAnsi="Times New Roman" w:cs="Times New Roman"/>
                <w:color w:val="000000"/>
                <w:sz w:val="24"/>
                <w:szCs w:val="24"/>
                <w:lang w:eastAsia="ru-RU" w:bidi="ru-RU"/>
              </w:rPr>
              <w:lastRenderedPageBreak/>
              <w:t xml:space="preserve"> </w:t>
            </w:r>
            <w:r w:rsidR="00E63719" w:rsidRPr="00E63719">
              <w:rPr>
                <w:rFonts w:ascii="Times New Roman" w:hAnsi="Times New Roman" w:cs="Times New Roman"/>
                <w:sz w:val="24"/>
                <w:szCs w:val="24"/>
              </w:rPr>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rsidR="00E63719" w:rsidRPr="00E63719" w:rsidRDefault="00E63719" w:rsidP="003603DE">
            <w:pPr>
              <w:widowControl w:val="0"/>
              <w:autoSpaceDE w:val="0"/>
              <w:autoSpaceDN w:val="0"/>
              <w:spacing w:after="0" w:line="240" w:lineRule="auto"/>
              <w:ind w:left="141" w:right="142" w:firstLine="399"/>
              <w:jc w:val="both"/>
              <w:rPr>
                <w:rFonts w:ascii="Times New Roman" w:hAnsi="Times New Roman" w:cs="Times New Roman"/>
                <w:sz w:val="24"/>
                <w:szCs w:val="24"/>
              </w:rPr>
            </w:pPr>
            <w:r w:rsidRPr="00E63719">
              <w:rPr>
                <w:rFonts w:ascii="Times New Roman" w:hAnsi="Times New Roman" w:cs="Times New Roman"/>
                <w:sz w:val="24"/>
                <w:szCs w:val="24"/>
              </w:rPr>
              <w:t xml:space="preserve">- строить графики композиции функций с помощью элементарного исследования и свойств композиции двух функций; </w:t>
            </w:r>
          </w:p>
          <w:p w:rsidR="00E63719" w:rsidRPr="00E63719" w:rsidRDefault="00E63719" w:rsidP="003603DE">
            <w:pPr>
              <w:widowControl w:val="0"/>
              <w:autoSpaceDE w:val="0"/>
              <w:autoSpaceDN w:val="0"/>
              <w:spacing w:after="0" w:line="240" w:lineRule="auto"/>
              <w:ind w:left="141" w:right="142" w:firstLine="399"/>
              <w:jc w:val="both"/>
              <w:rPr>
                <w:rFonts w:ascii="Times New Roman" w:hAnsi="Times New Roman" w:cs="Times New Roman"/>
                <w:sz w:val="24"/>
                <w:szCs w:val="24"/>
              </w:rPr>
            </w:pPr>
            <w:r w:rsidRPr="00E63719">
              <w:rPr>
                <w:rFonts w:ascii="Times New Roman" w:hAnsi="Times New Roman" w:cs="Times New Roman"/>
                <w:sz w:val="24"/>
                <w:szCs w:val="24"/>
              </w:rPr>
              <w:t xml:space="preserve">-строить геометрические образы уравнений и неравенств на координатной плоскости; </w:t>
            </w:r>
          </w:p>
          <w:p w:rsidR="00E63719" w:rsidRPr="00B82934" w:rsidRDefault="00E63719" w:rsidP="003603DE">
            <w:pPr>
              <w:widowControl w:val="0"/>
              <w:autoSpaceDE w:val="0"/>
              <w:autoSpaceDN w:val="0"/>
              <w:spacing w:after="0" w:line="240" w:lineRule="auto"/>
              <w:ind w:left="141" w:right="142" w:firstLine="399"/>
              <w:jc w:val="both"/>
              <w:rPr>
                <w:rFonts w:ascii="Times New Roman" w:hAnsi="Times New Roman" w:cs="Times New Roman"/>
                <w:sz w:val="24"/>
                <w:szCs w:val="24"/>
              </w:rPr>
            </w:pPr>
            <w:r w:rsidRPr="00E63719">
              <w:rPr>
                <w:rFonts w:ascii="Times New Roman" w:hAnsi="Times New Roman" w:cs="Times New Roman"/>
                <w:sz w:val="24"/>
                <w:szCs w:val="24"/>
              </w:rPr>
              <w:t>-</w:t>
            </w:r>
            <w:r w:rsidRPr="00B82934">
              <w:rPr>
                <w:rFonts w:ascii="Times New Roman" w:hAnsi="Times New Roman" w:cs="Times New Roman"/>
                <w:sz w:val="24"/>
                <w:szCs w:val="24"/>
              </w:rPr>
              <w:t xml:space="preserve">использовать производную для нахождения наилучшего решения в прикладных, в том числе социально-экономических, задачах, для определения скорости и ускорения процесса, заданного формулой или графиком; </w:t>
            </w:r>
          </w:p>
          <w:p w:rsidR="00E63719" w:rsidRPr="00E63719" w:rsidRDefault="00E63719" w:rsidP="003603DE">
            <w:pPr>
              <w:widowControl w:val="0"/>
              <w:autoSpaceDE w:val="0"/>
              <w:autoSpaceDN w:val="0"/>
              <w:spacing w:after="0" w:line="240" w:lineRule="auto"/>
              <w:ind w:left="141" w:right="142" w:firstLine="399"/>
              <w:jc w:val="both"/>
              <w:rPr>
                <w:rFonts w:ascii="Times New Roman" w:hAnsi="Times New Roman" w:cs="Times New Roman"/>
                <w:sz w:val="24"/>
                <w:szCs w:val="24"/>
              </w:rPr>
            </w:pPr>
            <w:r w:rsidRPr="00E63719">
              <w:rPr>
                <w:rFonts w:ascii="Times New Roman" w:hAnsi="Times New Roman" w:cs="Times New Roman"/>
                <w:sz w:val="24"/>
                <w:szCs w:val="24"/>
              </w:rPr>
              <w:t xml:space="preserve">-использовать геометрический и физический смысл производной для решения задач. </w:t>
            </w:r>
          </w:p>
          <w:p w:rsidR="00E63719" w:rsidRPr="00E63719" w:rsidRDefault="00E63719" w:rsidP="003603DE">
            <w:pPr>
              <w:widowControl w:val="0"/>
              <w:autoSpaceDE w:val="0"/>
              <w:autoSpaceDN w:val="0"/>
              <w:spacing w:after="0" w:line="240" w:lineRule="auto"/>
              <w:ind w:left="141" w:right="142" w:firstLine="399"/>
              <w:jc w:val="both"/>
              <w:rPr>
                <w:rFonts w:ascii="Times New Roman" w:hAnsi="Times New Roman" w:cs="Times New Roman"/>
                <w:sz w:val="24"/>
                <w:szCs w:val="24"/>
              </w:rPr>
            </w:pPr>
            <w:r w:rsidRPr="00E63719">
              <w:rPr>
                <w:rFonts w:ascii="Times New Roman" w:hAnsi="Times New Roman" w:cs="Times New Roman"/>
                <w:sz w:val="24"/>
                <w:szCs w:val="24"/>
              </w:rPr>
              <w:t xml:space="preserve">-использовать теоретико-множественный аппарат для описания реальных процессов и явлений, при решении задач из других учебных предметов; </w:t>
            </w:r>
          </w:p>
          <w:p w:rsidR="00E63719" w:rsidRPr="00E63719" w:rsidRDefault="00E63719" w:rsidP="003603DE">
            <w:pPr>
              <w:widowControl w:val="0"/>
              <w:autoSpaceDE w:val="0"/>
              <w:autoSpaceDN w:val="0"/>
              <w:spacing w:after="0" w:line="240" w:lineRule="auto"/>
              <w:ind w:left="141" w:right="142" w:firstLine="399"/>
              <w:jc w:val="both"/>
              <w:rPr>
                <w:rFonts w:ascii="Times New Roman" w:hAnsi="Times New Roman" w:cs="Times New Roman"/>
                <w:sz w:val="24"/>
                <w:szCs w:val="24"/>
              </w:rPr>
            </w:pPr>
            <w:r w:rsidRPr="00E63719">
              <w:rPr>
                <w:rFonts w:ascii="Times New Roman" w:hAnsi="Times New Roman" w:cs="Times New Roman"/>
                <w:sz w:val="24"/>
                <w:szCs w:val="24"/>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E63719" w:rsidRPr="00E63719" w:rsidRDefault="00E63719" w:rsidP="003603DE">
            <w:pPr>
              <w:widowControl w:val="0"/>
              <w:autoSpaceDE w:val="0"/>
              <w:autoSpaceDN w:val="0"/>
              <w:spacing w:after="0" w:line="240" w:lineRule="auto"/>
              <w:ind w:left="141" w:right="142" w:firstLine="399"/>
              <w:jc w:val="both"/>
              <w:rPr>
                <w:rFonts w:ascii="Times New Roman" w:hAnsi="Times New Roman" w:cs="Times New Roman"/>
                <w:sz w:val="24"/>
                <w:szCs w:val="24"/>
              </w:rPr>
            </w:pPr>
            <w:r w:rsidRPr="00E63719">
              <w:rPr>
                <w:rFonts w:ascii="Times New Roman" w:hAnsi="Times New Roman" w:cs="Times New Roman"/>
                <w:sz w:val="24"/>
                <w:szCs w:val="24"/>
              </w:rPr>
              <w:t xml:space="preserve">- применять простейшие программные средства и электронно-коммуникационные системы при решении стереометрических задач; извлекать, преобразовывать и интерпретировать информацию о пространственных геометрических фигурах, представленную на чертежах и рисунках; </w:t>
            </w:r>
          </w:p>
          <w:p w:rsidR="00E63719" w:rsidRPr="00E63719" w:rsidRDefault="00E63719" w:rsidP="003603DE">
            <w:pPr>
              <w:widowControl w:val="0"/>
              <w:autoSpaceDE w:val="0"/>
              <w:autoSpaceDN w:val="0"/>
              <w:spacing w:after="0" w:line="240" w:lineRule="auto"/>
              <w:ind w:left="141" w:right="142" w:firstLine="399"/>
              <w:jc w:val="both"/>
              <w:rPr>
                <w:rFonts w:ascii="Times New Roman" w:hAnsi="Times New Roman" w:cs="Times New Roman"/>
                <w:sz w:val="24"/>
                <w:szCs w:val="24"/>
              </w:rPr>
            </w:pPr>
            <w:r w:rsidRPr="00E63719">
              <w:rPr>
                <w:rFonts w:ascii="Times New Roman" w:hAnsi="Times New Roman" w:cs="Times New Roman"/>
                <w:sz w:val="24"/>
                <w:szCs w:val="24"/>
              </w:rPr>
              <w:t xml:space="preserve">-применять полученные знания на практике: сравнивать и анализировать реальные ситуации, применять изученные понятия в процессе поиска </w:t>
            </w:r>
            <w:r w:rsidRPr="00E63719">
              <w:rPr>
                <w:rFonts w:ascii="Times New Roman" w:hAnsi="Times New Roman" w:cs="Times New Roman"/>
                <w:sz w:val="24"/>
                <w:szCs w:val="24"/>
              </w:rPr>
              <w:lastRenderedPageBreak/>
              <w:t xml:space="preserve">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 </w:t>
            </w:r>
          </w:p>
          <w:p w:rsidR="00E63719" w:rsidRPr="00E63719" w:rsidRDefault="00E63719" w:rsidP="003603DE">
            <w:pPr>
              <w:widowControl w:val="0"/>
              <w:autoSpaceDE w:val="0"/>
              <w:autoSpaceDN w:val="0"/>
              <w:spacing w:after="0" w:line="240" w:lineRule="auto"/>
              <w:ind w:left="141" w:right="142" w:firstLine="399"/>
              <w:jc w:val="both"/>
              <w:rPr>
                <w:rFonts w:ascii="Times New Roman" w:hAnsi="Times New Roman" w:cs="Times New Roman"/>
                <w:sz w:val="24"/>
                <w:szCs w:val="24"/>
              </w:rPr>
            </w:pPr>
            <w:r w:rsidRPr="00E63719">
              <w:rPr>
                <w:rFonts w:ascii="Times New Roman" w:hAnsi="Times New Roman" w:cs="Times New Roman"/>
                <w:sz w:val="24"/>
                <w:szCs w:val="24"/>
              </w:rPr>
              <w:t>-находить вероятности событий в опытах с равновозможными элементарными событиями;</w:t>
            </w:r>
          </w:p>
          <w:p w:rsidR="00E63719" w:rsidRPr="00E63719" w:rsidRDefault="00E63719" w:rsidP="003603DE">
            <w:pPr>
              <w:widowControl w:val="0"/>
              <w:autoSpaceDE w:val="0"/>
              <w:autoSpaceDN w:val="0"/>
              <w:spacing w:after="0" w:line="240" w:lineRule="auto"/>
              <w:ind w:left="141" w:right="142" w:firstLine="399"/>
              <w:jc w:val="both"/>
              <w:rPr>
                <w:rFonts w:ascii="Times New Roman" w:hAnsi="Times New Roman" w:cs="Times New Roman"/>
                <w:sz w:val="24"/>
                <w:szCs w:val="24"/>
              </w:rPr>
            </w:pPr>
            <w:r w:rsidRPr="00E63719">
              <w:rPr>
                <w:rFonts w:ascii="Times New Roman" w:hAnsi="Times New Roman" w:cs="Times New Roman"/>
                <w:sz w:val="24"/>
                <w:szCs w:val="24"/>
              </w:rPr>
              <w:t xml:space="preserve">- использовать диаграммы Эйлера, координатную прямую для решения задач; </w:t>
            </w:r>
          </w:p>
          <w:p w:rsidR="00E63719" w:rsidRPr="00E63719" w:rsidRDefault="00E63719" w:rsidP="003603DE">
            <w:pPr>
              <w:widowControl w:val="0"/>
              <w:autoSpaceDE w:val="0"/>
              <w:autoSpaceDN w:val="0"/>
              <w:spacing w:after="0" w:line="240" w:lineRule="auto"/>
              <w:ind w:left="141" w:right="142" w:firstLine="399"/>
              <w:jc w:val="both"/>
              <w:rPr>
                <w:rFonts w:ascii="Times New Roman" w:hAnsi="Times New Roman" w:cs="Times New Roman"/>
                <w:sz w:val="24"/>
                <w:szCs w:val="24"/>
              </w:rPr>
            </w:pPr>
            <w:r w:rsidRPr="00E63719">
              <w:rPr>
                <w:rFonts w:ascii="Times New Roman" w:hAnsi="Times New Roman" w:cs="Times New Roman"/>
                <w:sz w:val="24"/>
                <w:szCs w:val="24"/>
              </w:rPr>
              <w:t>-вычислять выборочные характеристики по данной выборке и оценивать характеристики генеральной совокупности данных по выборочным характеристикам.</w:t>
            </w:r>
          </w:p>
          <w:p w:rsidR="00E63719" w:rsidRPr="00E63719" w:rsidRDefault="00E63719" w:rsidP="003603DE">
            <w:pPr>
              <w:widowControl w:val="0"/>
              <w:autoSpaceDE w:val="0"/>
              <w:autoSpaceDN w:val="0"/>
              <w:spacing w:after="0" w:line="240" w:lineRule="auto"/>
              <w:ind w:left="141" w:right="142" w:firstLine="399"/>
              <w:jc w:val="both"/>
              <w:rPr>
                <w:rFonts w:ascii="Times New Roman" w:hAnsi="Times New Roman" w:cs="Times New Roman"/>
                <w:sz w:val="24"/>
                <w:szCs w:val="24"/>
              </w:rPr>
            </w:pPr>
            <w:r w:rsidRPr="00E63719">
              <w:rPr>
                <w:rFonts w:ascii="Times New Roman" w:hAnsi="Times New Roman" w:cs="Times New Roman"/>
                <w:sz w:val="24"/>
                <w:szCs w:val="24"/>
              </w:rPr>
              <w:t>- оценивать вероятности событий и проверять простейшие статистические гипотезы, пользуясь изученными распределениями.</w:t>
            </w:r>
          </w:p>
          <w:p w:rsidR="003979E2" w:rsidRPr="00611CEA" w:rsidRDefault="00E63719" w:rsidP="00C00379">
            <w:pPr>
              <w:widowControl w:val="0"/>
              <w:autoSpaceDE w:val="0"/>
              <w:autoSpaceDN w:val="0"/>
              <w:spacing w:after="0" w:line="240" w:lineRule="auto"/>
              <w:ind w:left="141" w:right="142" w:firstLine="399"/>
              <w:jc w:val="both"/>
            </w:pPr>
            <w:r w:rsidRPr="00E63719">
              <w:rPr>
                <w:rFonts w:ascii="Times New Roman" w:hAnsi="Times New Roman" w:cs="Times New Roman"/>
                <w:sz w:val="24"/>
                <w:szCs w:val="24"/>
              </w:rPr>
              <w:t>Свободно оперировать понятиями:</w:t>
            </w:r>
            <w:r w:rsidRPr="00E63719">
              <w:rPr>
                <w:rFonts w:ascii="Times New Roman" w:hAnsi="Times New Roman" w:cs="Times New Roman"/>
                <w:b/>
                <w:sz w:val="24"/>
                <w:szCs w:val="24"/>
              </w:rPr>
              <w:t xml:space="preserve"> </w:t>
            </w:r>
            <w:r w:rsidRPr="00E63719">
              <w:rPr>
                <w:rFonts w:ascii="Times New Roman" w:hAnsi="Times New Roman" w:cs="Times New Roman"/>
                <w:sz w:val="24"/>
                <w:szCs w:val="24"/>
              </w:rPr>
              <w:t>тождество, уравнение, неравенство, равносильные уравнения и уравнения-следствия, равносильные неравенства; функция, способы задания функции, взаимно обратные функции, композиция функций, график функции, выполнять элементарные преобразования графиков функций; первообразная, определенный интеграл, граф, цикл, дерево; случайный эксперимент .</w:t>
            </w:r>
          </w:p>
        </w:tc>
      </w:tr>
      <w:tr w:rsidR="003979E2" w:rsidRPr="00611CEA" w:rsidTr="00F10316">
        <w:trPr>
          <w:trHeight w:val="3810"/>
        </w:trPr>
        <w:tc>
          <w:tcPr>
            <w:tcW w:w="2969" w:type="dxa"/>
            <w:tcBorders>
              <w:top w:val="single" w:sz="6" w:space="0" w:color="auto"/>
              <w:left w:val="single" w:sz="6" w:space="0" w:color="auto"/>
              <w:bottom w:val="single" w:sz="6" w:space="0" w:color="auto"/>
              <w:right w:val="single" w:sz="6" w:space="0" w:color="auto"/>
            </w:tcBorders>
            <w:shd w:val="clear" w:color="auto" w:fill="auto"/>
            <w:hideMark/>
          </w:tcPr>
          <w:p w:rsidR="00266D69" w:rsidRPr="00266D69" w:rsidRDefault="00321BE1" w:rsidP="00321BE1">
            <w:pPr>
              <w:spacing w:after="0" w:line="240" w:lineRule="auto"/>
              <w:ind w:left="149" w:right="135"/>
              <w:textAlignment w:val="baseline"/>
              <w:rPr>
                <w:rFonts w:ascii="Times New Roman" w:hAnsi="Times New Roman" w:cs="Times New Roman"/>
                <w:sz w:val="24"/>
                <w:szCs w:val="24"/>
              </w:rPr>
            </w:pPr>
            <w:r w:rsidRPr="00611CEA">
              <w:rPr>
                <w:rFonts w:ascii="Times New Roman" w:hAnsi="Times New Roman" w:cs="Times New Roman"/>
                <w:sz w:val="24"/>
                <w:szCs w:val="24"/>
              </w:rPr>
              <w:lastRenderedPageBreak/>
              <w:t xml:space="preserve">ОК 03 </w:t>
            </w:r>
            <w:r w:rsidR="00266D69" w:rsidRPr="00266D69">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r w:rsidR="00266D69">
              <w:rPr>
                <w:rFonts w:ascii="Times New Roman" w:hAnsi="Times New Roman" w:cs="Times New Roman"/>
                <w:sz w:val="24"/>
                <w:szCs w:val="24"/>
              </w:rPr>
              <w:t>.</w:t>
            </w:r>
          </w:p>
        </w:tc>
        <w:tc>
          <w:tcPr>
            <w:tcW w:w="5269" w:type="dxa"/>
            <w:tcBorders>
              <w:top w:val="single" w:sz="6" w:space="0" w:color="auto"/>
              <w:left w:val="single" w:sz="6" w:space="0" w:color="auto"/>
              <w:bottom w:val="single" w:sz="6" w:space="0" w:color="auto"/>
              <w:right w:val="single" w:sz="6" w:space="0" w:color="auto"/>
            </w:tcBorders>
            <w:shd w:val="clear" w:color="auto" w:fill="auto"/>
            <w:hideMark/>
          </w:tcPr>
          <w:p w:rsidR="00A2613F" w:rsidRDefault="00A2613F" w:rsidP="003603DE">
            <w:pPr>
              <w:pStyle w:val="aff0"/>
              <w:spacing w:line="240" w:lineRule="auto"/>
              <w:ind w:left="166" w:right="252"/>
              <w:jc w:val="both"/>
              <w:rPr>
                <w:rFonts w:ascii="Times New Roman" w:hAnsi="Times New Roman" w:cs="Times New Roman"/>
                <w:color w:val="000000"/>
                <w:sz w:val="24"/>
                <w:szCs w:val="24"/>
                <w:lang w:eastAsia="ru-RU" w:bidi="ru-RU"/>
              </w:rPr>
            </w:pPr>
            <w:r w:rsidRPr="006F200E">
              <w:rPr>
                <w:rFonts w:ascii="Times New Roman" w:hAnsi="Times New Roman" w:cs="Times New Roman"/>
                <w:color w:val="000000"/>
                <w:sz w:val="24"/>
                <w:szCs w:val="24"/>
                <w:lang w:eastAsia="ru-RU" w:bidi="ru-RU"/>
              </w:rPr>
              <w:t xml:space="preserve">В области духовно-нравственного воспитания: </w:t>
            </w:r>
          </w:p>
          <w:p w:rsidR="00F10316" w:rsidRDefault="003D638F" w:rsidP="003603DE">
            <w:pPr>
              <w:pStyle w:val="ConsPlusNormal"/>
              <w:ind w:left="166" w:right="252"/>
              <w:jc w:val="both"/>
              <w:rPr>
                <w:sz w:val="24"/>
                <w:szCs w:val="24"/>
              </w:rPr>
            </w:pPr>
            <w:r w:rsidRPr="003D638F">
              <w:rPr>
                <w:sz w:val="24"/>
                <w:szCs w:val="24"/>
              </w:rPr>
              <w:t>-</w:t>
            </w:r>
            <w:r>
              <w:t xml:space="preserve"> </w:t>
            </w:r>
            <w:r w:rsidRPr="003D638F">
              <w:rPr>
                <w:sz w:val="24"/>
                <w:szCs w:val="24"/>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ученого, осознание личного вклада в построение устойчивого будущего;</w:t>
            </w:r>
          </w:p>
          <w:p w:rsidR="007F092F" w:rsidRPr="00F10316" w:rsidRDefault="00A2613F" w:rsidP="003603DE">
            <w:pPr>
              <w:pStyle w:val="ConsPlusNormal"/>
              <w:ind w:left="166" w:right="252"/>
              <w:jc w:val="both"/>
              <w:rPr>
                <w:sz w:val="24"/>
                <w:szCs w:val="24"/>
              </w:rPr>
            </w:pPr>
            <w:r w:rsidRPr="006F200E">
              <w:rPr>
                <w:color w:val="000000"/>
                <w:sz w:val="24"/>
                <w:szCs w:val="24"/>
                <w:lang w:bidi="ru-RU"/>
              </w:rPr>
              <w:t>а)самоорганизация:</w:t>
            </w:r>
            <w:r w:rsidR="003D638F">
              <w:t xml:space="preserve"> </w:t>
            </w:r>
          </w:p>
          <w:p w:rsidR="00A2613F" w:rsidRPr="006F200E" w:rsidRDefault="003D638F" w:rsidP="003603DE">
            <w:pPr>
              <w:pStyle w:val="ConsPlusNormal"/>
              <w:ind w:left="166" w:right="252"/>
              <w:jc w:val="both"/>
              <w:rPr>
                <w:sz w:val="24"/>
                <w:szCs w:val="24"/>
              </w:rPr>
            </w:pPr>
            <w:r w:rsidRPr="007F092F">
              <w:rPr>
                <w:sz w:val="24"/>
                <w:szCs w:val="24"/>
              </w:rPr>
              <w:t>составлять план, алгоритм решения задачи, выбирать способ решения с учетом имеющихся ресурсов и собственных возможностей, аргументировать и корректировать варианты решений с учетом новой информации.</w:t>
            </w:r>
          </w:p>
          <w:p w:rsidR="00BB659F" w:rsidRPr="00764104" w:rsidRDefault="00BB659F" w:rsidP="003603DE">
            <w:pPr>
              <w:autoSpaceDE w:val="0"/>
              <w:autoSpaceDN w:val="0"/>
              <w:adjustRightInd w:val="0"/>
              <w:spacing w:after="0" w:line="240" w:lineRule="auto"/>
              <w:ind w:left="166" w:right="252"/>
              <w:jc w:val="both"/>
              <w:rPr>
                <w:rFonts w:ascii="Times New Roman" w:hAnsi="Times New Roman" w:cs="Times New Roman"/>
                <w:sz w:val="24"/>
                <w:szCs w:val="24"/>
              </w:rPr>
            </w:pPr>
            <w:r w:rsidRPr="00764104">
              <w:rPr>
                <w:rFonts w:ascii="Times New Roman" w:hAnsi="Times New Roman" w:cs="Times New Roman"/>
                <w:sz w:val="24"/>
                <w:szCs w:val="24"/>
              </w:rPr>
              <w:t>В части трудового воспитания:</w:t>
            </w:r>
          </w:p>
          <w:p w:rsidR="00BB659F" w:rsidRPr="00764104" w:rsidRDefault="00BB659F" w:rsidP="003603DE">
            <w:pPr>
              <w:widowControl w:val="0"/>
              <w:autoSpaceDE w:val="0"/>
              <w:autoSpaceDN w:val="0"/>
              <w:spacing w:after="0" w:line="240" w:lineRule="auto"/>
              <w:ind w:left="166" w:right="252"/>
              <w:jc w:val="both"/>
              <w:rPr>
                <w:rFonts w:ascii="Times New Roman" w:hAnsi="Times New Roman" w:cs="Times New Roman"/>
                <w:sz w:val="24"/>
                <w:szCs w:val="24"/>
              </w:rPr>
            </w:pPr>
            <w:r w:rsidRPr="00764104">
              <w:rPr>
                <w:rFonts w:ascii="Times New Roman" w:hAnsi="Times New Roman" w:cs="Times New Roman"/>
                <w:sz w:val="24"/>
                <w:szCs w:val="24"/>
              </w:rPr>
              <w:t xml:space="preserve">-готовность к труду, осознание ценности трудолюбия, </w:t>
            </w:r>
          </w:p>
          <w:p w:rsidR="00BB659F" w:rsidRPr="00764104" w:rsidRDefault="00BB659F" w:rsidP="003603DE">
            <w:pPr>
              <w:widowControl w:val="0"/>
              <w:autoSpaceDE w:val="0"/>
              <w:autoSpaceDN w:val="0"/>
              <w:spacing w:after="0" w:line="240" w:lineRule="auto"/>
              <w:ind w:left="166" w:right="252"/>
              <w:jc w:val="both"/>
              <w:rPr>
                <w:rFonts w:ascii="Times New Roman" w:hAnsi="Times New Roman" w:cs="Times New Roman"/>
                <w:sz w:val="24"/>
                <w:szCs w:val="24"/>
              </w:rPr>
            </w:pPr>
            <w:r w:rsidRPr="00764104">
              <w:rPr>
                <w:rFonts w:ascii="Times New Roman" w:hAnsi="Times New Roman" w:cs="Times New Roman"/>
                <w:sz w:val="24"/>
                <w:szCs w:val="24"/>
              </w:rPr>
              <w:t xml:space="preserve">-интерес к различным сферам профессиональной деятельности, связанным с математикой и ее приложениями, </w:t>
            </w:r>
          </w:p>
          <w:p w:rsidR="00BB659F" w:rsidRPr="00764104" w:rsidRDefault="00BB659F" w:rsidP="003603DE">
            <w:pPr>
              <w:widowControl w:val="0"/>
              <w:autoSpaceDE w:val="0"/>
              <w:autoSpaceDN w:val="0"/>
              <w:spacing w:after="0" w:line="240" w:lineRule="auto"/>
              <w:ind w:left="166" w:right="252"/>
              <w:jc w:val="both"/>
              <w:rPr>
                <w:rFonts w:ascii="Times New Roman" w:hAnsi="Times New Roman" w:cs="Times New Roman"/>
                <w:sz w:val="24"/>
                <w:szCs w:val="24"/>
              </w:rPr>
            </w:pPr>
            <w:r w:rsidRPr="00764104">
              <w:rPr>
                <w:rFonts w:ascii="Times New Roman" w:hAnsi="Times New Roman" w:cs="Times New Roman"/>
                <w:sz w:val="24"/>
                <w:szCs w:val="24"/>
              </w:rPr>
              <w:t xml:space="preserve">-умение совершать осознанный выбор будущей профессии и реализовывать собственные жизненные планы, </w:t>
            </w:r>
          </w:p>
          <w:p w:rsidR="00BB659F" w:rsidRPr="00764104" w:rsidRDefault="00BB659F" w:rsidP="003603DE">
            <w:pPr>
              <w:widowControl w:val="0"/>
              <w:autoSpaceDE w:val="0"/>
              <w:autoSpaceDN w:val="0"/>
              <w:spacing w:after="0" w:line="240" w:lineRule="auto"/>
              <w:ind w:left="166" w:right="252"/>
              <w:jc w:val="both"/>
              <w:rPr>
                <w:rFonts w:ascii="Times New Roman" w:hAnsi="Times New Roman" w:cs="Times New Roman"/>
                <w:sz w:val="24"/>
                <w:szCs w:val="24"/>
              </w:rPr>
            </w:pPr>
            <w:r w:rsidRPr="00764104">
              <w:rPr>
                <w:rFonts w:ascii="Times New Roman" w:hAnsi="Times New Roman" w:cs="Times New Roman"/>
                <w:sz w:val="24"/>
                <w:szCs w:val="24"/>
              </w:rPr>
              <w:t xml:space="preserve">-готовность и способность к математическому образованию и самообразованию на протяжении всей жизни, </w:t>
            </w:r>
          </w:p>
          <w:p w:rsidR="00BB659F" w:rsidRPr="00764104" w:rsidRDefault="00764104" w:rsidP="003603DE">
            <w:pPr>
              <w:autoSpaceDE w:val="0"/>
              <w:autoSpaceDN w:val="0"/>
              <w:adjustRightInd w:val="0"/>
              <w:spacing w:after="0" w:line="240" w:lineRule="auto"/>
              <w:ind w:left="166" w:right="252"/>
              <w:jc w:val="both"/>
              <w:rPr>
                <w:rFonts w:ascii="Times New Roman" w:hAnsi="Times New Roman" w:cs="Times New Roman"/>
                <w:sz w:val="24"/>
                <w:szCs w:val="24"/>
              </w:rPr>
            </w:pPr>
            <w:r>
              <w:rPr>
                <w:rFonts w:ascii="Times New Roman" w:hAnsi="Times New Roman" w:cs="Times New Roman"/>
                <w:sz w:val="24"/>
                <w:szCs w:val="24"/>
              </w:rPr>
              <w:t xml:space="preserve">         </w:t>
            </w:r>
            <w:r w:rsidR="00BB659F" w:rsidRPr="00764104">
              <w:rPr>
                <w:rFonts w:ascii="Times New Roman" w:hAnsi="Times New Roman" w:cs="Times New Roman"/>
                <w:sz w:val="24"/>
                <w:szCs w:val="24"/>
              </w:rPr>
              <w:t>-готовность к активному участию в решении практических задач математической направленности;</w:t>
            </w:r>
          </w:p>
          <w:p w:rsidR="003979E2" w:rsidRPr="00611CEA" w:rsidRDefault="003979E2" w:rsidP="00764104">
            <w:pPr>
              <w:spacing w:after="0" w:line="240" w:lineRule="auto"/>
              <w:ind w:left="166" w:right="252"/>
              <w:jc w:val="both"/>
              <w:textAlignment w:val="baseline"/>
              <w:rPr>
                <w:rFonts w:ascii="Times New Roman" w:eastAsia="Times New Roman" w:hAnsi="Times New Roman" w:cs="Times New Roman"/>
                <w:sz w:val="24"/>
                <w:szCs w:val="24"/>
                <w:lang w:eastAsia="ru-RU"/>
              </w:rPr>
            </w:pPr>
          </w:p>
        </w:tc>
        <w:tc>
          <w:tcPr>
            <w:tcW w:w="6095" w:type="dxa"/>
            <w:tcBorders>
              <w:top w:val="single" w:sz="6" w:space="0" w:color="auto"/>
              <w:left w:val="single" w:sz="6" w:space="0" w:color="auto"/>
              <w:bottom w:val="single" w:sz="6" w:space="0" w:color="auto"/>
              <w:right w:val="single" w:sz="6" w:space="0" w:color="auto"/>
            </w:tcBorders>
            <w:shd w:val="clear" w:color="auto" w:fill="auto"/>
            <w:hideMark/>
          </w:tcPr>
          <w:p w:rsidR="00BB659F" w:rsidRPr="00764104" w:rsidRDefault="00BB659F" w:rsidP="003603DE">
            <w:pPr>
              <w:widowControl w:val="0"/>
              <w:autoSpaceDE w:val="0"/>
              <w:autoSpaceDN w:val="0"/>
              <w:spacing w:after="0" w:line="240" w:lineRule="auto"/>
              <w:ind w:left="141" w:right="142" w:firstLine="399"/>
              <w:jc w:val="both"/>
              <w:rPr>
                <w:rFonts w:ascii="Times New Roman" w:hAnsi="Times New Roman" w:cs="Times New Roman"/>
                <w:sz w:val="24"/>
                <w:szCs w:val="24"/>
              </w:rPr>
            </w:pPr>
            <w:r w:rsidRPr="00764104">
              <w:rPr>
                <w:rFonts w:ascii="Times New Roman" w:hAnsi="Times New Roman" w:cs="Times New Roman"/>
                <w:color w:val="000000"/>
                <w:sz w:val="24"/>
                <w:szCs w:val="24"/>
                <w:lang w:eastAsia="ru-RU" w:bidi="ru-RU"/>
              </w:rPr>
              <w:t xml:space="preserve"> </w:t>
            </w:r>
            <w:r w:rsidR="00AC36F0" w:rsidRPr="00764104">
              <w:rPr>
                <w:rFonts w:ascii="Times New Roman" w:hAnsi="Times New Roman" w:cs="Times New Roman"/>
                <w:color w:val="000000"/>
                <w:sz w:val="24"/>
                <w:szCs w:val="24"/>
                <w:lang w:eastAsia="ru-RU" w:bidi="ru-RU"/>
              </w:rPr>
              <w:t xml:space="preserve"> </w:t>
            </w:r>
            <w:r w:rsidRPr="00764104">
              <w:rPr>
                <w:rFonts w:ascii="Times New Roman" w:hAnsi="Times New Roman" w:cs="Times New Roman"/>
                <w:sz w:val="24"/>
                <w:szCs w:val="24"/>
              </w:rPr>
              <w:t xml:space="preserve">-Моделировать реальные ситуации на языке алгебры, составлять выражения, уравнения, неравенства по условию задачи, </w:t>
            </w:r>
          </w:p>
          <w:p w:rsidR="00BB659F" w:rsidRPr="00764104" w:rsidRDefault="00BB659F" w:rsidP="003603DE">
            <w:pPr>
              <w:widowControl w:val="0"/>
              <w:autoSpaceDE w:val="0"/>
              <w:autoSpaceDN w:val="0"/>
              <w:spacing w:after="0" w:line="240" w:lineRule="auto"/>
              <w:ind w:left="141" w:right="142" w:firstLine="399"/>
              <w:jc w:val="both"/>
              <w:rPr>
                <w:rFonts w:ascii="Times New Roman" w:hAnsi="Times New Roman" w:cs="Times New Roman"/>
                <w:sz w:val="24"/>
                <w:szCs w:val="24"/>
              </w:rPr>
            </w:pPr>
            <w:r w:rsidRPr="00764104">
              <w:rPr>
                <w:rFonts w:ascii="Times New Roman" w:hAnsi="Times New Roman" w:cs="Times New Roman"/>
                <w:sz w:val="24"/>
                <w:szCs w:val="24"/>
              </w:rPr>
              <w:t xml:space="preserve">-исследовать построенные модели с использованием аппарата алгебры; </w:t>
            </w:r>
          </w:p>
          <w:p w:rsidR="00BB659F" w:rsidRPr="00764104" w:rsidRDefault="00BB659F" w:rsidP="003603DE">
            <w:pPr>
              <w:widowControl w:val="0"/>
              <w:autoSpaceDE w:val="0"/>
              <w:autoSpaceDN w:val="0"/>
              <w:spacing w:after="0" w:line="240" w:lineRule="auto"/>
              <w:ind w:left="141" w:right="142" w:firstLine="399"/>
              <w:jc w:val="both"/>
              <w:rPr>
                <w:rFonts w:ascii="Times New Roman" w:hAnsi="Times New Roman" w:cs="Times New Roman"/>
                <w:sz w:val="24"/>
                <w:szCs w:val="24"/>
              </w:rPr>
            </w:pPr>
            <w:r w:rsidRPr="00764104">
              <w:rPr>
                <w:rFonts w:ascii="Times New Roman" w:hAnsi="Times New Roman" w:cs="Times New Roman"/>
                <w:sz w:val="24"/>
                <w:szCs w:val="24"/>
              </w:rPr>
              <w:t>-применять простейшие программные средства и электронно-коммуникационные системы при решении стереометрических задач;</w:t>
            </w:r>
          </w:p>
          <w:p w:rsidR="00BB659F" w:rsidRPr="00764104" w:rsidRDefault="00BB659F" w:rsidP="003603DE">
            <w:pPr>
              <w:widowControl w:val="0"/>
              <w:autoSpaceDE w:val="0"/>
              <w:autoSpaceDN w:val="0"/>
              <w:spacing w:after="0" w:line="240" w:lineRule="auto"/>
              <w:ind w:left="141" w:right="142" w:firstLine="399"/>
              <w:jc w:val="both"/>
              <w:rPr>
                <w:rFonts w:ascii="Times New Roman" w:hAnsi="Times New Roman" w:cs="Times New Roman"/>
                <w:sz w:val="24"/>
                <w:szCs w:val="24"/>
              </w:rPr>
            </w:pPr>
            <w:r w:rsidRPr="00764104">
              <w:rPr>
                <w:rFonts w:ascii="Times New Roman" w:hAnsi="Times New Roman" w:cs="Times New Roman"/>
                <w:sz w:val="24"/>
                <w:szCs w:val="24"/>
              </w:rPr>
              <w:t xml:space="preserve">-применять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 </w:t>
            </w:r>
          </w:p>
          <w:p w:rsidR="00BB659F" w:rsidRPr="00764104" w:rsidRDefault="00BB659F" w:rsidP="003603DE">
            <w:pPr>
              <w:widowControl w:val="0"/>
              <w:autoSpaceDE w:val="0"/>
              <w:autoSpaceDN w:val="0"/>
              <w:spacing w:after="0" w:line="240" w:lineRule="auto"/>
              <w:ind w:left="141" w:right="142" w:firstLine="399"/>
              <w:jc w:val="both"/>
              <w:rPr>
                <w:rFonts w:ascii="Times New Roman" w:hAnsi="Times New Roman" w:cs="Times New Roman"/>
                <w:sz w:val="24"/>
                <w:szCs w:val="24"/>
              </w:rPr>
            </w:pPr>
            <w:r w:rsidRPr="00764104">
              <w:rPr>
                <w:rFonts w:ascii="Times New Roman" w:hAnsi="Times New Roman" w:cs="Times New Roman"/>
                <w:sz w:val="24"/>
                <w:szCs w:val="24"/>
              </w:rPr>
              <w:t>Свободно оперировать понятиями:</w:t>
            </w:r>
            <w:r w:rsidRPr="00764104">
              <w:rPr>
                <w:rFonts w:ascii="Times New Roman" w:hAnsi="Times New Roman" w:cs="Times New Roman"/>
                <w:b/>
                <w:sz w:val="24"/>
                <w:szCs w:val="24"/>
              </w:rPr>
              <w:t xml:space="preserve"> </w:t>
            </w:r>
            <w:r w:rsidRPr="00764104">
              <w:rPr>
                <w:rFonts w:ascii="Times New Roman" w:hAnsi="Times New Roman" w:cs="Times New Roman"/>
                <w:sz w:val="24"/>
                <w:szCs w:val="24"/>
              </w:rPr>
              <w:t xml:space="preserve">функция, </w:t>
            </w:r>
            <w:r w:rsidRPr="00E30C78">
              <w:rPr>
                <w:rFonts w:ascii="Times New Roman" w:hAnsi="Times New Roman" w:cs="Times New Roman"/>
                <w:sz w:val="24"/>
                <w:szCs w:val="24"/>
              </w:rPr>
              <w:t xml:space="preserve">способы задания функции, взаимно обратные функции, композиция функций, график функции, выполнять элементарные преобразования графиков функций; </w:t>
            </w:r>
            <w:r w:rsidRPr="00F50B2A">
              <w:rPr>
                <w:rFonts w:ascii="Times New Roman" w:hAnsi="Times New Roman" w:cs="Times New Roman"/>
                <w:sz w:val="24"/>
                <w:szCs w:val="24"/>
              </w:rPr>
              <w:t>первообразная, определенный интеграл,</w:t>
            </w:r>
            <w:r w:rsidRPr="00764104">
              <w:rPr>
                <w:rFonts w:ascii="Times New Roman" w:hAnsi="Times New Roman" w:cs="Times New Roman"/>
                <w:sz w:val="24"/>
                <w:szCs w:val="24"/>
              </w:rPr>
              <w:t xml:space="preserve"> граф, цикл, дерево; случайный эксперимент.</w:t>
            </w:r>
          </w:p>
          <w:p w:rsidR="00BB659F" w:rsidRPr="00764104" w:rsidRDefault="00BB659F" w:rsidP="00764104">
            <w:pPr>
              <w:pStyle w:val="aff0"/>
              <w:tabs>
                <w:tab w:val="left" w:pos="547"/>
              </w:tabs>
              <w:spacing w:line="240" w:lineRule="auto"/>
              <w:ind w:left="174" w:hanging="174"/>
              <w:jc w:val="both"/>
              <w:rPr>
                <w:rFonts w:ascii="Times New Roman" w:hAnsi="Times New Roman" w:cs="Times New Roman"/>
                <w:sz w:val="24"/>
                <w:szCs w:val="24"/>
              </w:rPr>
            </w:pPr>
          </w:p>
          <w:p w:rsidR="003979E2" w:rsidRPr="00611CEA" w:rsidRDefault="003979E2" w:rsidP="00764104">
            <w:pPr>
              <w:pStyle w:val="paragraph"/>
              <w:spacing w:before="0" w:beforeAutospacing="0" w:after="0" w:afterAutospacing="0"/>
              <w:ind w:left="174" w:right="262" w:hanging="25"/>
              <w:jc w:val="both"/>
              <w:textAlignment w:val="baseline"/>
            </w:pPr>
          </w:p>
        </w:tc>
      </w:tr>
      <w:tr w:rsidR="003979E2" w:rsidRPr="00611CEA" w:rsidTr="00F10316">
        <w:trPr>
          <w:trHeight w:val="690"/>
        </w:trPr>
        <w:tc>
          <w:tcPr>
            <w:tcW w:w="2969" w:type="dxa"/>
            <w:tcBorders>
              <w:top w:val="single" w:sz="6" w:space="0" w:color="auto"/>
              <w:left w:val="single" w:sz="6" w:space="0" w:color="auto"/>
              <w:bottom w:val="single" w:sz="6" w:space="0" w:color="auto"/>
              <w:right w:val="single" w:sz="6" w:space="0" w:color="auto"/>
            </w:tcBorders>
            <w:shd w:val="clear" w:color="auto" w:fill="auto"/>
            <w:hideMark/>
          </w:tcPr>
          <w:p w:rsidR="00266D69" w:rsidRPr="00266D69" w:rsidRDefault="003979E2" w:rsidP="00BE05E3">
            <w:pPr>
              <w:spacing w:after="0" w:line="240" w:lineRule="auto"/>
              <w:ind w:left="149" w:right="135"/>
              <w:textAlignment w:val="baseline"/>
              <w:rPr>
                <w:rFonts w:ascii="Times New Roman" w:hAnsi="Times New Roman" w:cs="Times New Roman"/>
                <w:sz w:val="24"/>
                <w:szCs w:val="24"/>
              </w:rPr>
            </w:pPr>
            <w:r w:rsidRPr="00611CEA">
              <w:rPr>
                <w:rFonts w:ascii="Times New Roman" w:eastAsia="Times New Roman" w:hAnsi="Times New Roman" w:cs="Times New Roman"/>
                <w:sz w:val="24"/>
                <w:szCs w:val="24"/>
                <w:lang w:eastAsia="ru-RU"/>
              </w:rPr>
              <w:t> </w:t>
            </w:r>
            <w:r w:rsidR="00321BE1" w:rsidRPr="00611CEA">
              <w:rPr>
                <w:rFonts w:ascii="Times New Roman" w:hAnsi="Times New Roman" w:cs="Times New Roman"/>
                <w:sz w:val="24"/>
                <w:szCs w:val="24"/>
              </w:rPr>
              <w:t xml:space="preserve">ОК 04 </w:t>
            </w:r>
            <w:r w:rsidR="00266D69" w:rsidRPr="00266D69">
              <w:rPr>
                <w:rFonts w:ascii="Times New Roman" w:hAnsi="Times New Roman" w:cs="Times New Roman"/>
                <w:sz w:val="24"/>
                <w:szCs w:val="24"/>
              </w:rPr>
              <w:t xml:space="preserve">Эффективно взаимодействовать и работать в коллективе и </w:t>
            </w:r>
            <w:r w:rsidR="00266D69" w:rsidRPr="00266D69">
              <w:rPr>
                <w:rFonts w:ascii="Times New Roman" w:hAnsi="Times New Roman" w:cs="Times New Roman"/>
                <w:sz w:val="24"/>
                <w:szCs w:val="24"/>
              </w:rPr>
              <w:lastRenderedPageBreak/>
              <w:t>команде</w:t>
            </w:r>
            <w:r w:rsidR="00266D69">
              <w:rPr>
                <w:rFonts w:ascii="Times New Roman" w:hAnsi="Times New Roman" w:cs="Times New Roman"/>
                <w:sz w:val="24"/>
                <w:szCs w:val="24"/>
              </w:rPr>
              <w:t>.</w:t>
            </w:r>
          </w:p>
        </w:tc>
        <w:tc>
          <w:tcPr>
            <w:tcW w:w="5269" w:type="dxa"/>
            <w:tcBorders>
              <w:top w:val="single" w:sz="6" w:space="0" w:color="auto"/>
              <w:left w:val="single" w:sz="6" w:space="0" w:color="auto"/>
              <w:bottom w:val="single" w:sz="6" w:space="0" w:color="auto"/>
              <w:right w:val="single" w:sz="6" w:space="0" w:color="auto"/>
            </w:tcBorders>
            <w:shd w:val="clear" w:color="auto" w:fill="auto"/>
            <w:hideMark/>
          </w:tcPr>
          <w:p w:rsidR="007F092F" w:rsidRPr="007F092F" w:rsidRDefault="003979E2" w:rsidP="003603DE">
            <w:pPr>
              <w:pStyle w:val="ConsPlusNormal"/>
              <w:ind w:left="166" w:right="142" w:firstLine="374"/>
              <w:jc w:val="both"/>
              <w:rPr>
                <w:sz w:val="24"/>
                <w:szCs w:val="24"/>
              </w:rPr>
            </w:pPr>
            <w:r w:rsidRPr="00611CEA">
              <w:rPr>
                <w:sz w:val="24"/>
                <w:szCs w:val="24"/>
              </w:rPr>
              <w:lastRenderedPageBreak/>
              <w:t>-</w:t>
            </w:r>
            <w:r w:rsidR="007F092F">
              <w:t xml:space="preserve"> </w:t>
            </w:r>
            <w:r w:rsidR="007F092F" w:rsidRPr="007F092F">
              <w:rPr>
                <w:sz w:val="24"/>
                <w:szCs w:val="24"/>
              </w:rPr>
              <w:t xml:space="preserve">понимать и использовать преимущества командной и индивидуальной работы при решении учебных задач, принимать цель </w:t>
            </w:r>
            <w:r w:rsidR="007F092F" w:rsidRPr="007F092F">
              <w:rPr>
                <w:sz w:val="24"/>
                <w:szCs w:val="24"/>
              </w:rPr>
              <w:lastRenderedPageBreak/>
              <w:t>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7F092F" w:rsidRPr="007F092F" w:rsidRDefault="007F092F" w:rsidP="003603DE">
            <w:pPr>
              <w:pStyle w:val="ConsPlusNormal"/>
              <w:ind w:left="166" w:right="142" w:firstLine="374"/>
              <w:jc w:val="both"/>
              <w:rPr>
                <w:sz w:val="24"/>
                <w:szCs w:val="24"/>
              </w:rPr>
            </w:pPr>
            <w:r>
              <w:rPr>
                <w:sz w:val="24"/>
                <w:szCs w:val="24"/>
              </w:rPr>
              <w:t xml:space="preserve">- </w:t>
            </w:r>
            <w:r w:rsidRPr="007F092F">
              <w:rPr>
                <w:sz w:val="24"/>
                <w:szCs w:val="24"/>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7F092F" w:rsidRDefault="007F092F" w:rsidP="00764104">
            <w:pPr>
              <w:pStyle w:val="ConsPlusNormal"/>
              <w:ind w:firstLine="540"/>
              <w:jc w:val="both"/>
            </w:pPr>
          </w:p>
          <w:p w:rsidR="00661635" w:rsidRPr="00611CEA" w:rsidRDefault="003979E2" w:rsidP="00661635">
            <w:pPr>
              <w:spacing w:after="0" w:line="240" w:lineRule="auto"/>
              <w:ind w:left="149" w:right="132"/>
              <w:jc w:val="both"/>
              <w:rPr>
                <w:rFonts w:ascii="Times New Roman" w:hAnsi="Times New Roman" w:cs="Times New Roman"/>
                <w:sz w:val="24"/>
                <w:szCs w:val="24"/>
              </w:rPr>
            </w:pPr>
            <w:r w:rsidRPr="00611CEA">
              <w:rPr>
                <w:rFonts w:ascii="Times New Roman" w:hAnsi="Times New Roman" w:cs="Times New Roman"/>
                <w:sz w:val="24"/>
                <w:szCs w:val="24"/>
              </w:rPr>
              <w:t xml:space="preserve"> </w:t>
            </w:r>
          </w:p>
          <w:p w:rsidR="003979E2" w:rsidRPr="00611CEA" w:rsidRDefault="003979E2" w:rsidP="00393C24">
            <w:pPr>
              <w:spacing w:after="0" w:line="240" w:lineRule="auto"/>
              <w:ind w:left="149" w:right="132"/>
              <w:jc w:val="both"/>
              <w:rPr>
                <w:rFonts w:ascii="Times New Roman" w:eastAsia="Times New Roman" w:hAnsi="Times New Roman" w:cs="Times New Roman"/>
                <w:sz w:val="24"/>
                <w:szCs w:val="24"/>
                <w:lang w:eastAsia="ru-RU"/>
              </w:rPr>
            </w:pPr>
          </w:p>
        </w:tc>
        <w:tc>
          <w:tcPr>
            <w:tcW w:w="6095" w:type="dxa"/>
            <w:tcBorders>
              <w:top w:val="single" w:sz="6" w:space="0" w:color="auto"/>
              <w:left w:val="single" w:sz="6" w:space="0" w:color="auto"/>
              <w:bottom w:val="single" w:sz="6" w:space="0" w:color="auto"/>
              <w:right w:val="single" w:sz="6" w:space="0" w:color="auto"/>
            </w:tcBorders>
            <w:shd w:val="clear" w:color="auto" w:fill="auto"/>
            <w:hideMark/>
          </w:tcPr>
          <w:p w:rsidR="00E63719" w:rsidRPr="00764104" w:rsidRDefault="00E63719" w:rsidP="00764104">
            <w:pPr>
              <w:widowControl w:val="0"/>
              <w:autoSpaceDE w:val="0"/>
              <w:autoSpaceDN w:val="0"/>
              <w:spacing w:after="0" w:line="240" w:lineRule="auto"/>
              <w:ind w:left="141" w:right="142" w:firstLine="399"/>
              <w:jc w:val="both"/>
              <w:rPr>
                <w:rFonts w:ascii="Times New Roman" w:hAnsi="Times New Roman" w:cs="Times New Roman"/>
                <w:sz w:val="24"/>
                <w:szCs w:val="24"/>
              </w:rPr>
            </w:pPr>
            <w:r w:rsidRPr="00764104">
              <w:rPr>
                <w:rFonts w:ascii="Times New Roman" w:hAnsi="Times New Roman" w:cs="Times New Roman"/>
                <w:sz w:val="24"/>
                <w:szCs w:val="24"/>
              </w:rPr>
              <w:lastRenderedPageBreak/>
              <w:t xml:space="preserve">-Моделировать реальные ситуации на языке алгебры, составлять выражения, уравнения, неравенства по условию задачи, </w:t>
            </w:r>
          </w:p>
          <w:p w:rsidR="00E63719" w:rsidRPr="00764104" w:rsidRDefault="00E63719" w:rsidP="00764104">
            <w:pPr>
              <w:widowControl w:val="0"/>
              <w:autoSpaceDE w:val="0"/>
              <w:autoSpaceDN w:val="0"/>
              <w:spacing w:after="0" w:line="240" w:lineRule="auto"/>
              <w:ind w:left="141" w:right="142" w:firstLine="399"/>
              <w:jc w:val="both"/>
              <w:rPr>
                <w:rFonts w:ascii="Times New Roman" w:hAnsi="Times New Roman" w:cs="Times New Roman"/>
                <w:sz w:val="24"/>
                <w:szCs w:val="24"/>
              </w:rPr>
            </w:pPr>
            <w:r w:rsidRPr="00764104">
              <w:rPr>
                <w:rFonts w:ascii="Times New Roman" w:hAnsi="Times New Roman" w:cs="Times New Roman"/>
                <w:sz w:val="24"/>
                <w:szCs w:val="24"/>
              </w:rPr>
              <w:lastRenderedPageBreak/>
              <w:t xml:space="preserve">-исследовать построенные модели с использованием аппарата алгебры; </w:t>
            </w:r>
          </w:p>
          <w:p w:rsidR="00E63719" w:rsidRPr="00764104" w:rsidRDefault="00E63719" w:rsidP="00764104">
            <w:pPr>
              <w:widowControl w:val="0"/>
              <w:autoSpaceDE w:val="0"/>
              <w:autoSpaceDN w:val="0"/>
              <w:spacing w:after="0" w:line="240" w:lineRule="auto"/>
              <w:ind w:left="141" w:right="142" w:firstLine="399"/>
              <w:jc w:val="both"/>
              <w:rPr>
                <w:rFonts w:ascii="Times New Roman" w:hAnsi="Times New Roman" w:cs="Times New Roman"/>
                <w:sz w:val="24"/>
                <w:szCs w:val="24"/>
              </w:rPr>
            </w:pPr>
            <w:r w:rsidRPr="00764104">
              <w:rPr>
                <w:rFonts w:ascii="Times New Roman" w:hAnsi="Times New Roman" w:cs="Times New Roman"/>
                <w:sz w:val="24"/>
                <w:szCs w:val="24"/>
              </w:rPr>
              <w:t xml:space="preserve">-строить графики композиции функций с помощью элементарного исследования и свойств композиции двух функций; </w:t>
            </w:r>
          </w:p>
          <w:p w:rsidR="00E63719" w:rsidRPr="00764104" w:rsidRDefault="00E63719" w:rsidP="00764104">
            <w:pPr>
              <w:widowControl w:val="0"/>
              <w:autoSpaceDE w:val="0"/>
              <w:autoSpaceDN w:val="0"/>
              <w:spacing w:after="0" w:line="240" w:lineRule="auto"/>
              <w:ind w:left="141" w:right="142" w:firstLine="399"/>
              <w:jc w:val="both"/>
              <w:rPr>
                <w:rFonts w:ascii="Times New Roman" w:hAnsi="Times New Roman" w:cs="Times New Roman"/>
                <w:sz w:val="24"/>
                <w:szCs w:val="24"/>
              </w:rPr>
            </w:pPr>
            <w:r w:rsidRPr="00764104">
              <w:rPr>
                <w:rFonts w:ascii="Times New Roman" w:hAnsi="Times New Roman" w:cs="Times New Roman"/>
                <w:sz w:val="24"/>
                <w:szCs w:val="24"/>
              </w:rPr>
              <w:t>-использовать производную для нахождения наилучшего решения в прикладных, в том числе социально-экономических, задачах, для определения скорости и ускорения процесса, заданного формулой или графиком; использовать геометрический и физический смысл производной для решения задач.</w:t>
            </w:r>
          </w:p>
          <w:p w:rsidR="00E63719" w:rsidRPr="00764104" w:rsidRDefault="00E63719" w:rsidP="00764104">
            <w:pPr>
              <w:widowControl w:val="0"/>
              <w:autoSpaceDE w:val="0"/>
              <w:autoSpaceDN w:val="0"/>
              <w:spacing w:after="0" w:line="240" w:lineRule="auto"/>
              <w:ind w:left="141" w:right="142" w:firstLine="399"/>
              <w:jc w:val="both"/>
              <w:rPr>
                <w:rFonts w:ascii="Times New Roman" w:hAnsi="Times New Roman" w:cs="Times New Roman"/>
                <w:sz w:val="24"/>
                <w:szCs w:val="24"/>
              </w:rPr>
            </w:pPr>
            <w:r w:rsidRPr="00764104">
              <w:rPr>
                <w:rFonts w:ascii="Times New Roman" w:hAnsi="Times New Roman" w:cs="Times New Roman"/>
                <w:sz w:val="24"/>
                <w:szCs w:val="24"/>
              </w:rPr>
              <w:t xml:space="preserve">- использовать теоретико-множественный аппарат для описания реальных процессов и явлений, при решении задач из других учебных предметов; </w:t>
            </w:r>
          </w:p>
          <w:p w:rsidR="00E63719" w:rsidRPr="00764104" w:rsidRDefault="00E63719" w:rsidP="00764104">
            <w:pPr>
              <w:widowControl w:val="0"/>
              <w:autoSpaceDE w:val="0"/>
              <w:autoSpaceDN w:val="0"/>
              <w:spacing w:after="0" w:line="240" w:lineRule="auto"/>
              <w:ind w:left="141" w:right="142" w:firstLine="399"/>
              <w:jc w:val="both"/>
              <w:rPr>
                <w:rFonts w:ascii="Times New Roman" w:hAnsi="Times New Roman" w:cs="Times New Roman"/>
                <w:sz w:val="24"/>
                <w:szCs w:val="24"/>
              </w:rPr>
            </w:pPr>
            <w:r w:rsidRPr="00764104">
              <w:rPr>
                <w:rFonts w:ascii="Times New Roman" w:hAnsi="Times New Roman" w:cs="Times New Roman"/>
                <w:sz w:val="24"/>
                <w:szCs w:val="24"/>
              </w:rPr>
              <w:t>-применять простейшие программные средства и электронно-коммуникационные системы при решении стереометрических задач;</w:t>
            </w:r>
          </w:p>
          <w:p w:rsidR="00E63719" w:rsidRPr="00764104" w:rsidRDefault="00E63719" w:rsidP="00764104">
            <w:pPr>
              <w:widowControl w:val="0"/>
              <w:autoSpaceDE w:val="0"/>
              <w:autoSpaceDN w:val="0"/>
              <w:spacing w:after="0" w:line="240" w:lineRule="auto"/>
              <w:ind w:left="141" w:right="142" w:firstLine="399"/>
              <w:jc w:val="both"/>
              <w:rPr>
                <w:rFonts w:ascii="Times New Roman" w:hAnsi="Times New Roman" w:cs="Times New Roman"/>
                <w:sz w:val="24"/>
                <w:szCs w:val="24"/>
              </w:rPr>
            </w:pPr>
            <w:r w:rsidRPr="00764104">
              <w:rPr>
                <w:rFonts w:ascii="Times New Roman" w:hAnsi="Times New Roman" w:cs="Times New Roman"/>
                <w:sz w:val="24"/>
                <w:szCs w:val="24"/>
              </w:rPr>
              <w:t xml:space="preserve">- извлекать, преобразовывать и интерпретировать информацию о пространственных геометрических фигурах, представленную на чертежах и рисунках; </w:t>
            </w:r>
          </w:p>
          <w:p w:rsidR="00E63719" w:rsidRPr="00764104" w:rsidRDefault="00E63719" w:rsidP="00764104">
            <w:pPr>
              <w:widowControl w:val="0"/>
              <w:autoSpaceDE w:val="0"/>
              <w:autoSpaceDN w:val="0"/>
              <w:spacing w:after="0" w:line="240" w:lineRule="auto"/>
              <w:ind w:left="141" w:right="142" w:firstLine="399"/>
              <w:jc w:val="both"/>
              <w:rPr>
                <w:rFonts w:ascii="Times New Roman" w:hAnsi="Times New Roman" w:cs="Times New Roman"/>
                <w:sz w:val="24"/>
                <w:szCs w:val="24"/>
              </w:rPr>
            </w:pPr>
            <w:r w:rsidRPr="00764104">
              <w:rPr>
                <w:rFonts w:ascii="Times New Roman" w:hAnsi="Times New Roman" w:cs="Times New Roman"/>
                <w:sz w:val="24"/>
                <w:szCs w:val="24"/>
              </w:rPr>
              <w:t xml:space="preserve">-применять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 </w:t>
            </w:r>
          </w:p>
          <w:p w:rsidR="00E63719" w:rsidRPr="00764104" w:rsidRDefault="00E63719" w:rsidP="00764104">
            <w:pPr>
              <w:widowControl w:val="0"/>
              <w:autoSpaceDE w:val="0"/>
              <w:autoSpaceDN w:val="0"/>
              <w:spacing w:after="0" w:line="240" w:lineRule="auto"/>
              <w:ind w:left="141" w:right="142" w:firstLine="399"/>
              <w:jc w:val="both"/>
              <w:rPr>
                <w:rFonts w:ascii="Times New Roman" w:hAnsi="Times New Roman" w:cs="Times New Roman"/>
                <w:sz w:val="24"/>
                <w:szCs w:val="24"/>
              </w:rPr>
            </w:pPr>
            <w:r w:rsidRPr="00764104">
              <w:rPr>
                <w:rFonts w:ascii="Times New Roman" w:hAnsi="Times New Roman" w:cs="Times New Roman"/>
                <w:sz w:val="24"/>
                <w:szCs w:val="24"/>
              </w:rPr>
              <w:t>-находить вероятности событий в опытах с равновозможными элементарными событиями;</w:t>
            </w:r>
          </w:p>
          <w:p w:rsidR="00E63719" w:rsidRPr="00764104" w:rsidRDefault="00E63719" w:rsidP="00764104">
            <w:pPr>
              <w:widowControl w:val="0"/>
              <w:autoSpaceDE w:val="0"/>
              <w:autoSpaceDN w:val="0"/>
              <w:spacing w:after="0" w:line="240" w:lineRule="auto"/>
              <w:ind w:left="141" w:right="142" w:firstLine="399"/>
              <w:jc w:val="both"/>
              <w:rPr>
                <w:rFonts w:ascii="Times New Roman" w:hAnsi="Times New Roman" w:cs="Times New Roman"/>
                <w:sz w:val="24"/>
                <w:szCs w:val="24"/>
              </w:rPr>
            </w:pPr>
            <w:r w:rsidRPr="00764104">
              <w:rPr>
                <w:rFonts w:ascii="Times New Roman" w:hAnsi="Times New Roman" w:cs="Times New Roman"/>
                <w:sz w:val="24"/>
                <w:szCs w:val="24"/>
              </w:rPr>
              <w:t xml:space="preserve">- использовать диаграммы Эйлера, координатную прямую для решения задач; вычислять выборочные характеристики по данной выборке и оценивать </w:t>
            </w:r>
            <w:r w:rsidRPr="00764104">
              <w:rPr>
                <w:rFonts w:ascii="Times New Roman" w:hAnsi="Times New Roman" w:cs="Times New Roman"/>
                <w:sz w:val="24"/>
                <w:szCs w:val="24"/>
              </w:rPr>
              <w:lastRenderedPageBreak/>
              <w:t>характеристики генеральной совокупности данных по выборочным характеристикам. Оценивать вероятности событий и проверять простейшие статистические гипотезы, пользуясь изученными распределениями.</w:t>
            </w:r>
          </w:p>
          <w:p w:rsidR="003979E2" w:rsidRPr="00611CEA" w:rsidRDefault="00E63719" w:rsidP="00764104">
            <w:pPr>
              <w:pStyle w:val="paragraph"/>
              <w:spacing w:before="0" w:beforeAutospacing="0" w:after="0" w:afterAutospacing="0"/>
              <w:ind w:left="141" w:right="142" w:firstLine="399"/>
              <w:jc w:val="both"/>
              <w:textAlignment w:val="baseline"/>
            </w:pPr>
            <w:r w:rsidRPr="00764104">
              <w:t>Свободно оперировать понятиями:</w:t>
            </w:r>
            <w:r w:rsidRPr="00764104">
              <w:rPr>
                <w:b/>
              </w:rPr>
              <w:t xml:space="preserve"> </w:t>
            </w:r>
            <w:r w:rsidRPr="00764104">
              <w:t>тождество, уравнение, неравенство, равносильные уравнения и уравнения-следствия, равносильные неравенства; функция, способы задания функции, взаимно обратные функции, композиция функций, график функции, выполнять элементарные преобразования графиков функций; первообразная, определенный интеграл, граф, цикл, дерево; случайный эксперимент.</w:t>
            </w:r>
          </w:p>
        </w:tc>
      </w:tr>
      <w:tr w:rsidR="003979E2" w:rsidRPr="00611CEA" w:rsidTr="00F10316">
        <w:trPr>
          <w:trHeight w:val="1125"/>
        </w:trPr>
        <w:tc>
          <w:tcPr>
            <w:tcW w:w="2969" w:type="dxa"/>
            <w:tcBorders>
              <w:top w:val="single" w:sz="6" w:space="0" w:color="auto"/>
              <w:left w:val="single" w:sz="6" w:space="0" w:color="auto"/>
              <w:bottom w:val="single" w:sz="6" w:space="0" w:color="auto"/>
              <w:right w:val="single" w:sz="6" w:space="0" w:color="auto"/>
            </w:tcBorders>
            <w:shd w:val="clear" w:color="auto" w:fill="auto"/>
            <w:hideMark/>
          </w:tcPr>
          <w:p w:rsidR="00945D48" w:rsidRDefault="00321BE1" w:rsidP="00266D69">
            <w:pPr>
              <w:spacing w:after="0" w:line="240" w:lineRule="auto"/>
              <w:ind w:left="149" w:right="135"/>
              <w:textAlignment w:val="baseline"/>
              <w:rPr>
                <w:rFonts w:ascii="Times New Roman" w:hAnsi="Times New Roman" w:cs="Times New Roman"/>
                <w:sz w:val="24"/>
                <w:szCs w:val="24"/>
              </w:rPr>
            </w:pPr>
            <w:r w:rsidRPr="00611CEA">
              <w:rPr>
                <w:rFonts w:ascii="Times New Roman" w:hAnsi="Times New Roman" w:cs="Times New Roman"/>
                <w:sz w:val="24"/>
                <w:szCs w:val="24"/>
              </w:rPr>
              <w:lastRenderedPageBreak/>
              <w:t xml:space="preserve">ОК </w:t>
            </w:r>
            <w:r w:rsidRPr="00266D69">
              <w:rPr>
                <w:rFonts w:ascii="Times New Roman" w:hAnsi="Times New Roman" w:cs="Times New Roman"/>
                <w:sz w:val="24"/>
                <w:szCs w:val="24"/>
              </w:rPr>
              <w:t>05</w:t>
            </w:r>
            <w:r w:rsidR="00945D48">
              <w:rPr>
                <w:rFonts w:ascii="Times New Roman" w:hAnsi="Times New Roman" w:cs="Times New Roman"/>
                <w:sz w:val="24"/>
                <w:szCs w:val="24"/>
              </w:rPr>
              <w:t>.</w:t>
            </w:r>
          </w:p>
          <w:p w:rsidR="00266D69" w:rsidRPr="00611CEA" w:rsidRDefault="00321BE1" w:rsidP="00266D69">
            <w:pPr>
              <w:spacing w:after="0" w:line="240" w:lineRule="auto"/>
              <w:ind w:left="149" w:right="135"/>
              <w:textAlignment w:val="baseline"/>
              <w:rPr>
                <w:rFonts w:ascii="Times New Roman" w:eastAsia="Times New Roman" w:hAnsi="Times New Roman" w:cs="Times New Roman"/>
                <w:sz w:val="24"/>
                <w:szCs w:val="24"/>
                <w:lang w:eastAsia="ru-RU"/>
              </w:rPr>
            </w:pPr>
            <w:r w:rsidRPr="00266D69">
              <w:rPr>
                <w:rFonts w:ascii="Times New Roman" w:hAnsi="Times New Roman" w:cs="Times New Roman"/>
                <w:sz w:val="24"/>
                <w:szCs w:val="24"/>
              </w:rPr>
              <w:t xml:space="preserve"> </w:t>
            </w:r>
            <w:r w:rsidR="00266D69" w:rsidRPr="00266D69">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00266D69">
              <w:rPr>
                <w:rFonts w:ascii="Times New Roman" w:hAnsi="Times New Roman" w:cs="Times New Roman"/>
                <w:sz w:val="24"/>
                <w:szCs w:val="24"/>
              </w:rPr>
              <w:t>.</w:t>
            </w:r>
          </w:p>
        </w:tc>
        <w:tc>
          <w:tcPr>
            <w:tcW w:w="5269" w:type="dxa"/>
            <w:tcBorders>
              <w:top w:val="single" w:sz="6" w:space="0" w:color="auto"/>
              <w:left w:val="single" w:sz="6" w:space="0" w:color="auto"/>
              <w:bottom w:val="single" w:sz="6" w:space="0" w:color="auto"/>
              <w:right w:val="single" w:sz="6" w:space="0" w:color="auto"/>
            </w:tcBorders>
            <w:shd w:val="clear" w:color="auto" w:fill="auto"/>
            <w:hideMark/>
          </w:tcPr>
          <w:p w:rsidR="00393C24" w:rsidRPr="00393C24" w:rsidRDefault="00393C24" w:rsidP="003603DE">
            <w:pPr>
              <w:pStyle w:val="aff0"/>
              <w:tabs>
                <w:tab w:val="left" w:pos="5127"/>
              </w:tabs>
              <w:spacing w:line="240" w:lineRule="auto"/>
              <w:ind w:left="166" w:right="252" w:firstLine="283"/>
              <w:jc w:val="both"/>
              <w:rPr>
                <w:rFonts w:ascii="Times New Roman" w:hAnsi="Times New Roman" w:cs="Times New Roman"/>
                <w:sz w:val="24"/>
                <w:szCs w:val="24"/>
              </w:rPr>
            </w:pPr>
            <w:r w:rsidRPr="00393C24">
              <w:rPr>
                <w:rFonts w:ascii="Times New Roman" w:hAnsi="Times New Roman" w:cs="Times New Roman"/>
                <w:color w:val="000000"/>
                <w:sz w:val="24"/>
                <w:szCs w:val="24"/>
                <w:lang w:eastAsia="ru-RU" w:bidi="ru-RU"/>
              </w:rPr>
              <w:t>В области эстетического воспитания:</w:t>
            </w:r>
          </w:p>
          <w:p w:rsidR="00661635" w:rsidRPr="00661635" w:rsidRDefault="00661635" w:rsidP="003603DE">
            <w:pPr>
              <w:pStyle w:val="ConsPlusNormal"/>
              <w:tabs>
                <w:tab w:val="left" w:pos="5127"/>
              </w:tabs>
              <w:ind w:left="166" w:right="252" w:firstLine="283"/>
              <w:jc w:val="both"/>
              <w:rPr>
                <w:sz w:val="24"/>
                <w:szCs w:val="24"/>
              </w:rPr>
            </w:pPr>
            <w:r w:rsidRPr="00661635">
              <w:rPr>
                <w:sz w:val="24"/>
                <w:szCs w:val="24"/>
              </w:rPr>
              <w:t>- 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393C24" w:rsidRDefault="00393C24" w:rsidP="003603DE">
            <w:pPr>
              <w:pStyle w:val="aff0"/>
              <w:tabs>
                <w:tab w:val="left" w:pos="5127"/>
              </w:tabs>
              <w:spacing w:line="240" w:lineRule="auto"/>
              <w:ind w:left="166" w:right="252" w:firstLine="283"/>
              <w:jc w:val="both"/>
              <w:rPr>
                <w:rFonts w:ascii="Times New Roman" w:hAnsi="Times New Roman" w:cs="Times New Roman"/>
                <w:color w:val="000000"/>
                <w:sz w:val="24"/>
                <w:szCs w:val="24"/>
                <w:lang w:eastAsia="ru-RU" w:bidi="ru-RU"/>
              </w:rPr>
            </w:pPr>
            <w:r w:rsidRPr="00393C24">
              <w:rPr>
                <w:rFonts w:ascii="Times New Roman" w:hAnsi="Times New Roman" w:cs="Times New Roman"/>
                <w:color w:val="000000"/>
                <w:sz w:val="24"/>
                <w:szCs w:val="24"/>
                <w:lang w:eastAsia="ru-RU" w:bidi="ru-RU"/>
              </w:rPr>
              <w:t>Овладение универсальными коммуникативными действиями:</w:t>
            </w:r>
          </w:p>
          <w:p w:rsidR="00661635" w:rsidRPr="00661635" w:rsidRDefault="00661635" w:rsidP="003603DE">
            <w:pPr>
              <w:pStyle w:val="ConsPlusNormal"/>
              <w:tabs>
                <w:tab w:val="left" w:pos="5127"/>
              </w:tabs>
              <w:ind w:left="166" w:right="252" w:firstLine="283"/>
              <w:jc w:val="both"/>
              <w:rPr>
                <w:sz w:val="24"/>
                <w:szCs w:val="24"/>
              </w:rPr>
            </w:pPr>
            <w:r>
              <w:rPr>
                <w:sz w:val="24"/>
                <w:szCs w:val="24"/>
              </w:rPr>
              <w:t xml:space="preserve">- </w:t>
            </w:r>
            <w:r w:rsidRPr="00661635">
              <w:rPr>
                <w:sz w:val="24"/>
                <w:szCs w:val="24"/>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661635" w:rsidRPr="00661635" w:rsidRDefault="00661635" w:rsidP="003603DE">
            <w:pPr>
              <w:pStyle w:val="ConsPlusNormal"/>
              <w:tabs>
                <w:tab w:val="left" w:pos="5127"/>
              </w:tabs>
              <w:ind w:left="166" w:right="252" w:firstLine="283"/>
              <w:jc w:val="both"/>
              <w:rPr>
                <w:sz w:val="24"/>
                <w:szCs w:val="24"/>
              </w:rPr>
            </w:pPr>
            <w:r>
              <w:rPr>
                <w:sz w:val="24"/>
                <w:szCs w:val="24"/>
              </w:rPr>
              <w:t xml:space="preserve">- </w:t>
            </w:r>
            <w:r w:rsidRPr="00661635">
              <w:rPr>
                <w:sz w:val="24"/>
                <w:szCs w:val="24"/>
              </w:rPr>
              <w:t xml:space="preserve">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w:t>
            </w:r>
            <w:r w:rsidRPr="00661635">
              <w:rPr>
                <w:sz w:val="24"/>
                <w:szCs w:val="24"/>
              </w:rPr>
              <w:lastRenderedPageBreak/>
              <w:t>формулировать разногласия, свои возражения;</w:t>
            </w:r>
          </w:p>
          <w:p w:rsidR="00661635" w:rsidRPr="00661635" w:rsidRDefault="00661635" w:rsidP="003603DE">
            <w:pPr>
              <w:pStyle w:val="ConsPlusNormal"/>
              <w:tabs>
                <w:tab w:val="left" w:pos="5127"/>
              </w:tabs>
              <w:ind w:left="166" w:right="252" w:firstLine="283"/>
              <w:jc w:val="both"/>
              <w:rPr>
                <w:sz w:val="24"/>
                <w:szCs w:val="24"/>
              </w:rPr>
            </w:pPr>
            <w:r>
              <w:rPr>
                <w:sz w:val="24"/>
                <w:szCs w:val="24"/>
              </w:rPr>
              <w:t xml:space="preserve">- </w:t>
            </w:r>
            <w:r w:rsidRPr="00661635">
              <w:rPr>
                <w:sz w:val="24"/>
                <w:szCs w:val="24"/>
              </w:rPr>
              <w:t>представлять результаты решения задачи, эксперимента, исследования, проекта, самостоятельно выбирать формат выступления с учетом задач презентации и особенностей аудитории.</w:t>
            </w:r>
          </w:p>
          <w:p w:rsidR="003979E2" w:rsidRPr="00393C24" w:rsidRDefault="003979E2" w:rsidP="00661635">
            <w:pPr>
              <w:pStyle w:val="aff0"/>
              <w:tabs>
                <w:tab w:val="left" w:pos="240"/>
              </w:tabs>
              <w:spacing w:line="240" w:lineRule="auto"/>
              <w:ind w:left="166" w:right="252"/>
              <w:jc w:val="both"/>
              <w:rPr>
                <w:rFonts w:ascii="Times New Roman" w:hAnsi="Times New Roman" w:cs="Times New Roman"/>
                <w:sz w:val="24"/>
                <w:szCs w:val="24"/>
              </w:rPr>
            </w:pPr>
          </w:p>
        </w:tc>
        <w:tc>
          <w:tcPr>
            <w:tcW w:w="6095" w:type="dxa"/>
            <w:tcBorders>
              <w:top w:val="single" w:sz="6" w:space="0" w:color="auto"/>
              <w:left w:val="single" w:sz="6" w:space="0" w:color="auto"/>
              <w:bottom w:val="single" w:sz="6" w:space="0" w:color="auto"/>
              <w:right w:val="single" w:sz="6" w:space="0" w:color="auto"/>
            </w:tcBorders>
            <w:shd w:val="clear" w:color="auto" w:fill="auto"/>
            <w:hideMark/>
          </w:tcPr>
          <w:p w:rsidR="00C425D0" w:rsidRPr="00945D48" w:rsidRDefault="003979E2" w:rsidP="00945D48">
            <w:pPr>
              <w:pStyle w:val="ConsPlusNormal"/>
              <w:ind w:left="141" w:right="142" w:firstLine="399"/>
              <w:jc w:val="both"/>
              <w:rPr>
                <w:sz w:val="24"/>
                <w:szCs w:val="24"/>
              </w:rPr>
            </w:pPr>
            <w:r w:rsidRPr="00945D48">
              <w:rPr>
                <w:rStyle w:val="normaltextrun"/>
                <w:sz w:val="24"/>
                <w:szCs w:val="24"/>
              </w:rPr>
              <w:lastRenderedPageBreak/>
              <w:t xml:space="preserve">- </w:t>
            </w:r>
            <w:r w:rsidR="00C425D0" w:rsidRPr="00945D48">
              <w:rPr>
                <w:sz w:val="24"/>
                <w:szCs w:val="24"/>
              </w:rPr>
              <w:t>свободно оперировать понятиями: натуральное и целое число, множества натуральных и целых чисел, использовать признаки делимости целых чисел, НОД и НОК натуральных чисел для решения задач, применять алгоритм Евклида;</w:t>
            </w:r>
          </w:p>
          <w:p w:rsidR="00C425D0" w:rsidRPr="00945D48" w:rsidRDefault="00C425D0" w:rsidP="00945D48">
            <w:pPr>
              <w:pStyle w:val="ConsPlusNormal"/>
              <w:ind w:left="141" w:right="142" w:firstLine="399"/>
              <w:jc w:val="both"/>
              <w:rPr>
                <w:sz w:val="24"/>
                <w:szCs w:val="24"/>
              </w:rPr>
            </w:pPr>
            <w:r w:rsidRPr="00945D48">
              <w:rPr>
                <w:sz w:val="24"/>
                <w:szCs w:val="24"/>
              </w:rPr>
              <w:t>- иметь представление о математическом моделировании на примере составления дифференциальных уравнений;</w:t>
            </w:r>
          </w:p>
          <w:p w:rsidR="00C425D0" w:rsidRPr="00945D48" w:rsidRDefault="00C425D0" w:rsidP="00945D48">
            <w:pPr>
              <w:pStyle w:val="ConsPlusNormal"/>
              <w:ind w:left="141" w:right="142" w:firstLine="399"/>
              <w:jc w:val="both"/>
              <w:rPr>
                <w:sz w:val="24"/>
                <w:szCs w:val="24"/>
              </w:rPr>
            </w:pPr>
            <w:r w:rsidRPr="00945D48">
              <w:rPr>
                <w:sz w:val="24"/>
                <w:szCs w:val="24"/>
              </w:rPr>
              <w:t>- свободно оперировать основными понятиями стереометрии при решении задач и проведении математических рассуждений;</w:t>
            </w:r>
          </w:p>
          <w:p w:rsidR="00BC56E0" w:rsidRPr="00945D48" w:rsidRDefault="00C425D0" w:rsidP="00945D48">
            <w:pPr>
              <w:pStyle w:val="ConsPlusNormal"/>
              <w:ind w:left="141" w:right="142" w:firstLine="399"/>
              <w:jc w:val="both"/>
              <w:rPr>
                <w:sz w:val="24"/>
                <w:szCs w:val="24"/>
              </w:rPr>
            </w:pPr>
            <w:r w:rsidRPr="00945D48">
              <w:rPr>
                <w:sz w:val="24"/>
                <w:szCs w:val="24"/>
              </w:rPr>
              <w:t>- свободно оперировать понятиями, связанными с многогранниками; свободно распознавать основные виды многогранников (призма, пирамида, прямоугольный параллелепипед, куб);</w:t>
            </w:r>
            <w:r w:rsidR="00BC56E0" w:rsidRPr="00945D48">
              <w:rPr>
                <w:sz w:val="24"/>
                <w:szCs w:val="24"/>
              </w:rPr>
              <w:t xml:space="preserve"> </w:t>
            </w:r>
          </w:p>
          <w:p w:rsidR="00C425D0" w:rsidRPr="00945D48" w:rsidRDefault="00BC56E0" w:rsidP="00945D48">
            <w:pPr>
              <w:pStyle w:val="ConsPlusNormal"/>
              <w:ind w:left="141" w:right="142" w:firstLine="399"/>
              <w:jc w:val="both"/>
              <w:rPr>
                <w:sz w:val="24"/>
                <w:szCs w:val="24"/>
              </w:rPr>
            </w:pPr>
            <w:r w:rsidRPr="00945D48">
              <w:rPr>
                <w:sz w:val="24"/>
                <w:szCs w:val="24"/>
              </w:rPr>
              <w:t>- извлекать, преобразовывать и интерпретировать информацию о пространственных геометрических фигурах, представленную на чертежах и рисунках;</w:t>
            </w:r>
          </w:p>
          <w:p w:rsidR="00BC56E0" w:rsidRPr="00945D48" w:rsidRDefault="00BC56E0" w:rsidP="00945D48">
            <w:pPr>
              <w:pStyle w:val="ConsPlusNormal"/>
              <w:ind w:left="141" w:right="142" w:firstLine="399"/>
              <w:jc w:val="both"/>
              <w:rPr>
                <w:sz w:val="24"/>
                <w:szCs w:val="24"/>
              </w:rPr>
            </w:pPr>
            <w:r w:rsidRPr="00945D48">
              <w:rPr>
                <w:sz w:val="24"/>
                <w:szCs w:val="24"/>
              </w:rPr>
              <w:t xml:space="preserve">- 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w:t>
            </w:r>
            <w:r w:rsidRPr="00945D48">
              <w:rPr>
                <w:sz w:val="24"/>
                <w:szCs w:val="24"/>
              </w:rPr>
              <w:lastRenderedPageBreak/>
              <w:t>практическим содержанием,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w:t>
            </w:r>
          </w:p>
          <w:p w:rsidR="001A58FD" w:rsidRPr="00945D48" w:rsidRDefault="001A58FD" w:rsidP="00945D48">
            <w:pPr>
              <w:pStyle w:val="ConsPlusNormal"/>
              <w:ind w:left="141" w:right="142" w:firstLine="399"/>
              <w:jc w:val="both"/>
              <w:rPr>
                <w:sz w:val="24"/>
                <w:szCs w:val="24"/>
              </w:rPr>
            </w:pPr>
            <w:r w:rsidRPr="00945D48">
              <w:rPr>
                <w:sz w:val="24"/>
                <w:szCs w:val="24"/>
              </w:rPr>
              <w:t>- 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C425D0" w:rsidRPr="00945D48" w:rsidRDefault="00C425D0" w:rsidP="00945D48">
            <w:pPr>
              <w:pStyle w:val="ConsPlusNormal"/>
              <w:ind w:left="141" w:right="142" w:firstLine="399"/>
              <w:jc w:val="both"/>
              <w:rPr>
                <w:sz w:val="24"/>
                <w:szCs w:val="24"/>
              </w:rPr>
            </w:pPr>
            <w:r w:rsidRPr="00945D48">
              <w:rPr>
                <w:sz w:val="24"/>
                <w:szCs w:val="24"/>
              </w:rPr>
              <w:t>- иметь представления об основных этапах развития геометрии как составной части фундамента развития технологий.</w:t>
            </w:r>
          </w:p>
          <w:p w:rsidR="001A58FD" w:rsidRPr="00945D48" w:rsidRDefault="001A58FD" w:rsidP="00945D48">
            <w:pPr>
              <w:pStyle w:val="ConsPlusNormal"/>
              <w:ind w:left="141" w:right="142" w:firstLine="399"/>
              <w:jc w:val="both"/>
              <w:rPr>
                <w:sz w:val="24"/>
                <w:szCs w:val="24"/>
              </w:rPr>
            </w:pPr>
            <w:r w:rsidRPr="00945D48">
              <w:rPr>
                <w:sz w:val="24"/>
                <w:szCs w:val="24"/>
              </w:rPr>
              <w:t>- находить и формулировать события: пересечение, объединение данных событий, событие, противоположное данному, использовать диаграммы Эйлера, координатную прямую для решения задач, пользоваться формулой сложения вероятностей для вероятностей двух и трех случайных событий;</w:t>
            </w:r>
          </w:p>
          <w:p w:rsidR="001A58FD" w:rsidRPr="00945D48" w:rsidRDefault="001A58FD" w:rsidP="00945D48">
            <w:pPr>
              <w:pStyle w:val="ConsPlusNormal"/>
              <w:ind w:left="141" w:right="142" w:firstLine="399"/>
              <w:jc w:val="both"/>
              <w:rPr>
                <w:sz w:val="24"/>
                <w:szCs w:val="24"/>
              </w:rPr>
            </w:pPr>
            <w:r w:rsidRPr="00945D48">
              <w:rPr>
                <w:sz w:val="24"/>
                <w:szCs w:val="24"/>
              </w:rPr>
              <w:t>- свободно оперировать понятиями: граф, плоский граф, связный граф, путь в графе, цепь, цикл, дерево, степень вершины, дерево случайного эксперимента;</w:t>
            </w:r>
          </w:p>
          <w:p w:rsidR="00C425D0" w:rsidRPr="00945D48" w:rsidRDefault="001A58FD" w:rsidP="00945D48">
            <w:pPr>
              <w:pStyle w:val="ConsPlusNormal"/>
              <w:ind w:left="141" w:right="142" w:firstLine="399"/>
              <w:jc w:val="both"/>
              <w:rPr>
                <w:sz w:val="24"/>
                <w:szCs w:val="24"/>
              </w:rPr>
            </w:pPr>
            <w:r w:rsidRPr="00945D48">
              <w:rPr>
                <w:sz w:val="24"/>
                <w:szCs w:val="24"/>
              </w:rPr>
              <w:t>- вычислять выборочные характеристики по данной выборке и оценивать характеристики генеральной совокупности данных по выборочным характеристикам. Оценивать вероятности событий и проверять простейшие статистические гипотезы, пользуясь изученными распределениями.</w:t>
            </w:r>
          </w:p>
          <w:p w:rsidR="003979E2" w:rsidRPr="00611CEA" w:rsidRDefault="003979E2" w:rsidP="00945D48">
            <w:pPr>
              <w:pStyle w:val="aff0"/>
              <w:spacing w:line="240" w:lineRule="auto"/>
              <w:ind w:left="174" w:hanging="174"/>
              <w:jc w:val="both"/>
              <w:rPr>
                <w:i/>
              </w:rPr>
            </w:pPr>
          </w:p>
        </w:tc>
      </w:tr>
      <w:tr w:rsidR="003979E2" w:rsidRPr="00611CEA" w:rsidTr="00F10316">
        <w:trPr>
          <w:trHeight w:val="698"/>
        </w:trPr>
        <w:tc>
          <w:tcPr>
            <w:tcW w:w="2969" w:type="dxa"/>
            <w:tcBorders>
              <w:top w:val="single" w:sz="6" w:space="0" w:color="auto"/>
              <w:left w:val="single" w:sz="6" w:space="0" w:color="auto"/>
              <w:bottom w:val="single" w:sz="6" w:space="0" w:color="auto"/>
              <w:right w:val="single" w:sz="6" w:space="0" w:color="auto"/>
            </w:tcBorders>
            <w:shd w:val="clear" w:color="auto" w:fill="auto"/>
            <w:hideMark/>
          </w:tcPr>
          <w:p w:rsidR="00945D48" w:rsidRDefault="00321BE1" w:rsidP="00266D69">
            <w:pPr>
              <w:spacing w:after="0" w:line="240" w:lineRule="auto"/>
              <w:ind w:left="149" w:right="135"/>
              <w:textAlignment w:val="baseline"/>
              <w:rPr>
                <w:rFonts w:ascii="Times New Roman" w:hAnsi="Times New Roman" w:cs="Times New Roman"/>
                <w:sz w:val="24"/>
                <w:szCs w:val="24"/>
              </w:rPr>
            </w:pPr>
            <w:r w:rsidRPr="00611CEA">
              <w:rPr>
                <w:rFonts w:ascii="Times New Roman" w:hAnsi="Times New Roman" w:cs="Times New Roman"/>
                <w:sz w:val="24"/>
                <w:szCs w:val="24"/>
              </w:rPr>
              <w:lastRenderedPageBreak/>
              <w:t>ОК 06</w:t>
            </w:r>
            <w:r w:rsidR="00945D48">
              <w:rPr>
                <w:rFonts w:ascii="Times New Roman" w:hAnsi="Times New Roman" w:cs="Times New Roman"/>
                <w:sz w:val="24"/>
                <w:szCs w:val="24"/>
              </w:rPr>
              <w:t>.</w:t>
            </w:r>
          </w:p>
          <w:p w:rsidR="00321BE1" w:rsidRPr="00611CEA" w:rsidRDefault="00266D69" w:rsidP="00266D69">
            <w:pPr>
              <w:spacing w:after="0" w:line="240" w:lineRule="auto"/>
              <w:ind w:left="149" w:right="135"/>
              <w:textAlignment w:val="baseline"/>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r w:rsidR="00321BE1" w:rsidRPr="00611CEA">
              <w:rPr>
                <w:rFonts w:ascii="Times New Roman" w:hAnsi="Times New Roman" w:cs="Times New Roman"/>
                <w:sz w:val="24"/>
                <w:szCs w:val="24"/>
              </w:rPr>
              <w:t xml:space="preserve"> </w:t>
            </w:r>
            <w:r w:rsidRPr="00266D69">
              <w:rPr>
                <w:rFonts w:ascii="Times New Roman" w:hAnsi="Times New Roman" w:cs="Times New Roman"/>
                <w:sz w:val="24"/>
                <w:szCs w:val="24"/>
              </w:rPr>
              <w:t>Проявлять гражданско-</w:t>
            </w:r>
            <w:r w:rsidRPr="00266D69">
              <w:rPr>
                <w:rFonts w:ascii="Times New Roman" w:hAnsi="Times New Roman" w:cs="Times New Roman"/>
                <w:sz w:val="24"/>
                <w:szCs w:val="24"/>
              </w:rPr>
              <w:lastRenderedPageBreak/>
              <w:t>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r>
              <w:rPr>
                <w:rFonts w:ascii="Times New Roman" w:hAnsi="Times New Roman" w:cs="Times New Roman"/>
                <w:sz w:val="24"/>
                <w:szCs w:val="24"/>
              </w:rPr>
              <w:t>.</w:t>
            </w:r>
          </w:p>
        </w:tc>
        <w:tc>
          <w:tcPr>
            <w:tcW w:w="5269" w:type="dxa"/>
            <w:tcBorders>
              <w:top w:val="single" w:sz="6" w:space="0" w:color="auto"/>
              <w:left w:val="single" w:sz="6" w:space="0" w:color="auto"/>
              <w:bottom w:val="single" w:sz="6" w:space="0" w:color="auto"/>
              <w:right w:val="single" w:sz="6" w:space="0" w:color="auto"/>
            </w:tcBorders>
            <w:shd w:val="clear" w:color="auto" w:fill="auto"/>
            <w:hideMark/>
          </w:tcPr>
          <w:p w:rsidR="00661635" w:rsidRPr="001922F2" w:rsidRDefault="001922F2" w:rsidP="00945D48">
            <w:pPr>
              <w:pStyle w:val="ConsPlusNormal"/>
              <w:ind w:left="166" w:right="142" w:firstLine="374"/>
              <w:jc w:val="both"/>
              <w:rPr>
                <w:sz w:val="24"/>
                <w:szCs w:val="24"/>
              </w:rPr>
            </w:pPr>
            <w:r>
              <w:rPr>
                <w:sz w:val="24"/>
                <w:szCs w:val="24"/>
              </w:rPr>
              <w:lastRenderedPageBreak/>
              <w:t>-</w:t>
            </w:r>
            <w:r w:rsidR="00661635" w:rsidRPr="001922F2">
              <w:rPr>
                <w:sz w:val="24"/>
                <w:szCs w:val="24"/>
              </w:rPr>
              <w:t xml:space="preserve">сформированность гражданской позиции обучающегося как активного и ответственного </w:t>
            </w:r>
            <w:r w:rsidR="00661635" w:rsidRPr="001922F2">
              <w:rPr>
                <w:sz w:val="24"/>
                <w:szCs w:val="24"/>
              </w:rPr>
              <w:lastRenderedPageBreak/>
              <w:t>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661635" w:rsidRDefault="001922F2" w:rsidP="00945D48">
            <w:pPr>
              <w:pStyle w:val="ConsPlusNormal"/>
              <w:ind w:left="166" w:right="142" w:firstLine="374"/>
              <w:jc w:val="both"/>
            </w:pPr>
            <w:r>
              <w:rPr>
                <w:sz w:val="24"/>
                <w:szCs w:val="24"/>
              </w:rPr>
              <w:t xml:space="preserve">- </w:t>
            </w:r>
            <w:r w:rsidR="00661635" w:rsidRPr="001922F2">
              <w:rPr>
                <w:sz w:val="24"/>
                <w:szCs w:val="24"/>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3979E2" w:rsidRPr="00611CEA" w:rsidRDefault="003979E2" w:rsidP="00393C24">
            <w:pPr>
              <w:spacing w:after="0" w:line="240" w:lineRule="auto"/>
              <w:ind w:left="149" w:right="132"/>
              <w:jc w:val="both"/>
              <w:rPr>
                <w:rFonts w:ascii="Times New Roman" w:eastAsia="Times New Roman" w:hAnsi="Times New Roman" w:cs="Times New Roman"/>
                <w:sz w:val="24"/>
                <w:szCs w:val="24"/>
                <w:lang w:eastAsia="ru-RU"/>
              </w:rPr>
            </w:pPr>
          </w:p>
        </w:tc>
        <w:tc>
          <w:tcPr>
            <w:tcW w:w="6095" w:type="dxa"/>
            <w:tcBorders>
              <w:top w:val="single" w:sz="6" w:space="0" w:color="auto"/>
              <w:left w:val="single" w:sz="6" w:space="0" w:color="auto"/>
              <w:bottom w:val="single" w:sz="6" w:space="0" w:color="auto"/>
              <w:right w:val="single" w:sz="6" w:space="0" w:color="auto"/>
            </w:tcBorders>
            <w:shd w:val="clear" w:color="auto" w:fill="auto"/>
            <w:hideMark/>
          </w:tcPr>
          <w:p w:rsidR="00822023" w:rsidRPr="00945D48" w:rsidRDefault="00945D48" w:rsidP="00945D48">
            <w:pPr>
              <w:pStyle w:val="aff0"/>
              <w:spacing w:line="240" w:lineRule="auto"/>
              <w:ind w:left="141" w:right="142" w:hanging="141"/>
              <w:jc w:val="both"/>
              <w:rPr>
                <w:rFonts w:ascii="Times New Roman" w:hAnsi="Times New Roman" w:cs="Times New Roman"/>
                <w:color w:val="000000"/>
                <w:sz w:val="24"/>
                <w:szCs w:val="24"/>
                <w:lang w:eastAsia="ru-RU" w:bidi="ru-RU"/>
              </w:rPr>
            </w:pPr>
            <w:r w:rsidRPr="00945D48">
              <w:rPr>
                <w:rFonts w:ascii="Times New Roman" w:hAnsi="Times New Roman" w:cs="Times New Roman"/>
                <w:color w:val="000000"/>
                <w:sz w:val="24"/>
                <w:szCs w:val="24"/>
                <w:lang w:eastAsia="ru-RU" w:bidi="ru-RU"/>
              </w:rPr>
              <w:lastRenderedPageBreak/>
              <w:t xml:space="preserve">   </w:t>
            </w:r>
            <w:r w:rsidR="00822023" w:rsidRPr="00945D48">
              <w:rPr>
                <w:rFonts w:ascii="Times New Roman" w:hAnsi="Times New Roman" w:cs="Times New Roman"/>
                <w:sz w:val="24"/>
                <w:szCs w:val="24"/>
              </w:rPr>
              <w:t xml:space="preserve">- моделировать реальные ситуации на языке алгебры, составлять выражения, уравнения, неравенства по </w:t>
            </w:r>
            <w:r w:rsidR="00822023" w:rsidRPr="00945D48">
              <w:rPr>
                <w:rFonts w:ascii="Times New Roman" w:hAnsi="Times New Roman" w:cs="Times New Roman"/>
                <w:sz w:val="24"/>
                <w:szCs w:val="24"/>
              </w:rPr>
              <w:lastRenderedPageBreak/>
              <w:t>условию задачи, исследовать построенные модели с использованием аппарата алгебры.</w:t>
            </w:r>
          </w:p>
          <w:p w:rsidR="00822023" w:rsidRPr="00945D48" w:rsidRDefault="00822023" w:rsidP="00945D48">
            <w:pPr>
              <w:pStyle w:val="ConsPlusNormal"/>
              <w:ind w:left="141" w:right="142" w:hanging="141"/>
              <w:jc w:val="both"/>
              <w:rPr>
                <w:sz w:val="24"/>
                <w:szCs w:val="24"/>
              </w:rPr>
            </w:pPr>
            <w:r w:rsidRPr="00945D48">
              <w:rPr>
                <w:sz w:val="24"/>
                <w:szCs w:val="24"/>
              </w:rPr>
              <w:t>- свободно оперировать понятиями: область определения и множество значений функции, нули функции, промежутки знакопостоянства;</w:t>
            </w:r>
          </w:p>
          <w:p w:rsidR="00822023" w:rsidRPr="00945D48" w:rsidRDefault="00822023" w:rsidP="00945D48">
            <w:pPr>
              <w:pStyle w:val="ConsPlusNormal"/>
              <w:ind w:left="141" w:right="142" w:hanging="141"/>
              <w:jc w:val="both"/>
              <w:rPr>
                <w:sz w:val="24"/>
                <w:szCs w:val="24"/>
              </w:rPr>
            </w:pPr>
            <w:r w:rsidRPr="00945D48">
              <w:rPr>
                <w:sz w:val="24"/>
                <w:szCs w:val="24"/>
              </w:rPr>
              <w:t>- 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rsidR="00A13744" w:rsidRPr="00945D48" w:rsidRDefault="00A13744" w:rsidP="00945D48">
            <w:pPr>
              <w:pStyle w:val="ConsPlusNormal"/>
              <w:ind w:left="141" w:right="142" w:hanging="141"/>
              <w:jc w:val="both"/>
              <w:rPr>
                <w:sz w:val="24"/>
                <w:szCs w:val="24"/>
              </w:rPr>
            </w:pPr>
            <w:r w:rsidRPr="00945D48">
              <w:rPr>
                <w:sz w:val="24"/>
                <w:szCs w:val="24"/>
              </w:rPr>
              <w:t>- свободно оперировать понятиями: арифметическая и геометрическая прогрессия, бесконечно убывающая геометрическая прогрессия, линейный и экспоненциальный рост, формула сложных процентов, иметь представление о константе;</w:t>
            </w:r>
          </w:p>
          <w:p w:rsidR="00A13744" w:rsidRPr="00945D48" w:rsidRDefault="00A13744" w:rsidP="00945D48">
            <w:pPr>
              <w:pStyle w:val="ConsPlusNormal"/>
              <w:ind w:left="141" w:right="142" w:hanging="141"/>
              <w:jc w:val="both"/>
              <w:rPr>
                <w:sz w:val="24"/>
                <w:szCs w:val="24"/>
              </w:rPr>
            </w:pPr>
            <w:r w:rsidRPr="00945D48">
              <w:rPr>
                <w:sz w:val="24"/>
                <w:szCs w:val="24"/>
              </w:rPr>
              <w:t>- свободно оперировать понятиями: первая и вторая производные функции, касательная к графику функции;</w:t>
            </w:r>
          </w:p>
          <w:p w:rsidR="00A13744" w:rsidRPr="00945D48" w:rsidRDefault="00A13744" w:rsidP="00945D48">
            <w:pPr>
              <w:pStyle w:val="ConsPlusNormal"/>
              <w:ind w:left="141" w:right="142" w:hanging="141"/>
              <w:jc w:val="both"/>
              <w:rPr>
                <w:sz w:val="24"/>
                <w:szCs w:val="24"/>
              </w:rPr>
            </w:pPr>
            <w:r w:rsidRPr="00945D48">
              <w:rPr>
                <w:sz w:val="24"/>
                <w:szCs w:val="24"/>
              </w:rPr>
              <w:t>- свободно оперировать понятиями: комплексное число и множество комплексных чисел, представлять комплексные числа в алгебраической и тригонометрической форме, выполнять арифметические операции с ними и изображать на координатной плоскости.</w:t>
            </w:r>
          </w:p>
          <w:p w:rsidR="00A13744" w:rsidRPr="00945D48" w:rsidRDefault="00A13744" w:rsidP="00945D48">
            <w:pPr>
              <w:pStyle w:val="ConsPlusNormal"/>
              <w:ind w:left="141" w:right="142" w:hanging="141"/>
              <w:jc w:val="both"/>
              <w:rPr>
                <w:sz w:val="24"/>
                <w:szCs w:val="24"/>
              </w:rPr>
            </w:pPr>
            <w:r w:rsidRPr="00945D48">
              <w:rPr>
                <w:sz w:val="24"/>
                <w:szCs w:val="24"/>
              </w:rPr>
              <w:t>- применять графические методы для решения уравнений и неравенств, а также задач с параметрами;</w:t>
            </w:r>
          </w:p>
          <w:p w:rsidR="00AC3243" w:rsidRPr="00945D48" w:rsidRDefault="00A13744" w:rsidP="00945D48">
            <w:pPr>
              <w:pStyle w:val="ConsPlusNormal"/>
              <w:ind w:left="141" w:right="142" w:hanging="141"/>
              <w:jc w:val="both"/>
              <w:rPr>
                <w:sz w:val="24"/>
                <w:szCs w:val="24"/>
              </w:rPr>
            </w:pPr>
            <w:r w:rsidRPr="00945D48">
              <w:rPr>
                <w:sz w:val="24"/>
                <w:szCs w:val="24"/>
              </w:rPr>
              <w:t xml:space="preserve">- </w:t>
            </w:r>
            <w:r w:rsidR="00AC3243" w:rsidRPr="00945D48">
              <w:rPr>
                <w:sz w:val="24"/>
                <w:szCs w:val="24"/>
              </w:rPr>
              <w:t>строить графики композиции функций с помощью элементарного исследования и свойств композиции двух функций;</w:t>
            </w:r>
          </w:p>
          <w:p w:rsidR="00AC3243" w:rsidRPr="00945D48" w:rsidRDefault="00AC3243" w:rsidP="00945D48">
            <w:pPr>
              <w:pStyle w:val="ConsPlusNormal"/>
              <w:ind w:left="141" w:right="142" w:hanging="141"/>
              <w:jc w:val="both"/>
              <w:rPr>
                <w:sz w:val="24"/>
                <w:szCs w:val="24"/>
              </w:rPr>
            </w:pPr>
            <w:r w:rsidRPr="00945D48">
              <w:rPr>
                <w:sz w:val="24"/>
                <w:szCs w:val="24"/>
              </w:rPr>
              <w:t>- решать прикладные задачи, в том числе социально-экономического и физического характера, средствами математического анализа.</w:t>
            </w:r>
          </w:p>
          <w:p w:rsidR="00AC3243" w:rsidRPr="00945D48" w:rsidRDefault="00AC3243" w:rsidP="00945D48">
            <w:pPr>
              <w:pStyle w:val="ConsPlusNormal"/>
              <w:ind w:left="141" w:right="142" w:hanging="141"/>
              <w:jc w:val="both"/>
              <w:rPr>
                <w:sz w:val="24"/>
                <w:szCs w:val="24"/>
              </w:rPr>
            </w:pPr>
            <w:r w:rsidRPr="00945D48">
              <w:rPr>
                <w:sz w:val="24"/>
                <w:szCs w:val="24"/>
              </w:rPr>
              <w:t>- вычислять площади поверхностей многогранников (призма, пирамида), геометрических тел с применением формул;</w:t>
            </w:r>
          </w:p>
          <w:p w:rsidR="00097E08" w:rsidRPr="00945D48" w:rsidRDefault="00097E08" w:rsidP="00945D48">
            <w:pPr>
              <w:pStyle w:val="ConsPlusNormal"/>
              <w:ind w:left="141" w:right="142" w:hanging="141"/>
              <w:jc w:val="both"/>
              <w:rPr>
                <w:sz w:val="24"/>
                <w:szCs w:val="24"/>
              </w:rPr>
            </w:pPr>
            <w:r w:rsidRPr="00945D48">
              <w:rPr>
                <w:sz w:val="24"/>
                <w:szCs w:val="24"/>
              </w:rPr>
              <w:t xml:space="preserve">- извлекать, преобразовывать и интерпретировать </w:t>
            </w:r>
            <w:r w:rsidRPr="00945D48">
              <w:rPr>
                <w:sz w:val="24"/>
                <w:szCs w:val="24"/>
              </w:rPr>
              <w:lastRenderedPageBreak/>
              <w:t>информацию о пространственных геометрических фигурах, представленную на чертежах и рисунках;</w:t>
            </w:r>
          </w:p>
          <w:p w:rsidR="00097E08" w:rsidRPr="00945D48" w:rsidRDefault="00097E08" w:rsidP="00945D48">
            <w:pPr>
              <w:pStyle w:val="ConsPlusNormal"/>
              <w:ind w:left="141" w:right="142" w:hanging="141"/>
              <w:jc w:val="both"/>
              <w:rPr>
                <w:sz w:val="24"/>
                <w:szCs w:val="24"/>
              </w:rPr>
            </w:pPr>
            <w:r w:rsidRPr="00945D48">
              <w:rPr>
                <w:sz w:val="24"/>
                <w:szCs w:val="24"/>
              </w:rPr>
              <w:t>- иметь представления об основных этапах развития геометрии как составной части фундамента развития технологий.</w:t>
            </w:r>
          </w:p>
          <w:p w:rsidR="00097E08" w:rsidRPr="00945D48" w:rsidRDefault="00097E08" w:rsidP="00945D48">
            <w:pPr>
              <w:pStyle w:val="ConsPlusNormal"/>
              <w:ind w:left="141" w:right="142" w:hanging="141"/>
              <w:jc w:val="both"/>
              <w:rPr>
                <w:sz w:val="24"/>
                <w:szCs w:val="24"/>
              </w:rPr>
            </w:pPr>
            <w:r w:rsidRPr="00945D48">
              <w:rPr>
                <w:sz w:val="24"/>
                <w:szCs w:val="24"/>
              </w:rPr>
              <w:t>- извлекать, интерпретировать и преобразовывать информацию о пространственных геометрических фигурах, представленную на чертежах и рисунках;</w:t>
            </w:r>
          </w:p>
          <w:p w:rsidR="00097E08" w:rsidRPr="00945D48" w:rsidRDefault="00097E08" w:rsidP="00945D48">
            <w:pPr>
              <w:pStyle w:val="ConsPlusNormal"/>
              <w:ind w:left="141" w:right="142" w:hanging="141"/>
              <w:jc w:val="both"/>
              <w:rPr>
                <w:sz w:val="24"/>
                <w:szCs w:val="24"/>
              </w:rPr>
            </w:pPr>
            <w:r w:rsidRPr="00945D48">
              <w:rPr>
                <w:sz w:val="24"/>
                <w:szCs w:val="24"/>
              </w:rPr>
              <w:t>- свободно оперировать понятиями: случайный эксперимент (опыт), случайное событие, элементарное случайное событие (элементарный исход) случайного опыта, находить вероятности событий в опытах с равновозможными элементарными событиями;</w:t>
            </w:r>
          </w:p>
          <w:p w:rsidR="00E54115" w:rsidRPr="00945D48" w:rsidRDefault="00E54115" w:rsidP="00945D48">
            <w:pPr>
              <w:pStyle w:val="ConsPlusNormal"/>
              <w:ind w:left="141" w:right="142" w:hanging="141"/>
              <w:jc w:val="both"/>
              <w:rPr>
                <w:sz w:val="24"/>
                <w:szCs w:val="24"/>
              </w:rPr>
            </w:pPr>
            <w:r w:rsidRPr="00945D48">
              <w:rPr>
                <w:sz w:val="24"/>
                <w:szCs w:val="24"/>
              </w:rPr>
              <w:t>- свободно оперировать понятиями: бинарный случайный опыт (испытание), успех и неудача, независимые испытания, серия испытаний, находить вероятности событий: в серии испытаний до первого успеха, в серии испытаний Бернулли, в опыте, связанном со случайным выбором из конечной совокупности;</w:t>
            </w:r>
          </w:p>
          <w:p w:rsidR="003979E2" w:rsidRPr="00E54115" w:rsidRDefault="003979E2" w:rsidP="00F46C15">
            <w:pPr>
              <w:pStyle w:val="ConsPlusNormal"/>
              <w:ind w:left="141" w:right="142" w:hanging="141"/>
              <w:jc w:val="both"/>
              <w:rPr>
                <w:sz w:val="24"/>
                <w:szCs w:val="24"/>
              </w:rPr>
            </w:pPr>
          </w:p>
        </w:tc>
      </w:tr>
      <w:tr w:rsidR="003979E2" w:rsidRPr="00611CEA" w:rsidTr="00F10316">
        <w:trPr>
          <w:trHeight w:val="1974"/>
        </w:trPr>
        <w:tc>
          <w:tcPr>
            <w:tcW w:w="2969" w:type="dxa"/>
            <w:tcBorders>
              <w:top w:val="single" w:sz="6" w:space="0" w:color="auto"/>
              <w:left w:val="single" w:sz="6" w:space="0" w:color="auto"/>
              <w:bottom w:val="single" w:sz="6" w:space="0" w:color="auto"/>
              <w:right w:val="single" w:sz="6" w:space="0" w:color="auto"/>
            </w:tcBorders>
            <w:shd w:val="clear" w:color="auto" w:fill="auto"/>
            <w:hideMark/>
          </w:tcPr>
          <w:p w:rsidR="00321BE1" w:rsidRPr="00611CEA" w:rsidRDefault="00321BE1" w:rsidP="00BE05E3">
            <w:pPr>
              <w:spacing w:after="0" w:line="240" w:lineRule="auto"/>
              <w:ind w:left="149" w:right="135"/>
              <w:textAlignment w:val="baseline"/>
              <w:rPr>
                <w:rFonts w:ascii="Times New Roman" w:eastAsia="Times New Roman" w:hAnsi="Times New Roman" w:cs="Times New Roman"/>
                <w:sz w:val="24"/>
                <w:szCs w:val="24"/>
                <w:lang w:eastAsia="ru-RU"/>
              </w:rPr>
            </w:pPr>
          </w:p>
          <w:p w:rsidR="00945D48" w:rsidRDefault="00321BE1" w:rsidP="00266D69">
            <w:pPr>
              <w:spacing w:after="0" w:line="240" w:lineRule="auto"/>
              <w:ind w:left="149" w:right="135"/>
              <w:textAlignment w:val="baseline"/>
              <w:rPr>
                <w:rFonts w:ascii="Times New Roman" w:hAnsi="Times New Roman" w:cs="Times New Roman"/>
                <w:sz w:val="24"/>
                <w:szCs w:val="24"/>
              </w:rPr>
            </w:pPr>
            <w:r w:rsidRPr="00611CEA">
              <w:rPr>
                <w:rFonts w:ascii="Times New Roman" w:hAnsi="Times New Roman" w:cs="Times New Roman"/>
                <w:sz w:val="24"/>
                <w:szCs w:val="24"/>
              </w:rPr>
              <w:t>ОК 07</w:t>
            </w:r>
            <w:r w:rsidR="00945D48">
              <w:rPr>
                <w:rFonts w:ascii="Times New Roman" w:hAnsi="Times New Roman" w:cs="Times New Roman"/>
                <w:sz w:val="24"/>
                <w:szCs w:val="24"/>
              </w:rPr>
              <w:t>.</w:t>
            </w:r>
          </w:p>
          <w:p w:rsidR="00321BE1" w:rsidRPr="00611CEA" w:rsidRDefault="00611CEA" w:rsidP="00266D69">
            <w:pPr>
              <w:spacing w:after="0" w:line="240" w:lineRule="auto"/>
              <w:ind w:left="149" w:right="135"/>
              <w:textAlignment w:val="baseline"/>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r w:rsidR="00266D69" w:rsidRPr="00266D69">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00266D69">
              <w:t>.</w:t>
            </w:r>
          </w:p>
        </w:tc>
        <w:tc>
          <w:tcPr>
            <w:tcW w:w="5269" w:type="dxa"/>
            <w:tcBorders>
              <w:top w:val="single" w:sz="6" w:space="0" w:color="auto"/>
              <w:left w:val="single" w:sz="6" w:space="0" w:color="auto"/>
              <w:bottom w:val="single" w:sz="6" w:space="0" w:color="auto"/>
              <w:right w:val="single" w:sz="6" w:space="0" w:color="auto"/>
            </w:tcBorders>
            <w:shd w:val="clear" w:color="auto" w:fill="auto"/>
            <w:hideMark/>
          </w:tcPr>
          <w:p w:rsidR="00BB659F" w:rsidRDefault="001922F2" w:rsidP="00945D48">
            <w:pPr>
              <w:pStyle w:val="ConsPlusNormal"/>
              <w:ind w:left="166" w:right="142" w:firstLine="374"/>
              <w:jc w:val="both"/>
              <w:rPr>
                <w:sz w:val="24"/>
                <w:szCs w:val="24"/>
              </w:rPr>
            </w:pPr>
            <w:r w:rsidRPr="001922F2">
              <w:rPr>
                <w:sz w:val="24"/>
                <w:szCs w:val="24"/>
              </w:rPr>
              <w:t xml:space="preserve">- сформированность экологической культуры, </w:t>
            </w:r>
          </w:p>
          <w:p w:rsidR="00BB659F" w:rsidRDefault="00BB659F" w:rsidP="00945D48">
            <w:pPr>
              <w:pStyle w:val="ConsPlusNormal"/>
              <w:ind w:left="166" w:right="142" w:firstLine="374"/>
              <w:jc w:val="both"/>
              <w:rPr>
                <w:sz w:val="24"/>
                <w:szCs w:val="24"/>
              </w:rPr>
            </w:pPr>
            <w:r>
              <w:rPr>
                <w:sz w:val="24"/>
                <w:szCs w:val="24"/>
              </w:rPr>
              <w:t>-</w:t>
            </w:r>
            <w:r w:rsidR="001922F2" w:rsidRPr="001922F2">
              <w:rPr>
                <w:sz w:val="24"/>
                <w:szCs w:val="24"/>
              </w:rPr>
              <w:t>понимание влияния социально-экономических процессов на состояние природной и социальной среды,</w:t>
            </w:r>
          </w:p>
          <w:p w:rsidR="00BB659F" w:rsidRDefault="00BB659F" w:rsidP="00945D48">
            <w:pPr>
              <w:pStyle w:val="ConsPlusNormal"/>
              <w:ind w:left="166" w:right="142" w:firstLine="374"/>
              <w:jc w:val="both"/>
              <w:rPr>
                <w:sz w:val="24"/>
                <w:szCs w:val="24"/>
              </w:rPr>
            </w:pPr>
            <w:r>
              <w:rPr>
                <w:sz w:val="24"/>
                <w:szCs w:val="24"/>
              </w:rPr>
              <w:t>-</w:t>
            </w:r>
            <w:r w:rsidR="001922F2" w:rsidRPr="001922F2">
              <w:rPr>
                <w:sz w:val="24"/>
                <w:szCs w:val="24"/>
              </w:rPr>
              <w:t xml:space="preserve"> осознание глобального характера экологических проблем, ориентация на применение математических знаний для решения задач в области окружающей среды, </w:t>
            </w:r>
          </w:p>
          <w:p w:rsidR="001922F2" w:rsidRPr="001922F2" w:rsidRDefault="00BB659F" w:rsidP="00945D48">
            <w:pPr>
              <w:pStyle w:val="ConsPlusNormal"/>
              <w:ind w:left="166" w:right="142" w:firstLine="374"/>
              <w:jc w:val="both"/>
              <w:rPr>
                <w:sz w:val="24"/>
                <w:szCs w:val="24"/>
              </w:rPr>
            </w:pPr>
            <w:r>
              <w:rPr>
                <w:sz w:val="24"/>
                <w:szCs w:val="24"/>
              </w:rPr>
              <w:t>-</w:t>
            </w:r>
            <w:r w:rsidR="001922F2" w:rsidRPr="001922F2">
              <w:rPr>
                <w:sz w:val="24"/>
                <w:szCs w:val="24"/>
              </w:rPr>
              <w:t>планирование поступков и оценки их возможных последствий для окружающей среды;</w:t>
            </w:r>
          </w:p>
          <w:p w:rsidR="003979E2" w:rsidRPr="00611CEA" w:rsidRDefault="003979E2" w:rsidP="00393C24">
            <w:pPr>
              <w:spacing w:after="0" w:line="240" w:lineRule="auto"/>
              <w:ind w:left="149" w:right="132"/>
              <w:jc w:val="both"/>
              <w:textAlignment w:val="baseline"/>
              <w:rPr>
                <w:rFonts w:ascii="Times New Roman" w:eastAsia="Times New Roman" w:hAnsi="Times New Roman" w:cs="Times New Roman"/>
                <w:sz w:val="24"/>
                <w:szCs w:val="24"/>
                <w:lang w:eastAsia="ru-RU"/>
              </w:rPr>
            </w:pPr>
          </w:p>
        </w:tc>
        <w:tc>
          <w:tcPr>
            <w:tcW w:w="6095" w:type="dxa"/>
            <w:tcBorders>
              <w:top w:val="single" w:sz="6" w:space="0" w:color="auto"/>
              <w:left w:val="single" w:sz="6" w:space="0" w:color="auto"/>
              <w:bottom w:val="single" w:sz="6" w:space="0" w:color="auto"/>
              <w:right w:val="single" w:sz="6" w:space="0" w:color="auto"/>
            </w:tcBorders>
            <w:shd w:val="clear" w:color="auto" w:fill="auto"/>
            <w:hideMark/>
          </w:tcPr>
          <w:p w:rsidR="00E54115" w:rsidRPr="00945D48" w:rsidRDefault="00E54115" w:rsidP="00945D48">
            <w:pPr>
              <w:pStyle w:val="ConsPlusNormal"/>
              <w:ind w:left="141" w:right="142" w:firstLine="399"/>
              <w:jc w:val="both"/>
              <w:rPr>
                <w:sz w:val="24"/>
                <w:szCs w:val="24"/>
              </w:rPr>
            </w:pPr>
            <w:r w:rsidRPr="00945D48">
              <w:rPr>
                <w:sz w:val="24"/>
                <w:szCs w:val="24"/>
              </w:rPr>
              <w:t>- свободно оперировать понятиями: функция, способы задания функции, взаимно обратные функции, композиция функций, график функции, выполнять элементарные преобразования графиков функций;</w:t>
            </w:r>
          </w:p>
          <w:p w:rsidR="00E54115" w:rsidRPr="00945D48" w:rsidRDefault="00E54115" w:rsidP="00945D48">
            <w:pPr>
              <w:pStyle w:val="ConsPlusNormal"/>
              <w:ind w:left="141" w:right="142" w:firstLine="399"/>
              <w:jc w:val="both"/>
              <w:rPr>
                <w:sz w:val="24"/>
                <w:szCs w:val="24"/>
              </w:rPr>
            </w:pPr>
            <w:r w:rsidRPr="00945D48">
              <w:rPr>
                <w:sz w:val="24"/>
                <w:szCs w:val="24"/>
              </w:rPr>
              <w:t>- свободно оперировать понятиями: четные и нечетные функции, периодические функции, промежутки монотонности функции, максимумы и минимумы функции, наибольшее и наименьшее значение функции на промежутке;</w:t>
            </w:r>
          </w:p>
          <w:p w:rsidR="00E54115" w:rsidRPr="00945D48" w:rsidRDefault="00E54115" w:rsidP="00945D48">
            <w:pPr>
              <w:pStyle w:val="ConsPlusNormal"/>
              <w:ind w:left="141" w:right="142" w:firstLine="399"/>
              <w:jc w:val="both"/>
              <w:rPr>
                <w:sz w:val="24"/>
                <w:szCs w:val="24"/>
              </w:rPr>
            </w:pPr>
            <w:r w:rsidRPr="00945D48">
              <w:rPr>
                <w:sz w:val="24"/>
                <w:szCs w:val="24"/>
              </w:rPr>
              <w:t>- оперировать понятиями: линейная, квадратичная и дробно-линейная функции, выполнять элементарное исследование и построение их графиков;</w:t>
            </w:r>
          </w:p>
          <w:p w:rsidR="004E77D0" w:rsidRPr="00945D48" w:rsidRDefault="00E54115" w:rsidP="00945D48">
            <w:pPr>
              <w:pStyle w:val="ConsPlusNormal"/>
              <w:ind w:left="141" w:right="142" w:firstLine="399"/>
              <w:jc w:val="both"/>
              <w:rPr>
                <w:sz w:val="24"/>
                <w:szCs w:val="24"/>
              </w:rPr>
            </w:pPr>
            <w:r w:rsidRPr="00945D48">
              <w:rPr>
                <w:sz w:val="24"/>
                <w:szCs w:val="24"/>
              </w:rPr>
              <w:t xml:space="preserve">- </w:t>
            </w:r>
            <w:r w:rsidR="004E77D0" w:rsidRPr="00945D48">
              <w:rPr>
                <w:sz w:val="24"/>
                <w:szCs w:val="24"/>
              </w:rPr>
              <w:t xml:space="preserve">использовать графики функций для исследования процессов и зависимостей при решении задач из других </w:t>
            </w:r>
            <w:r w:rsidR="004E77D0" w:rsidRPr="00945D48">
              <w:rPr>
                <w:sz w:val="24"/>
                <w:szCs w:val="24"/>
              </w:rPr>
              <w:lastRenderedPageBreak/>
              <w:t>учебных предметов и реальной жизни, выражать формулами зависимости между величинами;</w:t>
            </w:r>
          </w:p>
          <w:p w:rsidR="004E77D0" w:rsidRPr="00945D48" w:rsidRDefault="004E77D0" w:rsidP="00945D48">
            <w:pPr>
              <w:pStyle w:val="ConsPlusNormal"/>
              <w:ind w:left="141" w:right="142" w:firstLine="399"/>
              <w:jc w:val="both"/>
              <w:rPr>
                <w:sz w:val="24"/>
                <w:szCs w:val="24"/>
              </w:rPr>
            </w:pPr>
            <w:r w:rsidRPr="00945D48">
              <w:rPr>
                <w:sz w:val="24"/>
                <w:szCs w:val="24"/>
              </w:rPr>
              <w:t>- использовать производную для исследования функции на монотонность и экстремумы;</w:t>
            </w:r>
          </w:p>
          <w:p w:rsidR="004E77D0" w:rsidRPr="00945D48" w:rsidRDefault="004E77D0" w:rsidP="00945D48">
            <w:pPr>
              <w:pStyle w:val="ConsPlusNormal"/>
              <w:ind w:left="141" w:right="142" w:firstLine="399"/>
              <w:jc w:val="both"/>
              <w:rPr>
                <w:sz w:val="24"/>
                <w:szCs w:val="24"/>
              </w:rPr>
            </w:pPr>
            <w:r w:rsidRPr="00945D48">
              <w:rPr>
                <w:sz w:val="24"/>
                <w:szCs w:val="24"/>
              </w:rPr>
              <w:t>- использовать производную для нахождения наилучшего решения в прикладных, в том числе социально-экономических, задачах, для определения скорости и ускорения процесса, заданного формулой или графиком;</w:t>
            </w:r>
          </w:p>
          <w:p w:rsidR="004E77D0" w:rsidRPr="00945D48" w:rsidRDefault="004E77D0" w:rsidP="00945D48">
            <w:pPr>
              <w:pStyle w:val="ConsPlusNormal"/>
              <w:ind w:left="141" w:right="142" w:firstLine="399"/>
              <w:jc w:val="both"/>
              <w:rPr>
                <w:sz w:val="24"/>
                <w:szCs w:val="24"/>
              </w:rPr>
            </w:pPr>
            <w:r w:rsidRPr="00945D48">
              <w:rPr>
                <w:sz w:val="24"/>
                <w:szCs w:val="24"/>
              </w:rPr>
              <w:t>- выполнять параллельное, центральное и ортогональное проектирование фигур на плоскость, выполнять изображения фигур на плоскости;</w:t>
            </w:r>
          </w:p>
          <w:p w:rsidR="004E77D0" w:rsidRPr="00945D48" w:rsidRDefault="004E77D0" w:rsidP="00945D48">
            <w:pPr>
              <w:pStyle w:val="ConsPlusNormal"/>
              <w:ind w:left="141" w:right="142" w:firstLine="399"/>
              <w:jc w:val="both"/>
              <w:rPr>
                <w:sz w:val="24"/>
                <w:szCs w:val="24"/>
              </w:rPr>
            </w:pPr>
            <w:r w:rsidRPr="00945D48">
              <w:rPr>
                <w:sz w:val="24"/>
                <w:szCs w:val="24"/>
              </w:rPr>
              <w:t>- свободно оперировать понятиями: симметрия в пространстве, центр, ось и плоскость симметрии, центр, ось и плоскость симметрии фигуры;</w:t>
            </w:r>
          </w:p>
          <w:p w:rsidR="004E77D0" w:rsidRPr="00945D48" w:rsidRDefault="004E77D0" w:rsidP="00945D48">
            <w:pPr>
              <w:pStyle w:val="ConsPlusNormal"/>
              <w:ind w:left="141" w:right="142" w:firstLine="399"/>
              <w:jc w:val="both"/>
              <w:rPr>
                <w:sz w:val="24"/>
                <w:szCs w:val="24"/>
              </w:rPr>
            </w:pPr>
            <w:r w:rsidRPr="00945D48">
              <w:rPr>
                <w:sz w:val="24"/>
                <w:szCs w:val="24"/>
              </w:rPr>
              <w:t>- свободно оперировать понятиями, соответствующими векторам и координатам в пространстве;</w:t>
            </w:r>
          </w:p>
          <w:p w:rsidR="004E77D0" w:rsidRPr="00945D48" w:rsidRDefault="00DE2238" w:rsidP="00945D48">
            <w:pPr>
              <w:pStyle w:val="ConsPlusNormal"/>
              <w:ind w:left="141" w:right="142" w:firstLine="399"/>
              <w:jc w:val="both"/>
              <w:rPr>
                <w:sz w:val="24"/>
                <w:szCs w:val="24"/>
              </w:rPr>
            </w:pPr>
            <w:r w:rsidRPr="00945D48">
              <w:rPr>
                <w:sz w:val="24"/>
                <w:szCs w:val="24"/>
              </w:rPr>
              <w:t>- задавать плоскость уравнением в декартовой системе координат; 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7E6DB9" w:rsidRPr="00DE2238" w:rsidRDefault="00DE2238" w:rsidP="00945D48">
            <w:pPr>
              <w:pStyle w:val="ConsPlusNormal"/>
              <w:ind w:left="141" w:right="142" w:firstLine="399"/>
              <w:jc w:val="both"/>
              <w:rPr>
                <w:sz w:val="24"/>
                <w:szCs w:val="24"/>
              </w:rPr>
            </w:pPr>
            <w:r w:rsidRPr="00945D48">
              <w:rPr>
                <w:sz w:val="24"/>
                <w:szCs w:val="24"/>
              </w:rPr>
              <w:t>- свободно оперировать понятиями, связанными с движением в пространстве, знать свойства движений;</w:t>
            </w:r>
          </w:p>
        </w:tc>
      </w:tr>
      <w:tr w:rsidR="007E6DB9" w:rsidRPr="00611CEA" w:rsidTr="00F10316">
        <w:trPr>
          <w:trHeight w:val="570"/>
        </w:trPr>
        <w:tc>
          <w:tcPr>
            <w:tcW w:w="2969" w:type="dxa"/>
            <w:tcBorders>
              <w:top w:val="single" w:sz="6" w:space="0" w:color="auto"/>
              <w:left w:val="single" w:sz="6" w:space="0" w:color="auto"/>
              <w:bottom w:val="single" w:sz="4" w:space="0" w:color="auto"/>
              <w:right w:val="single" w:sz="6" w:space="0" w:color="auto"/>
            </w:tcBorders>
            <w:shd w:val="clear" w:color="auto" w:fill="auto"/>
          </w:tcPr>
          <w:p w:rsidR="00945D48" w:rsidRDefault="003F4A10" w:rsidP="003F4A10">
            <w:pPr>
              <w:pStyle w:val="ConsPlusNormal"/>
              <w:jc w:val="both"/>
              <w:rPr>
                <w:sz w:val="24"/>
                <w:szCs w:val="24"/>
              </w:rPr>
            </w:pPr>
            <w:r>
              <w:rPr>
                <w:sz w:val="24"/>
                <w:szCs w:val="24"/>
              </w:rPr>
              <w:lastRenderedPageBreak/>
              <w:t>ПК 1.5.</w:t>
            </w:r>
          </w:p>
          <w:p w:rsidR="003F4A10" w:rsidRPr="003F4A10" w:rsidRDefault="003F4A10" w:rsidP="003F4A10">
            <w:pPr>
              <w:pStyle w:val="ConsPlusNormal"/>
              <w:jc w:val="both"/>
              <w:rPr>
                <w:sz w:val="24"/>
                <w:szCs w:val="24"/>
              </w:rPr>
            </w:pPr>
            <w:r>
              <w:rPr>
                <w:sz w:val="24"/>
                <w:szCs w:val="24"/>
              </w:rPr>
              <w:t xml:space="preserve"> Выполнять </w:t>
            </w:r>
            <w:r w:rsidRPr="003F4A10">
              <w:rPr>
                <w:sz w:val="24"/>
                <w:szCs w:val="24"/>
              </w:rPr>
              <w:t>подготовку цифровых данных для дальнейшей обработки и архивирования.</w:t>
            </w:r>
          </w:p>
          <w:p w:rsidR="00ED5C41" w:rsidRPr="00611CEA" w:rsidRDefault="00ED5C41" w:rsidP="003F4A10">
            <w:pPr>
              <w:shd w:val="clear" w:color="auto" w:fill="FFFFFF"/>
              <w:spacing w:after="0" w:line="240" w:lineRule="auto"/>
              <w:rPr>
                <w:rFonts w:ascii="Times New Roman" w:hAnsi="Times New Roman" w:cs="Times New Roman"/>
                <w:sz w:val="24"/>
                <w:szCs w:val="24"/>
              </w:rPr>
            </w:pPr>
          </w:p>
        </w:tc>
        <w:tc>
          <w:tcPr>
            <w:tcW w:w="5269" w:type="dxa"/>
            <w:tcBorders>
              <w:top w:val="single" w:sz="6" w:space="0" w:color="auto"/>
              <w:left w:val="single" w:sz="6" w:space="0" w:color="auto"/>
              <w:bottom w:val="single" w:sz="4" w:space="0" w:color="auto"/>
              <w:right w:val="single" w:sz="6" w:space="0" w:color="auto"/>
            </w:tcBorders>
            <w:shd w:val="clear" w:color="auto" w:fill="auto"/>
          </w:tcPr>
          <w:p w:rsidR="00DE2238" w:rsidRPr="00DE2238" w:rsidRDefault="00DE2238" w:rsidP="00945D48">
            <w:pPr>
              <w:autoSpaceDE w:val="0"/>
              <w:autoSpaceDN w:val="0"/>
              <w:adjustRightInd w:val="0"/>
              <w:spacing w:after="0" w:line="240" w:lineRule="auto"/>
              <w:ind w:left="166" w:right="142" w:hanging="166"/>
              <w:jc w:val="both"/>
              <w:rPr>
                <w:rFonts w:ascii="Times New Roman" w:hAnsi="Times New Roman" w:cs="Times New Roman"/>
                <w:sz w:val="24"/>
                <w:szCs w:val="24"/>
              </w:rPr>
            </w:pPr>
            <w:r>
              <w:rPr>
                <w:rFonts w:ascii="Times New Roman" w:hAnsi="Times New Roman" w:cs="Times New Roman"/>
                <w:sz w:val="24"/>
                <w:szCs w:val="24"/>
              </w:rPr>
              <w:t xml:space="preserve">     </w:t>
            </w:r>
            <w:r w:rsidRPr="00DE2238">
              <w:rPr>
                <w:rFonts w:ascii="Times New Roman" w:hAnsi="Times New Roman" w:cs="Times New Roman"/>
                <w:sz w:val="24"/>
                <w:szCs w:val="24"/>
              </w:rPr>
              <w:t>В области ценности научного познания:</w:t>
            </w:r>
          </w:p>
          <w:p w:rsidR="00DE2238" w:rsidRPr="00DE2238" w:rsidRDefault="00DE2238" w:rsidP="00945D48">
            <w:pPr>
              <w:widowControl w:val="0"/>
              <w:autoSpaceDE w:val="0"/>
              <w:autoSpaceDN w:val="0"/>
              <w:spacing w:after="0" w:line="240" w:lineRule="auto"/>
              <w:ind w:left="166" w:right="142" w:hanging="166"/>
              <w:jc w:val="both"/>
              <w:rPr>
                <w:rFonts w:ascii="Times New Roman" w:hAnsi="Times New Roman" w:cs="Times New Roman"/>
                <w:sz w:val="24"/>
                <w:szCs w:val="24"/>
              </w:rPr>
            </w:pPr>
            <w:r w:rsidRPr="00DE2238">
              <w:rPr>
                <w:rFonts w:ascii="Times New Roman" w:hAnsi="Times New Roman" w:cs="Times New Roman"/>
                <w:sz w:val="24"/>
                <w:szCs w:val="24"/>
              </w:rPr>
              <w:t xml:space="preserve">-сформированность мировоззрения, соответствующего современному уровню развития науки и общественной практики, </w:t>
            </w:r>
          </w:p>
          <w:p w:rsidR="00DE2238" w:rsidRPr="00DE2238" w:rsidRDefault="00DE2238" w:rsidP="00945D48">
            <w:pPr>
              <w:widowControl w:val="0"/>
              <w:autoSpaceDE w:val="0"/>
              <w:autoSpaceDN w:val="0"/>
              <w:spacing w:after="0" w:line="240" w:lineRule="auto"/>
              <w:ind w:left="166" w:right="142" w:hanging="166"/>
              <w:jc w:val="both"/>
              <w:rPr>
                <w:rFonts w:ascii="Times New Roman" w:hAnsi="Times New Roman" w:cs="Times New Roman"/>
                <w:sz w:val="24"/>
                <w:szCs w:val="24"/>
              </w:rPr>
            </w:pPr>
            <w:r w:rsidRPr="00DE2238">
              <w:rPr>
                <w:rFonts w:ascii="Times New Roman" w:hAnsi="Times New Roman" w:cs="Times New Roman"/>
                <w:sz w:val="24"/>
                <w:szCs w:val="24"/>
              </w:rPr>
              <w:t xml:space="preserve">-понимание математической науки как сферы человеческой деятельности, этапов ее развития и значимости для развития цивилизации, </w:t>
            </w:r>
          </w:p>
          <w:p w:rsidR="00DE2238" w:rsidRPr="00DE2238" w:rsidRDefault="00DE2238" w:rsidP="00945D48">
            <w:pPr>
              <w:widowControl w:val="0"/>
              <w:autoSpaceDE w:val="0"/>
              <w:autoSpaceDN w:val="0"/>
              <w:spacing w:after="0" w:line="240" w:lineRule="auto"/>
              <w:ind w:left="166" w:right="142" w:hanging="166"/>
              <w:jc w:val="both"/>
              <w:rPr>
                <w:rFonts w:ascii="Times New Roman" w:hAnsi="Times New Roman" w:cs="Times New Roman"/>
                <w:sz w:val="24"/>
                <w:szCs w:val="24"/>
              </w:rPr>
            </w:pPr>
            <w:r w:rsidRPr="00DE2238">
              <w:rPr>
                <w:rFonts w:ascii="Times New Roman" w:hAnsi="Times New Roman" w:cs="Times New Roman"/>
                <w:sz w:val="24"/>
                <w:szCs w:val="24"/>
              </w:rPr>
              <w:t xml:space="preserve">-овладение языком математики и </w:t>
            </w:r>
            <w:r w:rsidRPr="00DE2238">
              <w:rPr>
                <w:rFonts w:ascii="Times New Roman" w:hAnsi="Times New Roman" w:cs="Times New Roman"/>
                <w:sz w:val="24"/>
                <w:szCs w:val="24"/>
              </w:rPr>
              <w:lastRenderedPageBreak/>
              <w:t xml:space="preserve">математической культурой как средством познания мира, </w:t>
            </w:r>
          </w:p>
          <w:p w:rsidR="00DE2238" w:rsidRPr="00DE2238" w:rsidRDefault="00DE2238" w:rsidP="00945D48">
            <w:pPr>
              <w:widowControl w:val="0"/>
              <w:autoSpaceDE w:val="0"/>
              <w:autoSpaceDN w:val="0"/>
              <w:spacing w:after="0" w:line="240" w:lineRule="auto"/>
              <w:ind w:left="166" w:right="142" w:hanging="166"/>
              <w:jc w:val="both"/>
              <w:rPr>
                <w:rFonts w:ascii="Times New Roman" w:hAnsi="Times New Roman" w:cs="Times New Roman"/>
                <w:sz w:val="24"/>
                <w:szCs w:val="24"/>
              </w:rPr>
            </w:pPr>
            <w:r w:rsidRPr="00DE2238">
              <w:rPr>
                <w:rFonts w:ascii="Times New Roman" w:hAnsi="Times New Roman" w:cs="Times New Roman"/>
                <w:sz w:val="24"/>
                <w:szCs w:val="24"/>
              </w:rPr>
              <w:t>-готовность осуществлять проектную и исследовательскую деятельность индивидуально и в группе.</w:t>
            </w:r>
          </w:p>
          <w:p w:rsidR="00DE2238" w:rsidRPr="00DE2238" w:rsidRDefault="001B2DCA" w:rsidP="00945D48">
            <w:pPr>
              <w:spacing w:after="0" w:line="240" w:lineRule="auto"/>
              <w:ind w:left="166" w:right="142" w:hanging="166"/>
              <w:jc w:val="both"/>
              <w:rPr>
                <w:rFonts w:ascii="Times New Roman" w:hAnsi="Times New Roman" w:cs="Times New Roman"/>
                <w:sz w:val="24"/>
                <w:szCs w:val="24"/>
              </w:rPr>
            </w:pPr>
            <w:r>
              <w:rPr>
                <w:rFonts w:ascii="Times New Roman" w:hAnsi="Times New Roman" w:cs="Times New Roman"/>
                <w:sz w:val="24"/>
                <w:szCs w:val="24"/>
              </w:rPr>
              <w:t xml:space="preserve">         </w:t>
            </w:r>
            <w:r w:rsidR="00DE2238" w:rsidRPr="00DE2238">
              <w:rPr>
                <w:rFonts w:ascii="Times New Roman" w:hAnsi="Times New Roman" w:cs="Times New Roman"/>
                <w:sz w:val="24"/>
                <w:szCs w:val="24"/>
              </w:rPr>
              <w:t>Овладение базовыми исследовательскими действиями как часть познавательных универсальных учебных действий:</w:t>
            </w:r>
          </w:p>
          <w:p w:rsidR="00DE2238" w:rsidRPr="00DE2238" w:rsidRDefault="001B2DCA" w:rsidP="00945D48">
            <w:pPr>
              <w:widowControl w:val="0"/>
              <w:autoSpaceDE w:val="0"/>
              <w:autoSpaceDN w:val="0"/>
              <w:spacing w:after="0" w:line="240" w:lineRule="auto"/>
              <w:ind w:left="166" w:right="142" w:hanging="166"/>
              <w:jc w:val="both"/>
              <w:rPr>
                <w:rFonts w:ascii="Times New Roman" w:hAnsi="Times New Roman" w:cs="Times New Roman"/>
                <w:sz w:val="24"/>
                <w:szCs w:val="24"/>
              </w:rPr>
            </w:pPr>
            <w:r>
              <w:rPr>
                <w:rFonts w:ascii="Times New Roman" w:hAnsi="Times New Roman" w:cs="Times New Roman"/>
                <w:sz w:val="24"/>
                <w:szCs w:val="24"/>
              </w:rPr>
              <w:t xml:space="preserve">- </w:t>
            </w:r>
            <w:r w:rsidR="00DE2238" w:rsidRPr="00DE2238">
              <w:rPr>
                <w:rFonts w:ascii="Times New Roman" w:hAnsi="Times New Roman" w:cs="Times New Roman"/>
                <w:sz w:val="24"/>
                <w:szCs w:val="24"/>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DE2238" w:rsidRPr="00DE2238" w:rsidRDefault="001B2DCA" w:rsidP="00945D48">
            <w:pPr>
              <w:widowControl w:val="0"/>
              <w:autoSpaceDE w:val="0"/>
              <w:autoSpaceDN w:val="0"/>
              <w:spacing w:after="0" w:line="240" w:lineRule="auto"/>
              <w:ind w:left="166" w:right="142" w:hanging="166"/>
              <w:jc w:val="both"/>
              <w:rPr>
                <w:rFonts w:ascii="Times New Roman" w:hAnsi="Times New Roman" w:cs="Times New Roman"/>
                <w:sz w:val="24"/>
                <w:szCs w:val="24"/>
              </w:rPr>
            </w:pPr>
            <w:r>
              <w:rPr>
                <w:rFonts w:ascii="Times New Roman" w:hAnsi="Times New Roman" w:cs="Times New Roman"/>
                <w:sz w:val="24"/>
                <w:szCs w:val="24"/>
              </w:rPr>
              <w:t xml:space="preserve">- </w:t>
            </w:r>
            <w:r w:rsidR="00DE2238" w:rsidRPr="00DE2238">
              <w:rPr>
                <w:rFonts w:ascii="Times New Roman" w:hAnsi="Times New Roman" w:cs="Times New Roman"/>
                <w:sz w:val="24"/>
                <w:szCs w:val="24"/>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DE2238" w:rsidRPr="00DE2238" w:rsidRDefault="001B2DCA" w:rsidP="00945D48">
            <w:pPr>
              <w:widowControl w:val="0"/>
              <w:autoSpaceDE w:val="0"/>
              <w:autoSpaceDN w:val="0"/>
              <w:spacing w:after="0" w:line="240" w:lineRule="auto"/>
              <w:ind w:left="166" w:right="142" w:hanging="166"/>
              <w:jc w:val="both"/>
              <w:rPr>
                <w:rFonts w:ascii="Times New Roman" w:hAnsi="Times New Roman" w:cs="Times New Roman"/>
                <w:sz w:val="24"/>
                <w:szCs w:val="24"/>
              </w:rPr>
            </w:pPr>
            <w:r>
              <w:rPr>
                <w:rFonts w:ascii="Times New Roman" w:hAnsi="Times New Roman" w:cs="Times New Roman"/>
                <w:sz w:val="24"/>
                <w:szCs w:val="24"/>
              </w:rPr>
              <w:t xml:space="preserve">- </w:t>
            </w:r>
            <w:r w:rsidR="00DE2238" w:rsidRPr="00DE2238">
              <w:rPr>
                <w:rFonts w:ascii="Times New Roman" w:hAnsi="Times New Roman" w:cs="Times New Roman"/>
                <w:sz w:val="24"/>
                <w:szCs w:val="24"/>
              </w:rPr>
              <w:t>самостоятельно формулировать обобщения и выводы по результатам проведенного наблюдения, исследования, оценивать достоверность полученных результатов, выводов и обобщений;</w:t>
            </w:r>
          </w:p>
          <w:p w:rsidR="007E6DB9" w:rsidRPr="00611CEA" w:rsidRDefault="001B2DCA" w:rsidP="00C00379">
            <w:pPr>
              <w:widowControl w:val="0"/>
              <w:autoSpaceDE w:val="0"/>
              <w:autoSpaceDN w:val="0"/>
              <w:spacing w:line="240" w:lineRule="auto"/>
              <w:ind w:left="166" w:right="142" w:hanging="166"/>
              <w:jc w:val="both"/>
              <w:rPr>
                <w:rFonts w:ascii="Times New Roman" w:hAnsi="Times New Roman" w:cs="Times New Roman"/>
                <w:sz w:val="24"/>
                <w:szCs w:val="24"/>
              </w:rPr>
            </w:pPr>
            <w:r>
              <w:rPr>
                <w:rFonts w:ascii="Times New Roman" w:hAnsi="Times New Roman" w:cs="Times New Roman"/>
                <w:sz w:val="24"/>
                <w:szCs w:val="24"/>
              </w:rPr>
              <w:t xml:space="preserve">- </w:t>
            </w:r>
            <w:r w:rsidR="00DE2238" w:rsidRPr="00DE2238">
              <w:rPr>
                <w:rFonts w:ascii="Times New Roman" w:hAnsi="Times New Roman" w:cs="Times New Roman"/>
                <w:sz w:val="24"/>
                <w:szCs w:val="24"/>
              </w:rPr>
              <w:t xml:space="preserve">прогнозировать возможное развитие процесса, а также выдвигать предположения </w:t>
            </w:r>
            <w:r w:rsidR="00C00379">
              <w:rPr>
                <w:rFonts w:ascii="Times New Roman" w:hAnsi="Times New Roman" w:cs="Times New Roman"/>
                <w:sz w:val="24"/>
                <w:szCs w:val="24"/>
              </w:rPr>
              <w:t>о его развитии в новых условиях</w:t>
            </w:r>
          </w:p>
        </w:tc>
        <w:tc>
          <w:tcPr>
            <w:tcW w:w="6095" w:type="dxa"/>
            <w:tcBorders>
              <w:top w:val="single" w:sz="6" w:space="0" w:color="auto"/>
              <w:left w:val="single" w:sz="6" w:space="0" w:color="auto"/>
              <w:bottom w:val="single" w:sz="4" w:space="0" w:color="auto"/>
              <w:right w:val="single" w:sz="6" w:space="0" w:color="auto"/>
            </w:tcBorders>
            <w:shd w:val="clear" w:color="auto" w:fill="auto"/>
          </w:tcPr>
          <w:p w:rsidR="001B2DCA" w:rsidRPr="001B2DCA" w:rsidRDefault="005F5080" w:rsidP="00945D48">
            <w:pPr>
              <w:widowControl w:val="0"/>
              <w:autoSpaceDE w:val="0"/>
              <w:autoSpaceDN w:val="0"/>
              <w:spacing w:after="0" w:line="240" w:lineRule="auto"/>
              <w:ind w:firstLine="540"/>
              <w:jc w:val="both"/>
              <w:rPr>
                <w:rFonts w:ascii="Times New Roman" w:hAnsi="Times New Roman" w:cs="Times New Roman"/>
                <w:sz w:val="24"/>
                <w:szCs w:val="24"/>
              </w:rPr>
            </w:pPr>
            <w:r w:rsidRPr="001B2DCA">
              <w:rPr>
                <w:rFonts w:ascii="Times New Roman" w:hAnsi="Times New Roman" w:cs="Times New Roman"/>
                <w:color w:val="000000"/>
                <w:sz w:val="24"/>
                <w:szCs w:val="24"/>
                <w:lang w:eastAsia="ru-RU" w:bidi="ru-RU"/>
              </w:rPr>
              <w:lastRenderedPageBreak/>
              <w:t xml:space="preserve"> </w:t>
            </w:r>
            <w:r w:rsidR="001B2DCA" w:rsidRPr="001B2DCA">
              <w:rPr>
                <w:rFonts w:ascii="Times New Roman" w:hAnsi="Times New Roman" w:cs="Times New Roman"/>
                <w:sz w:val="24"/>
                <w:szCs w:val="24"/>
              </w:rPr>
              <w:t xml:space="preserve">-Моделировать реальные ситуации на языке алгебры, составлять выражения, уравнения, неравенства по условию задачи, </w:t>
            </w:r>
          </w:p>
          <w:p w:rsidR="001B2DCA" w:rsidRPr="001B2DCA" w:rsidRDefault="001B2DCA" w:rsidP="00945D48">
            <w:pPr>
              <w:widowControl w:val="0"/>
              <w:autoSpaceDE w:val="0"/>
              <w:autoSpaceDN w:val="0"/>
              <w:spacing w:after="0" w:line="240" w:lineRule="auto"/>
              <w:ind w:firstLine="540"/>
              <w:jc w:val="both"/>
              <w:rPr>
                <w:rFonts w:ascii="Times New Roman" w:hAnsi="Times New Roman" w:cs="Times New Roman"/>
                <w:sz w:val="24"/>
                <w:szCs w:val="24"/>
              </w:rPr>
            </w:pPr>
            <w:r w:rsidRPr="001B2DCA">
              <w:rPr>
                <w:rFonts w:ascii="Times New Roman" w:hAnsi="Times New Roman" w:cs="Times New Roman"/>
                <w:sz w:val="24"/>
                <w:szCs w:val="24"/>
              </w:rPr>
              <w:t xml:space="preserve">-исследовать построенные модели с использованием аппарата алгебры; </w:t>
            </w:r>
          </w:p>
          <w:p w:rsidR="001B2DCA" w:rsidRPr="001B2DCA" w:rsidRDefault="001B2DCA" w:rsidP="00945D48">
            <w:pPr>
              <w:widowControl w:val="0"/>
              <w:autoSpaceDE w:val="0"/>
              <w:autoSpaceDN w:val="0"/>
              <w:spacing w:after="0" w:line="240" w:lineRule="auto"/>
              <w:ind w:firstLine="540"/>
              <w:jc w:val="both"/>
              <w:rPr>
                <w:rFonts w:ascii="Times New Roman" w:hAnsi="Times New Roman" w:cs="Times New Roman"/>
                <w:sz w:val="24"/>
                <w:szCs w:val="24"/>
              </w:rPr>
            </w:pPr>
            <w:r w:rsidRPr="001B2DCA">
              <w:rPr>
                <w:rFonts w:ascii="Times New Roman" w:hAnsi="Times New Roman" w:cs="Times New Roman"/>
                <w:sz w:val="24"/>
                <w:szCs w:val="24"/>
              </w:rPr>
              <w:t>-применять простейшие программные средства и электронно-коммуникационные системы при решении стереометрических задач;</w:t>
            </w:r>
          </w:p>
          <w:p w:rsidR="001B2DCA" w:rsidRPr="001B2DCA" w:rsidRDefault="001B2DCA" w:rsidP="00945D48">
            <w:pPr>
              <w:widowControl w:val="0"/>
              <w:autoSpaceDE w:val="0"/>
              <w:autoSpaceDN w:val="0"/>
              <w:spacing w:after="0" w:line="240" w:lineRule="auto"/>
              <w:ind w:firstLine="540"/>
              <w:jc w:val="both"/>
              <w:rPr>
                <w:rFonts w:ascii="Times New Roman" w:hAnsi="Times New Roman" w:cs="Times New Roman"/>
                <w:sz w:val="24"/>
                <w:szCs w:val="24"/>
              </w:rPr>
            </w:pPr>
            <w:r w:rsidRPr="001B2DCA">
              <w:rPr>
                <w:rFonts w:ascii="Times New Roman" w:hAnsi="Times New Roman" w:cs="Times New Roman"/>
                <w:sz w:val="24"/>
                <w:szCs w:val="24"/>
              </w:rPr>
              <w:lastRenderedPageBreak/>
              <w:t xml:space="preserve">-применять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 </w:t>
            </w:r>
          </w:p>
          <w:p w:rsidR="001B2DCA" w:rsidRPr="001B2DCA" w:rsidRDefault="001B2DCA" w:rsidP="00945D48">
            <w:pPr>
              <w:widowControl w:val="0"/>
              <w:autoSpaceDE w:val="0"/>
              <w:autoSpaceDN w:val="0"/>
              <w:spacing w:after="0" w:line="240" w:lineRule="auto"/>
              <w:ind w:firstLine="540"/>
              <w:jc w:val="both"/>
              <w:rPr>
                <w:rFonts w:ascii="Times New Roman" w:hAnsi="Times New Roman" w:cs="Times New Roman"/>
                <w:sz w:val="24"/>
                <w:szCs w:val="24"/>
              </w:rPr>
            </w:pPr>
            <w:r w:rsidRPr="001B2DCA">
              <w:rPr>
                <w:rFonts w:ascii="Times New Roman" w:hAnsi="Times New Roman" w:cs="Times New Roman"/>
                <w:sz w:val="24"/>
                <w:szCs w:val="24"/>
              </w:rPr>
              <w:t>Свободно оперировать понятиями:</w:t>
            </w:r>
            <w:r w:rsidRPr="001B2DCA">
              <w:rPr>
                <w:rFonts w:ascii="Times New Roman" w:hAnsi="Times New Roman" w:cs="Times New Roman"/>
                <w:b/>
                <w:sz w:val="24"/>
                <w:szCs w:val="24"/>
              </w:rPr>
              <w:t xml:space="preserve"> </w:t>
            </w:r>
            <w:r w:rsidRPr="001B2DCA">
              <w:rPr>
                <w:rFonts w:ascii="Times New Roman" w:hAnsi="Times New Roman" w:cs="Times New Roman"/>
                <w:sz w:val="24"/>
                <w:szCs w:val="24"/>
              </w:rPr>
              <w:t>функция, способы задания функции, взаимно обратные функции, композиция функций, график функции, выполнять элементарные преобразования графиков функций; первообразная, определенный интеграл, граф, цикл, дерево; случайный эксперимент.</w:t>
            </w:r>
          </w:p>
          <w:p w:rsidR="001B2DCA" w:rsidRPr="00611CEA" w:rsidRDefault="001B2DCA" w:rsidP="00945D48">
            <w:pPr>
              <w:pStyle w:val="aff0"/>
              <w:tabs>
                <w:tab w:val="left" w:pos="288"/>
              </w:tabs>
              <w:spacing w:line="240" w:lineRule="auto"/>
              <w:ind w:left="174" w:hanging="174"/>
              <w:jc w:val="both"/>
              <w:rPr>
                <w:rStyle w:val="spellingerror"/>
              </w:rPr>
            </w:pPr>
          </w:p>
          <w:p w:rsidR="007E6DB9" w:rsidRPr="00611CEA" w:rsidRDefault="007E6DB9" w:rsidP="005F5080">
            <w:pPr>
              <w:pStyle w:val="paragraph"/>
              <w:spacing w:before="0" w:beforeAutospacing="0" w:after="0" w:afterAutospacing="0"/>
              <w:ind w:left="152"/>
              <w:jc w:val="both"/>
              <w:textAlignment w:val="baseline"/>
              <w:rPr>
                <w:rStyle w:val="spellingerror"/>
              </w:rPr>
            </w:pPr>
          </w:p>
        </w:tc>
      </w:tr>
    </w:tbl>
    <w:p w:rsidR="00366C0B" w:rsidRPr="00ED5C41" w:rsidRDefault="00366C0B">
      <w:pPr>
        <w:rPr>
          <w:rFonts w:ascii="Times New Roman" w:hAnsi="Times New Roman" w:cs="Times New Roman"/>
          <w:sz w:val="28"/>
          <w:szCs w:val="28"/>
        </w:rPr>
        <w:sectPr w:rsidR="00366C0B" w:rsidRPr="00ED5C41" w:rsidSect="008E12E2">
          <w:pgSz w:w="16838" w:h="11906" w:orient="landscape"/>
          <w:pgMar w:top="1276" w:right="1134" w:bottom="850" w:left="1134" w:header="708" w:footer="708" w:gutter="0"/>
          <w:cols w:space="720"/>
          <w:docGrid w:linePitch="299"/>
        </w:sectPr>
      </w:pPr>
    </w:p>
    <w:p w:rsidR="00D657C3" w:rsidRPr="00ED5C41" w:rsidRDefault="00D657C3" w:rsidP="0027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42" w:firstLine="709"/>
        <w:jc w:val="both"/>
        <w:rPr>
          <w:rFonts w:ascii="Times New Roman" w:hAnsi="Times New Roman" w:cs="Times New Roman"/>
          <w:b/>
          <w:sz w:val="28"/>
          <w:szCs w:val="28"/>
        </w:rPr>
      </w:pPr>
      <w:r w:rsidRPr="00ED5C41">
        <w:rPr>
          <w:rFonts w:ascii="Times New Roman" w:hAnsi="Times New Roman" w:cs="Times New Roman"/>
          <w:b/>
          <w:sz w:val="28"/>
          <w:szCs w:val="28"/>
        </w:rPr>
        <w:lastRenderedPageBreak/>
        <w:t xml:space="preserve">2. СТРУКТУРА И СОДЕРЖАНИЕ </w:t>
      </w:r>
      <w:r w:rsidR="003979E2" w:rsidRPr="00ED5C41">
        <w:rPr>
          <w:rFonts w:ascii="Times New Roman" w:hAnsi="Times New Roman" w:cs="Times New Roman"/>
          <w:b/>
          <w:sz w:val="28"/>
          <w:szCs w:val="28"/>
        </w:rPr>
        <w:t xml:space="preserve">ОБЩЕОБРАЗОВАТЕЛЬНОЙ </w:t>
      </w:r>
      <w:r w:rsidRPr="00ED5C41">
        <w:rPr>
          <w:rFonts w:ascii="Times New Roman" w:hAnsi="Times New Roman" w:cs="Times New Roman"/>
          <w:b/>
          <w:sz w:val="28"/>
          <w:szCs w:val="28"/>
        </w:rPr>
        <w:t>ДИСЦИПЛИНЫ</w:t>
      </w:r>
    </w:p>
    <w:p w:rsidR="00696BF3" w:rsidRPr="00ED5C41" w:rsidRDefault="00D657C3" w:rsidP="0027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42" w:firstLine="709"/>
        <w:jc w:val="both"/>
        <w:rPr>
          <w:rFonts w:ascii="Times New Roman" w:hAnsi="Times New Roman" w:cs="Times New Roman"/>
          <w:b/>
          <w:sz w:val="28"/>
          <w:szCs w:val="28"/>
        </w:rPr>
      </w:pPr>
      <w:r w:rsidRPr="00ED5C41">
        <w:rPr>
          <w:rFonts w:ascii="Times New Roman" w:hAnsi="Times New Roman" w:cs="Times New Roman"/>
          <w:b/>
          <w:sz w:val="28"/>
          <w:szCs w:val="28"/>
        </w:rPr>
        <w:t>2.1. Объем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254"/>
        <w:gridCol w:w="1772"/>
        <w:gridCol w:w="1773"/>
        <w:gridCol w:w="1772"/>
      </w:tblGrid>
      <w:tr w:rsidR="00276472" w:rsidRPr="00310B8B" w:rsidTr="00276472">
        <w:trPr>
          <w:trHeight w:val="931"/>
        </w:trPr>
        <w:tc>
          <w:tcPr>
            <w:tcW w:w="2223" w:type="pct"/>
            <w:vMerge w:val="restart"/>
            <w:vAlign w:val="center"/>
          </w:tcPr>
          <w:p w:rsidR="00276472" w:rsidRPr="00310B8B" w:rsidRDefault="00276472" w:rsidP="00276472">
            <w:pPr>
              <w:spacing w:after="0" w:line="240" w:lineRule="auto"/>
              <w:jc w:val="center"/>
              <w:rPr>
                <w:rFonts w:ascii="Times New Roman" w:hAnsi="Times New Roman" w:cs="Times New Roman"/>
                <w:b/>
                <w:sz w:val="24"/>
                <w:szCs w:val="24"/>
              </w:rPr>
            </w:pPr>
            <w:r w:rsidRPr="00310B8B">
              <w:rPr>
                <w:rFonts w:ascii="Times New Roman" w:hAnsi="Times New Roman" w:cs="Times New Roman"/>
                <w:b/>
                <w:sz w:val="24"/>
                <w:szCs w:val="24"/>
              </w:rPr>
              <w:t>Вид учебной работы</w:t>
            </w:r>
          </w:p>
        </w:tc>
        <w:tc>
          <w:tcPr>
            <w:tcW w:w="926" w:type="pct"/>
            <w:vMerge w:val="restart"/>
            <w:vAlign w:val="center"/>
          </w:tcPr>
          <w:p w:rsidR="00276472" w:rsidRPr="00310B8B" w:rsidRDefault="00276472" w:rsidP="00276472">
            <w:pPr>
              <w:spacing w:after="0" w:line="240" w:lineRule="auto"/>
              <w:jc w:val="center"/>
              <w:rPr>
                <w:rFonts w:ascii="Times New Roman" w:hAnsi="Times New Roman" w:cs="Times New Roman"/>
                <w:b/>
                <w:iCs/>
                <w:sz w:val="24"/>
                <w:szCs w:val="24"/>
              </w:rPr>
            </w:pPr>
            <w:r w:rsidRPr="00310B8B">
              <w:rPr>
                <w:rFonts w:ascii="Times New Roman" w:hAnsi="Times New Roman" w:cs="Times New Roman"/>
                <w:b/>
                <w:iCs/>
                <w:sz w:val="24"/>
                <w:szCs w:val="24"/>
              </w:rPr>
              <w:t>Объем в часах</w:t>
            </w:r>
          </w:p>
        </w:tc>
        <w:tc>
          <w:tcPr>
            <w:tcW w:w="1851" w:type="pct"/>
            <w:gridSpan w:val="2"/>
          </w:tcPr>
          <w:p w:rsidR="00276472" w:rsidRPr="00310B8B" w:rsidRDefault="00276472" w:rsidP="00276472">
            <w:pPr>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Из них</w:t>
            </w:r>
          </w:p>
        </w:tc>
      </w:tr>
      <w:tr w:rsidR="00276472" w:rsidRPr="00310B8B" w:rsidTr="00276472">
        <w:trPr>
          <w:trHeight w:val="434"/>
        </w:trPr>
        <w:tc>
          <w:tcPr>
            <w:tcW w:w="2223" w:type="pct"/>
            <w:vMerge/>
            <w:vAlign w:val="center"/>
          </w:tcPr>
          <w:p w:rsidR="00276472" w:rsidRPr="00310B8B" w:rsidRDefault="00276472" w:rsidP="00276472">
            <w:pPr>
              <w:spacing w:after="0" w:line="240" w:lineRule="auto"/>
              <w:jc w:val="center"/>
              <w:rPr>
                <w:rFonts w:ascii="Times New Roman" w:hAnsi="Times New Roman" w:cs="Times New Roman"/>
                <w:b/>
                <w:sz w:val="24"/>
                <w:szCs w:val="24"/>
              </w:rPr>
            </w:pPr>
          </w:p>
        </w:tc>
        <w:tc>
          <w:tcPr>
            <w:tcW w:w="926" w:type="pct"/>
            <w:vMerge/>
            <w:vAlign w:val="center"/>
          </w:tcPr>
          <w:p w:rsidR="00276472" w:rsidRPr="00310B8B" w:rsidRDefault="00276472" w:rsidP="00276472">
            <w:pPr>
              <w:spacing w:after="0" w:line="240" w:lineRule="auto"/>
              <w:jc w:val="center"/>
              <w:rPr>
                <w:rFonts w:ascii="Times New Roman" w:hAnsi="Times New Roman" w:cs="Times New Roman"/>
                <w:b/>
                <w:iCs/>
                <w:sz w:val="24"/>
                <w:szCs w:val="24"/>
              </w:rPr>
            </w:pPr>
          </w:p>
        </w:tc>
        <w:tc>
          <w:tcPr>
            <w:tcW w:w="926" w:type="pct"/>
          </w:tcPr>
          <w:p w:rsidR="00276472" w:rsidRPr="00310B8B" w:rsidRDefault="00276472" w:rsidP="00276472">
            <w:pPr>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1-2 семестр</w:t>
            </w:r>
          </w:p>
        </w:tc>
        <w:tc>
          <w:tcPr>
            <w:tcW w:w="926" w:type="pct"/>
          </w:tcPr>
          <w:p w:rsidR="00276472" w:rsidRPr="00310B8B" w:rsidRDefault="00276472" w:rsidP="00276472">
            <w:pPr>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3 семестр</w:t>
            </w:r>
          </w:p>
        </w:tc>
      </w:tr>
      <w:tr w:rsidR="00276472" w:rsidRPr="00310B8B" w:rsidTr="00276472">
        <w:trPr>
          <w:trHeight w:val="318"/>
        </w:trPr>
        <w:tc>
          <w:tcPr>
            <w:tcW w:w="2223" w:type="pct"/>
            <w:vAlign w:val="center"/>
          </w:tcPr>
          <w:p w:rsidR="00276472" w:rsidRPr="00310B8B" w:rsidRDefault="00276472" w:rsidP="00310B8B">
            <w:pPr>
              <w:rPr>
                <w:rFonts w:ascii="Times New Roman" w:hAnsi="Times New Roman" w:cs="Times New Roman"/>
                <w:b/>
                <w:sz w:val="24"/>
                <w:szCs w:val="24"/>
              </w:rPr>
            </w:pPr>
            <w:r w:rsidRPr="00310B8B">
              <w:rPr>
                <w:rFonts w:ascii="Times New Roman" w:hAnsi="Times New Roman" w:cs="Times New Roman"/>
                <w:b/>
                <w:sz w:val="24"/>
                <w:szCs w:val="24"/>
              </w:rPr>
              <w:t>Объем рабочей программы  дисциплины</w:t>
            </w:r>
          </w:p>
        </w:tc>
        <w:tc>
          <w:tcPr>
            <w:tcW w:w="926" w:type="pct"/>
            <w:vAlign w:val="center"/>
          </w:tcPr>
          <w:p w:rsidR="00276472" w:rsidRPr="00310B8B" w:rsidRDefault="00276472" w:rsidP="00310B8B">
            <w:pPr>
              <w:jc w:val="center"/>
              <w:rPr>
                <w:rFonts w:ascii="Times New Roman" w:hAnsi="Times New Roman" w:cs="Times New Roman"/>
                <w:b/>
                <w:iCs/>
                <w:sz w:val="24"/>
                <w:szCs w:val="24"/>
              </w:rPr>
            </w:pPr>
            <w:r>
              <w:rPr>
                <w:rFonts w:ascii="Times New Roman" w:hAnsi="Times New Roman" w:cs="Times New Roman"/>
                <w:b/>
                <w:iCs/>
                <w:sz w:val="24"/>
                <w:szCs w:val="24"/>
              </w:rPr>
              <w:t>332</w:t>
            </w:r>
          </w:p>
        </w:tc>
        <w:tc>
          <w:tcPr>
            <w:tcW w:w="926" w:type="pct"/>
          </w:tcPr>
          <w:p w:rsidR="00276472" w:rsidRDefault="00276472" w:rsidP="00310B8B">
            <w:pPr>
              <w:jc w:val="center"/>
              <w:rPr>
                <w:rFonts w:ascii="Times New Roman" w:hAnsi="Times New Roman" w:cs="Times New Roman"/>
                <w:b/>
                <w:iCs/>
                <w:sz w:val="24"/>
                <w:szCs w:val="24"/>
              </w:rPr>
            </w:pPr>
            <w:r>
              <w:rPr>
                <w:rFonts w:ascii="Times New Roman" w:hAnsi="Times New Roman" w:cs="Times New Roman"/>
                <w:b/>
                <w:iCs/>
                <w:sz w:val="24"/>
                <w:szCs w:val="24"/>
              </w:rPr>
              <w:t>256</w:t>
            </w:r>
          </w:p>
        </w:tc>
        <w:tc>
          <w:tcPr>
            <w:tcW w:w="926" w:type="pct"/>
          </w:tcPr>
          <w:p w:rsidR="00276472" w:rsidRDefault="00276472" w:rsidP="00310B8B">
            <w:pPr>
              <w:jc w:val="center"/>
              <w:rPr>
                <w:rFonts w:ascii="Times New Roman" w:hAnsi="Times New Roman" w:cs="Times New Roman"/>
                <w:b/>
                <w:iCs/>
                <w:sz w:val="24"/>
                <w:szCs w:val="24"/>
              </w:rPr>
            </w:pPr>
            <w:r>
              <w:rPr>
                <w:rFonts w:ascii="Times New Roman" w:hAnsi="Times New Roman" w:cs="Times New Roman"/>
                <w:b/>
                <w:iCs/>
                <w:sz w:val="24"/>
                <w:szCs w:val="24"/>
              </w:rPr>
              <w:t>76</w:t>
            </w:r>
          </w:p>
        </w:tc>
      </w:tr>
      <w:tr w:rsidR="00276472" w:rsidRPr="00310B8B" w:rsidTr="00276472">
        <w:trPr>
          <w:trHeight w:val="65"/>
        </w:trPr>
        <w:tc>
          <w:tcPr>
            <w:tcW w:w="3149" w:type="pct"/>
            <w:gridSpan w:val="2"/>
            <w:vAlign w:val="center"/>
          </w:tcPr>
          <w:p w:rsidR="00276472" w:rsidRPr="00310B8B" w:rsidRDefault="00276472" w:rsidP="00310B8B">
            <w:pPr>
              <w:rPr>
                <w:rFonts w:ascii="Times New Roman" w:hAnsi="Times New Roman" w:cs="Times New Roman"/>
                <w:iCs/>
                <w:sz w:val="24"/>
                <w:szCs w:val="24"/>
              </w:rPr>
            </w:pPr>
            <w:r w:rsidRPr="00310B8B">
              <w:rPr>
                <w:rFonts w:ascii="Times New Roman" w:hAnsi="Times New Roman" w:cs="Times New Roman"/>
                <w:iCs/>
                <w:sz w:val="24"/>
                <w:szCs w:val="24"/>
              </w:rPr>
              <w:t>в том числе:</w:t>
            </w:r>
          </w:p>
        </w:tc>
        <w:tc>
          <w:tcPr>
            <w:tcW w:w="926" w:type="pct"/>
          </w:tcPr>
          <w:p w:rsidR="00276472" w:rsidRPr="00310B8B" w:rsidRDefault="00276472" w:rsidP="00310B8B">
            <w:pPr>
              <w:rPr>
                <w:rFonts w:ascii="Times New Roman" w:hAnsi="Times New Roman" w:cs="Times New Roman"/>
                <w:iCs/>
                <w:sz w:val="24"/>
                <w:szCs w:val="24"/>
              </w:rPr>
            </w:pPr>
          </w:p>
        </w:tc>
        <w:tc>
          <w:tcPr>
            <w:tcW w:w="926" w:type="pct"/>
          </w:tcPr>
          <w:p w:rsidR="00276472" w:rsidRPr="00310B8B" w:rsidRDefault="00276472" w:rsidP="00310B8B">
            <w:pPr>
              <w:rPr>
                <w:rFonts w:ascii="Times New Roman" w:hAnsi="Times New Roman" w:cs="Times New Roman"/>
                <w:iCs/>
                <w:sz w:val="24"/>
                <w:szCs w:val="24"/>
              </w:rPr>
            </w:pPr>
          </w:p>
        </w:tc>
      </w:tr>
      <w:tr w:rsidR="00276472" w:rsidRPr="00310B8B" w:rsidTr="00276472">
        <w:trPr>
          <w:trHeight w:val="490"/>
        </w:trPr>
        <w:tc>
          <w:tcPr>
            <w:tcW w:w="2223" w:type="pct"/>
            <w:vAlign w:val="center"/>
          </w:tcPr>
          <w:p w:rsidR="00276472" w:rsidRPr="00310B8B" w:rsidRDefault="00276472" w:rsidP="00310B8B">
            <w:pPr>
              <w:rPr>
                <w:rFonts w:ascii="Times New Roman" w:hAnsi="Times New Roman" w:cs="Times New Roman"/>
                <w:iCs/>
                <w:sz w:val="24"/>
                <w:szCs w:val="24"/>
              </w:rPr>
            </w:pPr>
            <w:r w:rsidRPr="00310B8B">
              <w:rPr>
                <w:rFonts w:ascii="Times New Roman" w:hAnsi="Times New Roman" w:cs="Times New Roman"/>
                <w:iCs/>
                <w:sz w:val="24"/>
                <w:szCs w:val="24"/>
              </w:rPr>
              <w:t xml:space="preserve">теоретическое обучение </w:t>
            </w:r>
          </w:p>
        </w:tc>
        <w:tc>
          <w:tcPr>
            <w:tcW w:w="926" w:type="pct"/>
            <w:vAlign w:val="center"/>
          </w:tcPr>
          <w:p w:rsidR="00276472" w:rsidRPr="00310B8B" w:rsidRDefault="00276472" w:rsidP="00276472">
            <w:pPr>
              <w:jc w:val="center"/>
              <w:rPr>
                <w:rFonts w:ascii="Times New Roman" w:hAnsi="Times New Roman" w:cs="Times New Roman"/>
                <w:iCs/>
                <w:sz w:val="24"/>
                <w:szCs w:val="24"/>
              </w:rPr>
            </w:pPr>
            <w:r w:rsidRPr="00276472">
              <w:rPr>
                <w:rFonts w:ascii="Times New Roman" w:hAnsi="Times New Roman" w:cs="Times New Roman"/>
                <w:iCs/>
                <w:sz w:val="24"/>
                <w:szCs w:val="24"/>
              </w:rPr>
              <w:t>308</w:t>
            </w:r>
          </w:p>
        </w:tc>
        <w:tc>
          <w:tcPr>
            <w:tcW w:w="926" w:type="pct"/>
          </w:tcPr>
          <w:p w:rsidR="00276472" w:rsidRPr="00276472" w:rsidRDefault="00276472" w:rsidP="00276472">
            <w:pPr>
              <w:jc w:val="center"/>
              <w:rPr>
                <w:rFonts w:ascii="Times New Roman" w:hAnsi="Times New Roman" w:cs="Times New Roman"/>
                <w:iCs/>
                <w:sz w:val="24"/>
                <w:szCs w:val="24"/>
              </w:rPr>
            </w:pPr>
            <w:r w:rsidRPr="00276472">
              <w:rPr>
                <w:rFonts w:ascii="Times New Roman" w:hAnsi="Times New Roman" w:cs="Times New Roman"/>
                <w:iCs/>
                <w:sz w:val="24"/>
                <w:szCs w:val="24"/>
              </w:rPr>
              <w:t>256</w:t>
            </w:r>
          </w:p>
        </w:tc>
        <w:tc>
          <w:tcPr>
            <w:tcW w:w="926" w:type="pct"/>
          </w:tcPr>
          <w:p w:rsidR="00276472" w:rsidRPr="00276472" w:rsidRDefault="00276472" w:rsidP="00276472">
            <w:pPr>
              <w:jc w:val="center"/>
              <w:rPr>
                <w:rFonts w:ascii="Times New Roman" w:hAnsi="Times New Roman" w:cs="Times New Roman"/>
                <w:iCs/>
                <w:sz w:val="24"/>
                <w:szCs w:val="24"/>
              </w:rPr>
            </w:pPr>
            <w:r w:rsidRPr="00276472">
              <w:rPr>
                <w:rFonts w:ascii="Times New Roman" w:hAnsi="Times New Roman" w:cs="Times New Roman"/>
                <w:iCs/>
                <w:sz w:val="24"/>
                <w:szCs w:val="24"/>
              </w:rPr>
              <w:t>76</w:t>
            </w:r>
          </w:p>
        </w:tc>
      </w:tr>
      <w:tr w:rsidR="00276472" w:rsidRPr="00310B8B" w:rsidTr="00276472">
        <w:trPr>
          <w:trHeight w:val="490"/>
        </w:trPr>
        <w:tc>
          <w:tcPr>
            <w:tcW w:w="2223" w:type="pct"/>
            <w:vAlign w:val="center"/>
          </w:tcPr>
          <w:p w:rsidR="00276472" w:rsidRPr="00310B8B" w:rsidRDefault="00276472" w:rsidP="00310B8B">
            <w:pPr>
              <w:rPr>
                <w:rFonts w:ascii="Times New Roman" w:hAnsi="Times New Roman" w:cs="Times New Roman"/>
                <w:iCs/>
                <w:sz w:val="24"/>
                <w:szCs w:val="24"/>
              </w:rPr>
            </w:pPr>
            <w:r w:rsidRPr="00310B8B">
              <w:rPr>
                <w:rFonts w:ascii="Times New Roman" w:hAnsi="Times New Roman" w:cs="Times New Roman"/>
                <w:iCs/>
                <w:sz w:val="24"/>
                <w:szCs w:val="24"/>
              </w:rPr>
              <w:t xml:space="preserve">лабораторно - практические занятия </w:t>
            </w:r>
          </w:p>
        </w:tc>
        <w:tc>
          <w:tcPr>
            <w:tcW w:w="926" w:type="pct"/>
            <w:vAlign w:val="center"/>
          </w:tcPr>
          <w:p w:rsidR="00276472" w:rsidRPr="007531A3" w:rsidRDefault="00276472" w:rsidP="00310B8B">
            <w:pPr>
              <w:jc w:val="center"/>
              <w:rPr>
                <w:rFonts w:ascii="Times New Roman" w:hAnsi="Times New Roman" w:cs="Times New Roman"/>
                <w:iCs/>
                <w:sz w:val="24"/>
                <w:szCs w:val="24"/>
              </w:rPr>
            </w:pPr>
            <w:r w:rsidRPr="00B04DCE">
              <w:rPr>
                <w:rFonts w:ascii="Times New Roman" w:eastAsia="Calibri" w:hAnsi="Times New Roman" w:cs="Times New Roman"/>
                <w:color w:val="000000"/>
                <w:sz w:val="24"/>
              </w:rPr>
              <w:t>Не предусмотрено</w:t>
            </w:r>
          </w:p>
        </w:tc>
        <w:tc>
          <w:tcPr>
            <w:tcW w:w="926" w:type="pct"/>
          </w:tcPr>
          <w:p w:rsidR="00276472" w:rsidRPr="00B04DCE" w:rsidRDefault="00276472" w:rsidP="00310B8B">
            <w:pPr>
              <w:jc w:val="center"/>
              <w:rPr>
                <w:rFonts w:ascii="Times New Roman" w:eastAsia="Calibri" w:hAnsi="Times New Roman" w:cs="Times New Roman"/>
                <w:color w:val="000000"/>
                <w:sz w:val="24"/>
              </w:rPr>
            </w:pPr>
            <w:r w:rsidRPr="00B04DCE">
              <w:rPr>
                <w:rFonts w:ascii="Times New Roman" w:eastAsia="Calibri" w:hAnsi="Times New Roman" w:cs="Times New Roman"/>
                <w:color w:val="000000"/>
                <w:sz w:val="24"/>
              </w:rPr>
              <w:t>Не предусмотрено</w:t>
            </w:r>
          </w:p>
        </w:tc>
        <w:tc>
          <w:tcPr>
            <w:tcW w:w="926" w:type="pct"/>
          </w:tcPr>
          <w:p w:rsidR="00276472" w:rsidRPr="00B04DCE" w:rsidRDefault="00276472" w:rsidP="00310B8B">
            <w:pPr>
              <w:jc w:val="center"/>
              <w:rPr>
                <w:rFonts w:ascii="Times New Roman" w:eastAsia="Calibri" w:hAnsi="Times New Roman" w:cs="Times New Roman"/>
                <w:color w:val="000000"/>
                <w:sz w:val="24"/>
              </w:rPr>
            </w:pPr>
            <w:r w:rsidRPr="00B04DCE">
              <w:rPr>
                <w:rFonts w:ascii="Times New Roman" w:eastAsia="Calibri" w:hAnsi="Times New Roman" w:cs="Times New Roman"/>
                <w:color w:val="000000"/>
                <w:sz w:val="24"/>
              </w:rPr>
              <w:t>Не предусмотрено</w:t>
            </w:r>
          </w:p>
        </w:tc>
      </w:tr>
      <w:tr w:rsidR="00276472" w:rsidRPr="00310B8B" w:rsidTr="00276472">
        <w:trPr>
          <w:trHeight w:val="490"/>
        </w:trPr>
        <w:tc>
          <w:tcPr>
            <w:tcW w:w="2223" w:type="pct"/>
            <w:vAlign w:val="center"/>
          </w:tcPr>
          <w:p w:rsidR="00276472" w:rsidRPr="00310B8B" w:rsidRDefault="00276472" w:rsidP="00310B8B">
            <w:pPr>
              <w:rPr>
                <w:rFonts w:ascii="Times New Roman" w:hAnsi="Times New Roman" w:cs="Times New Roman"/>
                <w:iCs/>
                <w:sz w:val="24"/>
                <w:szCs w:val="24"/>
              </w:rPr>
            </w:pPr>
            <w:r w:rsidRPr="00310B8B">
              <w:rPr>
                <w:rFonts w:ascii="Times New Roman" w:hAnsi="Times New Roman" w:cs="Times New Roman"/>
                <w:iCs/>
                <w:sz w:val="24"/>
                <w:szCs w:val="24"/>
              </w:rPr>
              <w:t xml:space="preserve">консультации </w:t>
            </w:r>
          </w:p>
        </w:tc>
        <w:tc>
          <w:tcPr>
            <w:tcW w:w="926" w:type="pct"/>
            <w:vAlign w:val="center"/>
          </w:tcPr>
          <w:p w:rsidR="00276472" w:rsidRPr="00310B8B" w:rsidRDefault="00276472" w:rsidP="00310B8B">
            <w:pPr>
              <w:jc w:val="center"/>
              <w:rPr>
                <w:rFonts w:ascii="Times New Roman" w:hAnsi="Times New Roman" w:cs="Times New Roman"/>
                <w:iCs/>
                <w:sz w:val="24"/>
                <w:szCs w:val="24"/>
              </w:rPr>
            </w:pPr>
            <w:r>
              <w:rPr>
                <w:rFonts w:ascii="Times New Roman" w:hAnsi="Times New Roman" w:cs="Times New Roman"/>
                <w:iCs/>
                <w:sz w:val="24"/>
                <w:szCs w:val="24"/>
              </w:rPr>
              <w:t>12</w:t>
            </w:r>
          </w:p>
        </w:tc>
        <w:tc>
          <w:tcPr>
            <w:tcW w:w="926" w:type="pct"/>
          </w:tcPr>
          <w:p w:rsidR="00276472" w:rsidRPr="00276472" w:rsidRDefault="00276472" w:rsidP="00310B8B">
            <w:pPr>
              <w:jc w:val="center"/>
              <w:rPr>
                <w:rFonts w:ascii="Times New Roman" w:hAnsi="Times New Roman" w:cs="Times New Roman"/>
                <w:iCs/>
                <w:sz w:val="24"/>
                <w:szCs w:val="24"/>
              </w:rPr>
            </w:pPr>
            <w:r w:rsidRPr="00276472">
              <w:rPr>
                <w:rFonts w:ascii="Times New Roman" w:hAnsi="Times New Roman" w:cs="Times New Roman"/>
                <w:iCs/>
                <w:sz w:val="24"/>
                <w:szCs w:val="24"/>
              </w:rPr>
              <w:t>6</w:t>
            </w:r>
          </w:p>
        </w:tc>
        <w:tc>
          <w:tcPr>
            <w:tcW w:w="926" w:type="pct"/>
          </w:tcPr>
          <w:p w:rsidR="00276472" w:rsidRPr="00276472" w:rsidRDefault="00276472" w:rsidP="00310B8B">
            <w:pPr>
              <w:jc w:val="center"/>
              <w:rPr>
                <w:rFonts w:ascii="Times New Roman" w:hAnsi="Times New Roman" w:cs="Times New Roman"/>
                <w:iCs/>
                <w:sz w:val="24"/>
                <w:szCs w:val="24"/>
              </w:rPr>
            </w:pPr>
            <w:r w:rsidRPr="00276472">
              <w:rPr>
                <w:rFonts w:ascii="Times New Roman" w:hAnsi="Times New Roman" w:cs="Times New Roman"/>
                <w:iCs/>
                <w:sz w:val="24"/>
                <w:szCs w:val="24"/>
              </w:rPr>
              <w:t>6</w:t>
            </w:r>
          </w:p>
        </w:tc>
      </w:tr>
      <w:tr w:rsidR="00276472" w:rsidRPr="00310B8B" w:rsidTr="00276472">
        <w:trPr>
          <w:trHeight w:val="268"/>
        </w:trPr>
        <w:tc>
          <w:tcPr>
            <w:tcW w:w="2223" w:type="pct"/>
            <w:vAlign w:val="center"/>
          </w:tcPr>
          <w:p w:rsidR="00276472" w:rsidRPr="00310B8B" w:rsidRDefault="00276472" w:rsidP="00310B8B">
            <w:pPr>
              <w:rPr>
                <w:rFonts w:ascii="Times New Roman" w:hAnsi="Times New Roman" w:cs="Times New Roman"/>
                <w:i/>
                <w:sz w:val="24"/>
                <w:szCs w:val="24"/>
              </w:rPr>
            </w:pPr>
            <w:r w:rsidRPr="00310B8B">
              <w:rPr>
                <w:rFonts w:ascii="Times New Roman" w:hAnsi="Times New Roman" w:cs="Times New Roman"/>
                <w:b/>
                <w:iCs/>
                <w:sz w:val="24"/>
                <w:szCs w:val="24"/>
              </w:rPr>
              <w:t xml:space="preserve">Промежуточная аттестация </w:t>
            </w:r>
            <w:r w:rsidRPr="00310B8B">
              <w:rPr>
                <w:rFonts w:ascii="Times New Roman" w:hAnsi="Times New Roman" w:cs="Times New Roman"/>
                <w:iCs/>
                <w:sz w:val="24"/>
                <w:szCs w:val="24"/>
              </w:rPr>
              <w:t xml:space="preserve">в форме </w:t>
            </w:r>
            <w:r w:rsidRPr="00066423">
              <w:rPr>
                <w:rFonts w:ascii="Times New Roman" w:hAnsi="Times New Roman" w:cs="Times New Roman"/>
                <w:b/>
                <w:iCs/>
                <w:sz w:val="24"/>
                <w:szCs w:val="24"/>
              </w:rPr>
              <w:t>экзамена</w:t>
            </w:r>
          </w:p>
        </w:tc>
        <w:tc>
          <w:tcPr>
            <w:tcW w:w="926" w:type="pct"/>
            <w:vAlign w:val="center"/>
          </w:tcPr>
          <w:p w:rsidR="00276472" w:rsidRPr="00310B8B" w:rsidRDefault="00276472" w:rsidP="00310B8B">
            <w:pPr>
              <w:jc w:val="center"/>
              <w:rPr>
                <w:rFonts w:ascii="Times New Roman" w:hAnsi="Times New Roman" w:cs="Times New Roman"/>
                <w:iCs/>
                <w:sz w:val="24"/>
                <w:szCs w:val="24"/>
              </w:rPr>
            </w:pPr>
            <w:r>
              <w:rPr>
                <w:rFonts w:ascii="Times New Roman" w:hAnsi="Times New Roman" w:cs="Times New Roman"/>
                <w:iCs/>
                <w:sz w:val="24"/>
                <w:szCs w:val="24"/>
              </w:rPr>
              <w:t>12</w:t>
            </w:r>
          </w:p>
        </w:tc>
        <w:tc>
          <w:tcPr>
            <w:tcW w:w="926" w:type="pct"/>
          </w:tcPr>
          <w:p w:rsidR="00276472" w:rsidRPr="00276472" w:rsidRDefault="00276472" w:rsidP="00310B8B">
            <w:pPr>
              <w:jc w:val="center"/>
              <w:rPr>
                <w:rFonts w:ascii="Times New Roman" w:hAnsi="Times New Roman" w:cs="Times New Roman"/>
                <w:iCs/>
                <w:sz w:val="24"/>
                <w:szCs w:val="24"/>
              </w:rPr>
            </w:pPr>
            <w:r w:rsidRPr="00276472">
              <w:rPr>
                <w:rFonts w:ascii="Times New Roman" w:hAnsi="Times New Roman" w:cs="Times New Roman"/>
                <w:iCs/>
                <w:sz w:val="24"/>
                <w:szCs w:val="24"/>
              </w:rPr>
              <w:t>6</w:t>
            </w:r>
          </w:p>
        </w:tc>
        <w:tc>
          <w:tcPr>
            <w:tcW w:w="926" w:type="pct"/>
          </w:tcPr>
          <w:p w:rsidR="00276472" w:rsidRPr="00276472" w:rsidRDefault="00276472" w:rsidP="00310B8B">
            <w:pPr>
              <w:jc w:val="center"/>
              <w:rPr>
                <w:rFonts w:ascii="Times New Roman" w:hAnsi="Times New Roman" w:cs="Times New Roman"/>
                <w:iCs/>
                <w:sz w:val="24"/>
                <w:szCs w:val="24"/>
              </w:rPr>
            </w:pPr>
            <w:r w:rsidRPr="00276472">
              <w:rPr>
                <w:rFonts w:ascii="Times New Roman" w:hAnsi="Times New Roman" w:cs="Times New Roman"/>
                <w:iCs/>
                <w:sz w:val="24"/>
                <w:szCs w:val="24"/>
              </w:rPr>
              <w:t>6</w:t>
            </w:r>
          </w:p>
        </w:tc>
      </w:tr>
    </w:tbl>
    <w:p w:rsidR="00D657C3" w:rsidRPr="00ED5C41" w:rsidRDefault="00D657C3" w:rsidP="00D657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p>
    <w:p w:rsidR="00D657C3" w:rsidRPr="00ED5C41" w:rsidRDefault="00D657C3" w:rsidP="00D657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sectPr w:rsidR="00D657C3" w:rsidRPr="00ED5C41" w:rsidSect="00366C0B">
          <w:pgSz w:w="11906" w:h="16838"/>
          <w:pgMar w:top="1134" w:right="850" w:bottom="1134" w:left="1701" w:header="708" w:footer="708" w:gutter="0"/>
          <w:cols w:space="720"/>
          <w:docGrid w:linePitch="299"/>
        </w:sectPr>
      </w:pPr>
    </w:p>
    <w:p w:rsidR="00F76552" w:rsidRPr="00F76552" w:rsidRDefault="00F76552" w:rsidP="00C0037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F76552">
        <w:rPr>
          <w:b/>
        </w:rPr>
        <w:lastRenderedPageBreak/>
        <w:t>2.2. Тематический план и содержание учебной дисциплины</w:t>
      </w:r>
      <w:r w:rsidRPr="00F76552">
        <w:rPr>
          <w:b/>
          <w:caps/>
        </w:rPr>
        <w:t xml:space="preserve"> «МАТЕМАТИКА»</w:t>
      </w:r>
    </w:p>
    <w:tbl>
      <w:tblPr>
        <w:tblW w:w="1538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37"/>
        <w:gridCol w:w="572"/>
        <w:gridCol w:w="133"/>
        <w:gridCol w:w="9"/>
        <w:gridCol w:w="9352"/>
        <w:gridCol w:w="1134"/>
        <w:gridCol w:w="1418"/>
      </w:tblGrid>
      <w:tr w:rsidR="00F76552" w:rsidRPr="00F76552" w:rsidTr="00067C32">
        <w:trPr>
          <w:trHeight w:val="20"/>
        </w:trPr>
        <w:tc>
          <w:tcPr>
            <w:tcW w:w="2764" w:type="dxa"/>
            <w:gridSpan w:val="2"/>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color w:val="000000"/>
                <w:sz w:val="24"/>
                <w:szCs w:val="24"/>
              </w:rPr>
            </w:pPr>
            <w:r w:rsidRPr="00F76552">
              <w:rPr>
                <w:rFonts w:ascii="Times New Roman" w:eastAsia="Calibri" w:hAnsi="Times New Roman" w:cs="Times New Roman"/>
                <w:b/>
                <w:bCs/>
                <w:color w:val="000000"/>
                <w:sz w:val="24"/>
                <w:szCs w:val="24"/>
              </w:rPr>
              <w:t>Наименование разделов и тем</w:t>
            </w:r>
          </w:p>
        </w:tc>
        <w:tc>
          <w:tcPr>
            <w:tcW w:w="10066" w:type="dxa"/>
            <w:gridSpan w:val="4"/>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color w:val="000000"/>
                <w:sz w:val="24"/>
                <w:szCs w:val="24"/>
              </w:rPr>
            </w:pPr>
            <w:r w:rsidRPr="00F76552">
              <w:rPr>
                <w:rFonts w:ascii="Times New Roman" w:hAnsi="Times New Roman" w:cs="Times New Roman"/>
                <w:b/>
                <w:bCs/>
                <w:sz w:val="24"/>
                <w:szCs w:val="24"/>
              </w:rPr>
              <w:t>Содержание учебного материала</w:t>
            </w:r>
          </w:p>
        </w:tc>
        <w:tc>
          <w:tcPr>
            <w:tcW w:w="1134" w:type="dxa"/>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color w:val="000000"/>
                <w:sz w:val="24"/>
                <w:szCs w:val="24"/>
              </w:rPr>
            </w:pPr>
            <w:r w:rsidRPr="00F76552">
              <w:rPr>
                <w:rFonts w:ascii="Times New Roman" w:eastAsia="Calibri" w:hAnsi="Times New Roman" w:cs="Times New Roman"/>
                <w:b/>
                <w:bCs/>
                <w:color w:val="000000"/>
                <w:sz w:val="24"/>
                <w:szCs w:val="24"/>
              </w:rPr>
              <w:t>Объем часов</w:t>
            </w:r>
          </w:p>
        </w:tc>
        <w:tc>
          <w:tcPr>
            <w:tcW w:w="1418" w:type="dxa"/>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color w:val="000000"/>
                <w:sz w:val="24"/>
                <w:szCs w:val="24"/>
              </w:rPr>
            </w:pPr>
            <w:r w:rsidRPr="00F76552">
              <w:rPr>
                <w:rFonts w:ascii="Times New Roman" w:hAnsi="Times New Roman" w:cs="Times New Roman"/>
                <w:b/>
                <w:bCs/>
                <w:sz w:val="24"/>
                <w:szCs w:val="24"/>
              </w:rPr>
              <w:t>Формируемые компетенции</w:t>
            </w:r>
          </w:p>
        </w:tc>
      </w:tr>
      <w:tr w:rsidR="00F76552" w:rsidRPr="00F76552" w:rsidTr="00067C32">
        <w:trPr>
          <w:trHeight w:val="20"/>
        </w:trPr>
        <w:tc>
          <w:tcPr>
            <w:tcW w:w="2764" w:type="dxa"/>
            <w:gridSpan w:val="2"/>
            <w:vMerge w:val="restart"/>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color w:val="000000"/>
                <w:sz w:val="24"/>
                <w:szCs w:val="24"/>
              </w:rPr>
            </w:pPr>
          </w:p>
          <w:p w:rsidR="00F76552" w:rsidRPr="00F76552" w:rsidRDefault="00F76552" w:rsidP="00D01D58">
            <w:pPr>
              <w:autoSpaceDE w:val="0"/>
              <w:autoSpaceDN w:val="0"/>
              <w:adjustRightInd w:val="0"/>
              <w:spacing w:after="0" w:line="240" w:lineRule="auto"/>
              <w:rPr>
                <w:rFonts w:ascii="Times New Roman" w:eastAsia="Calibri" w:hAnsi="Times New Roman" w:cs="Times New Roman"/>
                <w:b/>
                <w:color w:val="000000"/>
                <w:sz w:val="24"/>
                <w:szCs w:val="24"/>
              </w:rPr>
            </w:pPr>
          </w:p>
          <w:p w:rsidR="00F76552" w:rsidRPr="00F76552" w:rsidRDefault="00F76552" w:rsidP="00D01D58">
            <w:pPr>
              <w:autoSpaceDE w:val="0"/>
              <w:autoSpaceDN w:val="0"/>
              <w:adjustRightInd w:val="0"/>
              <w:spacing w:after="0" w:line="240" w:lineRule="auto"/>
              <w:rPr>
                <w:rFonts w:ascii="Times New Roman" w:eastAsia="Calibri" w:hAnsi="Times New Roman" w:cs="Times New Roman"/>
                <w:b/>
                <w:color w:val="000000"/>
                <w:sz w:val="24"/>
                <w:szCs w:val="24"/>
              </w:rPr>
            </w:pPr>
            <w:r w:rsidRPr="00F76552">
              <w:rPr>
                <w:rFonts w:ascii="Times New Roman" w:eastAsia="Calibri" w:hAnsi="Times New Roman" w:cs="Times New Roman"/>
                <w:b/>
                <w:color w:val="000000"/>
                <w:sz w:val="24"/>
                <w:szCs w:val="24"/>
              </w:rPr>
              <w:t xml:space="preserve">               Введение</w:t>
            </w:r>
          </w:p>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color w:val="000000"/>
                <w:sz w:val="24"/>
                <w:szCs w:val="24"/>
              </w:rPr>
            </w:pPr>
          </w:p>
        </w:tc>
        <w:tc>
          <w:tcPr>
            <w:tcW w:w="10066" w:type="dxa"/>
            <w:gridSpan w:val="4"/>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color w:val="000000"/>
                <w:sz w:val="24"/>
                <w:szCs w:val="24"/>
              </w:rPr>
            </w:pPr>
            <w:r w:rsidRPr="00F76552">
              <w:rPr>
                <w:rFonts w:ascii="Times New Roman" w:eastAsia="Calibri" w:hAnsi="Times New Roman" w:cs="Times New Roman"/>
                <w:b/>
                <w:bCs/>
                <w:color w:val="000000"/>
                <w:sz w:val="24"/>
                <w:szCs w:val="24"/>
              </w:rPr>
              <w:t>Содержание учебного материала</w:t>
            </w:r>
          </w:p>
        </w:tc>
        <w:tc>
          <w:tcPr>
            <w:tcW w:w="1134" w:type="dxa"/>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color w:val="000000"/>
                <w:sz w:val="24"/>
                <w:szCs w:val="24"/>
              </w:rPr>
            </w:pPr>
            <w:r w:rsidRPr="00F76552">
              <w:rPr>
                <w:rFonts w:ascii="Times New Roman" w:eastAsia="Calibri" w:hAnsi="Times New Roman" w:cs="Times New Roman"/>
                <w:b/>
                <w:bCs/>
                <w:color w:val="000000"/>
                <w:sz w:val="24"/>
                <w:szCs w:val="24"/>
              </w:rPr>
              <w:t>2</w:t>
            </w:r>
          </w:p>
        </w:tc>
        <w:tc>
          <w:tcPr>
            <w:tcW w:w="1418" w:type="dxa"/>
            <w:vMerge w:val="restart"/>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p w:rsidR="00F7655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ПК 1.5</w:t>
            </w:r>
          </w:p>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r>
      <w:tr w:rsidR="00F76552" w:rsidRPr="00F76552" w:rsidTr="00067C32">
        <w:trPr>
          <w:trHeight w:val="20"/>
        </w:trPr>
        <w:tc>
          <w:tcPr>
            <w:tcW w:w="2764" w:type="dxa"/>
            <w:gridSpan w:val="2"/>
            <w:vMerge/>
            <w:vAlign w:val="center"/>
          </w:tcPr>
          <w:p w:rsidR="00F76552" w:rsidRPr="00F76552" w:rsidRDefault="00F76552" w:rsidP="00D01D58">
            <w:pPr>
              <w:spacing w:after="0" w:line="240" w:lineRule="auto"/>
              <w:rPr>
                <w:rFonts w:ascii="Times New Roman" w:eastAsia="Calibri" w:hAnsi="Times New Roman" w:cs="Times New Roman"/>
                <w:b/>
                <w:bCs/>
                <w:color w:val="000000"/>
                <w:sz w:val="24"/>
                <w:szCs w:val="24"/>
              </w:rPr>
            </w:pPr>
          </w:p>
        </w:tc>
        <w:tc>
          <w:tcPr>
            <w:tcW w:w="572" w:type="dxa"/>
            <w:vMerge w:val="restart"/>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1</w:t>
            </w: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Математика в различных областях</w:t>
            </w:r>
            <w:r w:rsidRPr="00F76552">
              <w:rPr>
                <w:rFonts w:ascii="Times New Roman" w:eastAsia="Calibri" w:hAnsi="Times New Roman" w:cs="Times New Roman"/>
                <w:color w:val="000000"/>
                <w:sz w:val="24"/>
                <w:szCs w:val="24"/>
              </w:rPr>
              <w:t>: науке, технике, экономике, информационных технологиях и практической деятельности. Цели и задачи изучения математики при освоении специальностей СПО.</w:t>
            </w:r>
          </w:p>
        </w:tc>
        <w:tc>
          <w:tcPr>
            <w:tcW w:w="1134" w:type="dxa"/>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0"/>
        </w:trPr>
        <w:tc>
          <w:tcPr>
            <w:tcW w:w="2764" w:type="dxa"/>
            <w:gridSpan w:val="2"/>
            <w:vMerge/>
            <w:vAlign w:val="center"/>
          </w:tcPr>
          <w:p w:rsidR="00F76552" w:rsidRPr="00F76552" w:rsidRDefault="00F76552" w:rsidP="00D01D58">
            <w:pPr>
              <w:spacing w:after="0" w:line="240" w:lineRule="auto"/>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b/>
                <w:bCs/>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 xml:space="preserve">Домашнее задание: </w:t>
            </w:r>
            <w:r w:rsidRPr="00F76552">
              <w:rPr>
                <w:rFonts w:ascii="Times New Roman" w:eastAsia="Calibri" w:hAnsi="Times New Roman" w:cs="Times New Roman"/>
                <w:color w:val="000000"/>
                <w:sz w:val="24"/>
                <w:szCs w:val="24"/>
              </w:rPr>
              <w:t>подготовка сообщений</w:t>
            </w:r>
          </w:p>
        </w:tc>
        <w:tc>
          <w:tcPr>
            <w:tcW w:w="1134" w:type="dxa"/>
            <w:shd w:val="clear" w:color="auto" w:fill="BFBFBF"/>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F76552">
        <w:trPr>
          <w:trHeight w:val="20"/>
        </w:trPr>
        <w:tc>
          <w:tcPr>
            <w:tcW w:w="12830" w:type="dxa"/>
            <w:gridSpan w:val="6"/>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color w:val="000000"/>
                <w:sz w:val="24"/>
                <w:szCs w:val="24"/>
              </w:rPr>
            </w:pPr>
            <w:r w:rsidRPr="00F76552">
              <w:rPr>
                <w:rFonts w:ascii="Times New Roman" w:eastAsia="Calibri" w:hAnsi="Times New Roman" w:cs="Times New Roman"/>
                <w:b/>
                <w:bCs/>
                <w:color w:val="000000"/>
                <w:sz w:val="24"/>
                <w:szCs w:val="24"/>
              </w:rPr>
              <w:t>Раздел 1.  Алгебра и начала математического анализа</w:t>
            </w:r>
          </w:p>
        </w:tc>
        <w:tc>
          <w:tcPr>
            <w:tcW w:w="1134" w:type="dxa"/>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r w:rsidRPr="00F76552">
              <w:rPr>
                <w:rFonts w:ascii="Times New Roman" w:eastAsia="Calibri" w:hAnsi="Times New Roman" w:cs="Times New Roman"/>
                <w:b/>
                <w:bCs/>
                <w:color w:val="000000"/>
                <w:sz w:val="24"/>
                <w:szCs w:val="24"/>
              </w:rPr>
              <w:t>1</w:t>
            </w:r>
            <w:r w:rsidR="00D54A32">
              <w:rPr>
                <w:rFonts w:ascii="Times New Roman" w:eastAsia="Calibri" w:hAnsi="Times New Roman" w:cs="Times New Roman"/>
                <w:b/>
                <w:bCs/>
                <w:color w:val="000000"/>
                <w:sz w:val="24"/>
                <w:szCs w:val="24"/>
              </w:rPr>
              <w:t>92</w:t>
            </w:r>
          </w:p>
        </w:tc>
        <w:tc>
          <w:tcPr>
            <w:tcW w:w="1418" w:type="dxa"/>
            <w:shd w:val="clear" w:color="auto" w:fill="D9D9D9"/>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color w:val="000000"/>
                <w:sz w:val="24"/>
                <w:szCs w:val="24"/>
              </w:rPr>
            </w:pPr>
          </w:p>
        </w:tc>
      </w:tr>
      <w:tr w:rsidR="00F76552" w:rsidRPr="00F76552" w:rsidTr="00067C32">
        <w:trPr>
          <w:trHeight w:val="328"/>
        </w:trPr>
        <w:tc>
          <w:tcPr>
            <w:tcW w:w="2764" w:type="dxa"/>
            <w:gridSpan w:val="2"/>
            <w:vMerge w:val="restart"/>
          </w:tcPr>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b/>
                <w:color w:val="000000"/>
                <w:sz w:val="24"/>
                <w:szCs w:val="24"/>
              </w:rPr>
            </w:pPr>
          </w:p>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b/>
                <w:color w:val="000000"/>
                <w:sz w:val="24"/>
                <w:szCs w:val="24"/>
              </w:rPr>
            </w:pPr>
            <w:r w:rsidRPr="00F76552">
              <w:rPr>
                <w:rFonts w:ascii="Times New Roman" w:eastAsia="Calibri" w:hAnsi="Times New Roman" w:cs="Times New Roman"/>
                <w:b/>
                <w:color w:val="000000"/>
                <w:sz w:val="24"/>
                <w:szCs w:val="24"/>
              </w:rPr>
              <w:t>Тема 1.1</w:t>
            </w:r>
          </w:p>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b/>
                <w:color w:val="000000"/>
                <w:sz w:val="24"/>
                <w:szCs w:val="24"/>
              </w:rPr>
            </w:pPr>
            <w:r w:rsidRPr="00F76552">
              <w:rPr>
                <w:rFonts w:ascii="Times New Roman" w:eastAsia="Calibri" w:hAnsi="Times New Roman" w:cs="Times New Roman"/>
                <w:b/>
                <w:color w:val="000000"/>
                <w:sz w:val="24"/>
                <w:szCs w:val="24"/>
              </w:rPr>
              <w:t>Числа и вычисления</w:t>
            </w:r>
          </w:p>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color w:val="000000"/>
                <w:sz w:val="24"/>
                <w:szCs w:val="24"/>
              </w:rPr>
            </w:pPr>
          </w:p>
        </w:tc>
        <w:tc>
          <w:tcPr>
            <w:tcW w:w="10066" w:type="dxa"/>
            <w:gridSpan w:val="4"/>
          </w:tcPr>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b/>
                <w:bCs/>
                <w:color w:val="000000"/>
                <w:sz w:val="24"/>
                <w:szCs w:val="24"/>
              </w:rPr>
              <w:t>Содержание учебного материала</w:t>
            </w:r>
          </w:p>
        </w:tc>
        <w:tc>
          <w:tcPr>
            <w:tcW w:w="1134" w:type="dxa"/>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color w:val="000000"/>
                <w:sz w:val="24"/>
                <w:szCs w:val="24"/>
              </w:rPr>
            </w:pPr>
            <w:r w:rsidRPr="00F76552">
              <w:rPr>
                <w:rFonts w:ascii="Times New Roman" w:eastAsia="Calibri" w:hAnsi="Times New Roman" w:cs="Times New Roman"/>
                <w:b/>
                <w:bCs/>
                <w:color w:val="000000"/>
                <w:sz w:val="24"/>
                <w:szCs w:val="24"/>
              </w:rPr>
              <w:t>8</w:t>
            </w:r>
          </w:p>
        </w:tc>
        <w:tc>
          <w:tcPr>
            <w:tcW w:w="1418" w:type="dxa"/>
            <w:vMerge w:val="restart"/>
            <w:shd w:val="clear" w:color="auto" w:fill="auto"/>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01</w:t>
            </w:r>
          </w:p>
          <w:p w:rsid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02</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03</w:t>
            </w:r>
          </w:p>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04</w:t>
            </w:r>
          </w:p>
          <w:p w:rsid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05</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06</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07</w:t>
            </w:r>
          </w:p>
          <w:p w:rsidR="00F7655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ПК 1.5</w:t>
            </w:r>
          </w:p>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227"/>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Рациональные числа. Обыкновенные и десятичные дроби, проценты, бесконечные периодические дроби. Действительные числа. Рациональные и иррациональные числа. Арифметические операции с действительными числами. Модуль действительного числа и его свойства. Приближенные вычисления, правила округления, прикидка и оценка результата вычислений.</w:t>
            </w:r>
          </w:p>
        </w:tc>
        <w:tc>
          <w:tcPr>
            <w:tcW w:w="1134" w:type="dxa"/>
            <w:vAlign w:val="center"/>
          </w:tcPr>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i/>
                <w:color w:val="000000"/>
                <w:sz w:val="24"/>
                <w:szCs w:val="24"/>
              </w:rPr>
            </w:pPr>
          </w:p>
        </w:tc>
      </w:tr>
      <w:tr w:rsidR="00F76552" w:rsidRPr="00F76552" w:rsidTr="00067C32">
        <w:trPr>
          <w:trHeight w:val="227"/>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стр.400-402, 404-405</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53"/>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3</w:t>
            </w: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hAnsi="Times New Roman" w:cs="Times New Roman"/>
                <w:sz w:val="24"/>
                <w:szCs w:val="24"/>
              </w:rPr>
              <w:t>Применение дробей и процентов для решения прикладных задач из различных отраслей знаний и реальной жизни</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53"/>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lang w:val="en-US"/>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стр.416-417</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1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4</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Натуральные и целые числа. Применение признаков делимости целых чисел, наибольший общий делитель (далее - НОД) и наименьшее общее кратное (далее - НОК), остатков по модулю, алгоритма Евклида для решения задач в целых числах.</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1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стр.418-419</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8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5</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Степень с целым показателем. Использование подходящей формы записи действительных чисел для решения практических задач и представления данных.</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341"/>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стр.414, 418-419</w:t>
            </w:r>
          </w:p>
        </w:tc>
        <w:tc>
          <w:tcPr>
            <w:tcW w:w="1134" w:type="dxa"/>
            <w:shd w:val="clear" w:color="auto" w:fill="BFBFBF"/>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15"/>
        </w:trPr>
        <w:tc>
          <w:tcPr>
            <w:tcW w:w="2764" w:type="dxa"/>
            <w:gridSpan w:val="2"/>
            <w:vMerge w:val="restart"/>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r w:rsidRPr="00F76552">
              <w:rPr>
                <w:rFonts w:ascii="Times New Roman" w:eastAsia="Calibri" w:hAnsi="Times New Roman" w:cs="Times New Roman"/>
                <w:b/>
                <w:bCs/>
                <w:color w:val="000000"/>
                <w:sz w:val="24"/>
                <w:szCs w:val="24"/>
              </w:rPr>
              <w:t>Тема 1.2</w:t>
            </w:r>
          </w:p>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r w:rsidRPr="00F76552">
              <w:rPr>
                <w:rFonts w:ascii="Times New Roman" w:eastAsia="Calibri" w:hAnsi="Times New Roman" w:cs="Times New Roman"/>
                <w:b/>
                <w:bCs/>
                <w:color w:val="000000"/>
                <w:sz w:val="24"/>
                <w:szCs w:val="24"/>
              </w:rPr>
              <w:t>Множества и логика</w:t>
            </w:r>
          </w:p>
        </w:tc>
        <w:tc>
          <w:tcPr>
            <w:tcW w:w="10066" w:type="dxa"/>
            <w:gridSpan w:val="4"/>
          </w:tcPr>
          <w:p w:rsidR="00F76552" w:rsidRPr="00F76552" w:rsidRDefault="00F76552" w:rsidP="00D01D58">
            <w:pPr>
              <w:autoSpaceDE w:val="0"/>
              <w:autoSpaceDN w:val="0"/>
              <w:adjustRightInd w:val="0"/>
              <w:spacing w:after="0" w:line="240" w:lineRule="auto"/>
              <w:jc w:val="center"/>
              <w:rPr>
                <w:rFonts w:ascii="Times New Roman" w:hAnsi="Times New Roman" w:cs="Times New Roman"/>
                <w:b/>
                <w:color w:val="000000"/>
                <w:sz w:val="24"/>
                <w:szCs w:val="24"/>
              </w:rPr>
            </w:pPr>
            <w:r w:rsidRPr="00F76552">
              <w:rPr>
                <w:rFonts w:ascii="Times New Roman" w:eastAsia="Calibri" w:hAnsi="Times New Roman" w:cs="Times New Roman"/>
                <w:b/>
                <w:bCs/>
                <w:color w:val="000000"/>
                <w:sz w:val="24"/>
                <w:szCs w:val="24"/>
              </w:rPr>
              <w:t>Содержание учебного материала</w:t>
            </w:r>
          </w:p>
        </w:tc>
        <w:tc>
          <w:tcPr>
            <w:tcW w:w="1134" w:type="dxa"/>
            <w:vAlign w:val="center"/>
          </w:tcPr>
          <w:p w:rsidR="00F76552" w:rsidRPr="00F76552" w:rsidRDefault="001512E2" w:rsidP="00D01D58">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16</w:t>
            </w:r>
          </w:p>
        </w:tc>
        <w:tc>
          <w:tcPr>
            <w:tcW w:w="1418" w:type="dxa"/>
            <w:vMerge w:val="restart"/>
            <w:shd w:val="clear" w:color="auto" w:fill="auto"/>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01</w:t>
            </w:r>
          </w:p>
          <w:p w:rsidR="00D54A3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02</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03</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04</w:t>
            </w:r>
          </w:p>
          <w:p w:rsidR="00D54A3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05</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06</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07</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ПК 1.5</w:t>
            </w:r>
          </w:p>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1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6</w:t>
            </w: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sz w:val="24"/>
                <w:szCs w:val="24"/>
              </w:rPr>
              <w:t>Множество, операции над множествами и их свойства.</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tcPr>
          <w:p w:rsidR="00F76552" w:rsidRPr="00F76552" w:rsidRDefault="00F76552" w:rsidP="00D01D58">
            <w:pPr>
              <w:spacing w:after="0" w:line="240" w:lineRule="auto"/>
              <w:jc w:val="center"/>
              <w:rPr>
                <w:rFonts w:ascii="Times New Roman" w:eastAsia="Calibri" w:hAnsi="Times New Roman" w:cs="Times New Roman"/>
                <w:i/>
                <w:color w:val="000000"/>
                <w:sz w:val="24"/>
                <w:szCs w:val="24"/>
              </w:rPr>
            </w:pPr>
          </w:p>
        </w:tc>
      </w:tr>
      <w:tr w:rsidR="00F76552" w:rsidRPr="00F76552" w:rsidTr="00067C32">
        <w:trPr>
          <w:trHeight w:val="22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[1], стр. 3-10, 387</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28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7</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 xml:space="preserve">Диаграммы Эйлера-Венна. </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28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[1], стр. 387-388</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28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8</w:t>
            </w: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hAnsi="Times New Roman" w:cs="Times New Roman"/>
                <w:sz w:val="24"/>
                <w:szCs w:val="24"/>
              </w:rPr>
              <w:t>Применение теоретико-множественного аппарата для описания реальных процессов и явлений, при решении задач из других учебных предметов.</w:t>
            </w:r>
          </w:p>
        </w:tc>
        <w:tc>
          <w:tcPr>
            <w:tcW w:w="1134" w:type="dxa"/>
            <w:shd w:val="clear" w:color="auto" w:fill="auto"/>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28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[1], стр. 387-388</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28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9</w:t>
            </w:r>
          </w:p>
        </w:tc>
        <w:tc>
          <w:tcPr>
            <w:tcW w:w="9494" w:type="dxa"/>
            <w:gridSpan w:val="3"/>
          </w:tcPr>
          <w:p w:rsidR="00F76552" w:rsidRPr="00F76552" w:rsidRDefault="00F76552" w:rsidP="00D01D58">
            <w:pPr>
              <w:suppressAutoHyphens/>
              <w:spacing w:after="0" w:line="240" w:lineRule="auto"/>
              <w:jc w:val="both"/>
              <w:rPr>
                <w:rFonts w:ascii="Times New Roman" w:eastAsia="Calibri" w:hAnsi="Times New Roman" w:cs="Times New Roman"/>
                <w:bCs/>
                <w:iCs/>
                <w:color w:val="000000"/>
                <w:sz w:val="24"/>
                <w:szCs w:val="24"/>
              </w:rPr>
            </w:pPr>
            <w:r w:rsidRPr="00F76552">
              <w:rPr>
                <w:rFonts w:ascii="Times New Roman" w:hAnsi="Times New Roman" w:cs="Times New Roman"/>
                <w:sz w:val="24"/>
                <w:szCs w:val="24"/>
              </w:rPr>
              <w:t xml:space="preserve">Комплексные числа. Алгебраическая и тригонометрическая формы записи комплексного числа. </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28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[1], стр. 3-10</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28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10</w:t>
            </w:r>
          </w:p>
        </w:tc>
        <w:tc>
          <w:tcPr>
            <w:tcW w:w="9494" w:type="dxa"/>
            <w:gridSpan w:val="3"/>
          </w:tcPr>
          <w:p w:rsidR="00F76552" w:rsidRPr="00F76552" w:rsidRDefault="00F76552" w:rsidP="00D01D58">
            <w:pPr>
              <w:suppressAutoHyphens/>
              <w:spacing w:after="0" w:line="240" w:lineRule="auto"/>
              <w:jc w:val="both"/>
              <w:rPr>
                <w:rFonts w:ascii="Times New Roman" w:eastAsia="Calibri" w:hAnsi="Times New Roman" w:cs="Times New Roman"/>
                <w:bCs/>
                <w:iCs/>
                <w:color w:val="000000"/>
                <w:sz w:val="24"/>
                <w:szCs w:val="24"/>
              </w:rPr>
            </w:pPr>
            <w:r w:rsidRPr="00F76552">
              <w:rPr>
                <w:rFonts w:ascii="Times New Roman" w:hAnsi="Times New Roman" w:cs="Times New Roman"/>
                <w:sz w:val="24"/>
                <w:szCs w:val="24"/>
              </w:rPr>
              <w:t xml:space="preserve">Арифметические операции с комплексными числами. Изображение комплексных чисел на координатной плоскости. Формула Муавра. </w:t>
            </w:r>
          </w:p>
        </w:tc>
        <w:tc>
          <w:tcPr>
            <w:tcW w:w="1134" w:type="dxa"/>
            <w:shd w:val="clear" w:color="auto" w:fill="auto"/>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28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[1], стр. 3-10</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573"/>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11</w:t>
            </w:r>
          </w:p>
        </w:tc>
        <w:tc>
          <w:tcPr>
            <w:tcW w:w="9494" w:type="dxa"/>
            <w:gridSpan w:val="3"/>
          </w:tcPr>
          <w:p w:rsidR="00F76552" w:rsidRPr="00F76552" w:rsidRDefault="00F76552" w:rsidP="00D01D58">
            <w:pPr>
              <w:suppressAutoHyphens/>
              <w:spacing w:after="0" w:line="240" w:lineRule="auto"/>
              <w:jc w:val="both"/>
              <w:rPr>
                <w:rFonts w:ascii="Times New Roman" w:eastAsia="Calibri" w:hAnsi="Times New Roman" w:cs="Times New Roman"/>
                <w:color w:val="000000"/>
                <w:sz w:val="24"/>
                <w:szCs w:val="24"/>
              </w:rPr>
            </w:pPr>
            <w:r w:rsidRPr="00F76552">
              <w:rPr>
                <w:rFonts w:ascii="Times New Roman" w:hAnsi="Times New Roman" w:cs="Times New Roman"/>
                <w:sz w:val="24"/>
                <w:szCs w:val="24"/>
              </w:rPr>
              <w:t>Корни n-ой степени из комплексного числа. Применение комплексных чисел для решения физических и геометрических задач.</w:t>
            </w:r>
          </w:p>
        </w:tc>
        <w:tc>
          <w:tcPr>
            <w:tcW w:w="1134" w:type="dxa"/>
            <w:tcBorders>
              <w:top w:val="nil"/>
            </w:tcBorders>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i/>
                <w:color w:val="000000"/>
                <w:sz w:val="24"/>
                <w:szCs w:val="24"/>
              </w:rPr>
            </w:pPr>
          </w:p>
        </w:tc>
      </w:tr>
      <w:tr w:rsidR="00F76552" w:rsidRPr="00F76552" w:rsidTr="00067C32">
        <w:trPr>
          <w:trHeight w:val="31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[1], стр. 388-389</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31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12</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Определение, теорема, свойство математического объекта, следствие, доказательство, равносильные уравнения.</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31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[1], стр. 388-389</w:t>
            </w:r>
          </w:p>
        </w:tc>
        <w:tc>
          <w:tcPr>
            <w:tcW w:w="1134" w:type="dxa"/>
            <w:shd w:val="clear" w:color="auto" w:fill="BFBFBF"/>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1512E2" w:rsidRPr="00F76552" w:rsidTr="00067C32">
        <w:trPr>
          <w:trHeight w:val="315"/>
        </w:trPr>
        <w:tc>
          <w:tcPr>
            <w:tcW w:w="2764" w:type="dxa"/>
            <w:gridSpan w:val="2"/>
          </w:tcPr>
          <w:p w:rsidR="001512E2" w:rsidRPr="001512E2" w:rsidRDefault="001512E2" w:rsidP="00D01D58">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Прикладной модуль</w:t>
            </w:r>
          </w:p>
        </w:tc>
        <w:tc>
          <w:tcPr>
            <w:tcW w:w="572" w:type="dxa"/>
          </w:tcPr>
          <w:p w:rsidR="001512E2" w:rsidRPr="00F76552" w:rsidRDefault="00545D30"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w:t>
            </w:r>
          </w:p>
        </w:tc>
        <w:tc>
          <w:tcPr>
            <w:tcW w:w="9494" w:type="dxa"/>
            <w:gridSpan w:val="3"/>
          </w:tcPr>
          <w:p w:rsidR="001512E2" w:rsidRPr="00F76552" w:rsidRDefault="001512E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1C5CCC">
              <w:rPr>
                <w:rFonts w:ascii="Times New Roman" w:eastAsia="Calibri" w:hAnsi="Times New Roman" w:cs="Times New Roman"/>
                <w:sz w:val="24"/>
                <w:szCs w:val="24"/>
              </w:rPr>
              <w:t>Подготовка докладов по теме «</w:t>
            </w:r>
            <w:r w:rsidRPr="001C5CCC">
              <w:rPr>
                <w:rFonts w:ascii="Times New Roman" w:hAnsi="Times New Roman" w:cs="Times New Roman"/>
                <w:sz w:val="24"/>
                <w:szCs w:val="24"/>
                <w:shd w:val="clear" w:color="auto" w:fill="FFFFFF"/>
              </w:rPr>
              <w:t> </w:t>
            </w:r>
            <w:r w:rsidRPr="001C5CCC">
              <w:rPr>
                <w:rFonts w:ascii="Times New Roman" w:hAnsi="Times New Roman" w:cs="Times New Roman"/>
                <w:color w:val="000000"/>
                <w:sz w:val="24"/>
                <w:szCs w:val="24"/>
                <w:lang w:eastAsia="ru-RU" w:bidi="ru-RU"/>
              </w:rPr>
              <w:t>Примеры использования комплексных чисел»</w:t>
            </w:r>
          </w:p>
        </w:tc>
        <w:tc>
          <w:tcPr>
            <w:tcW w:w="1134" w:type="dxa"/>
            <w:shd w:val="clear" w:color="auto" w:fill="FFFFFF" w:themeFill="background1"/>
          </w:tcPr>
          <w:p w:rsidR="001512E2" w:rsidRPr="00F76552" w:rsidRDefault="001512E2" w:rsidP="00D01D58">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1418" w:type="dxa"/>
          </w:tcPr>
          <w:p w:rsidR="001512E2" w:rsidRPr="00F76552" w:rsidRDefault="001512E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129"/>
        </w:trPr>
        <w:tc>
          <w:tcPr>
            <w:tcW w:w="2764" w:type="dxa"/>
            <w:gridSpan w:val="2"/>
            <w:vMerge w:val="restart"/>
          </w:tcPr>
          <w:p w:rsidR="00F76552" w:rsidRPr="00F76552" w:rsidRDefault="00F76552" w:rsidP="00D01D58">
            <w:pPr>
              <w:spacing w:after="0" w:line="240" w:lineRule="auto"/>
              <w:rPr>
                <w:rFonts w:ascii="Times New Roman" w:eastAsia="Calibri" w:hAnsi="Times New Roman" w:cs="Times New Roman"/>
                <w:b/>
                <w:bCs/>
                <w:color w:val="000000"/>
                <w:sz w:val="24"/>
                <w:szCs w:val="24"/>
              </w:rPr>
            </w:pPr>
            <w:r w:rsidRPr="00F76552">
              <w:rPr>
                <w:rFonts w:ascii="Times New Roman" w:eastAsia="Calibri" w:hAnsi="Times New Roman" w:cs="Times New Roman"/>
                <w:b/>
                <w:bCs/>
                <w:color w:val="000000"/>
                <w:sz w:val="24"/>
                <w:szCs w:val="24"/>
              </w:rPr>
              <w:t xml:space="preserve">             </w:t>
            </w:r>
          </w:p>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r w:rsidRPr="00F76552">
              <w:rPr>
                <w:rFonts w:ascii="Times New Roman" w:eastAsia="Calibri" w:hAnsi="Times New Roman" w:cs="Times New Roman"/>
                <w:b/>
                <w:bCs/>
                <w:color w:val="000000"/>
                <w:sz w:val="24"/>
                <w:szCs w:val="24"/>
              </w:rPr>
              <w:t>Тема 1.3</w:t>
            </w:r>
          </w:p>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r w:rsidRPr="00F76552">
              <w:rPr>
                <w:rFonts w:ascii="Times New Roman" w:eastAsia="Calibri" w:hAnsi="Times New Roman" w:cs="Times New Roman"/>
                <w:b/>
                <w:bCs/>
                <w:color w:val="000000"/>
                <w:sz w:val="24"/>
                <w:szCs w:val="24"/>
              </w:rPr>
              <w:t>Тригонометрия</w:t>
            </w:r>
          </w:p>
        </w:tc>
        <w:tc>
          <w:tcPr>
            <w:tcW w:w="10066" w:type="dxa"/>
            <w:gridSpan w:val="4"/>
          </w:tcPr>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color w:val="000000"/>
                <w:sz w:val="24"/>
                <w:szCs w:val="24"/>
                <w:lang w:val="en-US"/>
              </w:rPr>
            </w:pPr>
            <w:r w:rsidRPr="00F76552">
              <w:rPr>
                <w:rFonts w:ascii="Times New Roman" w:eastAsia="Calibri" w:hAnsi="Times New Roman" w:cs="Times New Roman"/>
                <w:b/>
                <w:bCs/>
                <w:color w:val="000000"/>
                <w:sz w:val="24"/>
                <w:szCs w:val="24"/>
              </w:rPr>
              <w:t>Содержание учебного материала</w:t>
            </w:r>
          </w:p>
        </w:tc>
        <w:tc>
          <w:tcPr>
            <w:tcW w:w="1134" w:type="dxa"/>
          </w:tcPr>
          <w:p w:rsidR="00F76552" w:rsidRPr="00F76552" w:rsidRDefault="00512366" w:rsidP="00D01D58">
            <w:pPr>
              <w:autoSpaceDE w:val="0"/>
              <w:autoSpaceDN w:val="0"/>
              <w:adjustRightInd w:val="0"/>
              <w:spacing w:after="0" w:line="240" w:lineRule="auto"/>
              <w:jc w:val="cente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28</w:t>
            </w:r>
          </w:p>
        </w:tc>
        <w:tc>
          <w:tcPr>
            <w:tcW w:w="1418" w:type="dxa"/>
            <w:vMerge w:val="restart"/>
            <w:shd w:val="clear" w:color="auto" w:fill="auto"/>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01</w:t>
            </w:r>
          </w:p>
          <w:p w:rsidR="00D54A3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02</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03</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04</w:t>
            </w:r>
          </w:p>
          <w:p w:rsidR="00D54A3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05</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06</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07</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ПК 1.5</w:t>
            </w:r>
          </w:p>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329"/>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45D30"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14</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 xml:space="preserve">Синус, косинус, тангенс, котангенс числового аргумента. </w:t>
            </w:r>
          </w:p>
        </w:tc>
        <w:tc>
          <w:tcPr>
            <w:tcW w:w="1134" w:type="dxa"/>
            <w:vAlign w:val="center"/>
          </w:tcPr>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i/>
                <w:color w:val="000000"/>
                <w:sz w:val="24"/>
                <w:szCs w:val="24"/>
              </w:rPr>
            </w:pPr>
          </w:p>
        </w:tc>
      </w:tr>
      <w:tr w:rsidR="00F76552" w:rsidRPr="00F76552" w:rsidTr="00067C32">
        <w:trPr>
          <w:trHeight w:val="257"/>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стр.117-135</w:t>
            </w:r>
          </w:p>
        </w:tc>
        <w:tc>
          <w:tcPr>
            <w:tcW w:w="1134" w:type="dxa"/>
            <w:shd w:val="clear" w:color="auto" w:fill="BFBFBF"/>
            <w:vAlign w:val="center"/>
          </w:tcPr>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color w:val="000000"/>
                <w:sz w:val="24"/>
                <w:szCs w:val="24"/>
              </w:rPr>
            </w:pPr>
          </w:p>
        </w:tc>
      </w:tr>
      <w:tr w:rsidR="00F76552" w:rsidRPr="00F76552" w:rsidTr="00067C32">
        <w:trPr>
          <w:trHeight w:val="283"/>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45D30"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Арксинус, арккосинус и арктангенс числового аргумента.</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32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[1], стр.144-160</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79"/>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45D30"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16</w:t>
            </w:r>
          </w:p>
        </w:tc>
        <w:tc>
          <w:tcPr>
            <w:tcW w:w="9494" w:type="dxa"/>
            <w:gridSpan w:val="3"/>
          </w:tcPr>
          <w:p w:rsidR="00F76552" w:rsidRPr="00F76552" w:rsidRDefault="00F76552" w:rsidP="00D01D58">
            <w:pPr>
              <w:spacing w:after="0" w:line="240" w:lineRule="auto"/>
              <w:rPr>
                <w:rFonts w:ascii="Times New Roman" w:eastAsia="Calibri" w:hAnsi="Times New Roman" w:cs="Times New Roman"/>
                <w:color w:val="000000"/>
                <w:sz w:val="24"/>
                <w:szCs w:val="24"/>
              </w:rPr>
            </w:pPr>
            <w:r w:rsidRPr="00F76552">
              <w:rPr>
                <w:rFonts w:ascii="Times New Roman" w:hAnsi="Times New Roman" w:cs="Times New Roman"/>
                <w:sz w:val="24"/>
                <w:szCs w:val="24"/>
              </w:rPr>
              <w:t>Основные тригонометрические формулы.</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3E3FCA" w:rsidRPr="00F76552" w:rsidTr="00067C32">
        <w:trPr>
          <w:trHeight w:val="279"/>
        </w:trPr>
        <w:tc>
          <w:tcPr>
            <w:tcW w:w="2764" w:type="dxa"/>
            <w:gridSpan w:val="2"/>
            <w:vMerge/>
          </w:tcPr>
          <w:p w:rsidR="003E3FCA" w:rsidRPr="00F76552" w:rsidRDefault="003E3FCA"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3E3FCA" w:rsidRPr="00F76552" w:rsidRDefault="003E3FCA"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3E3FCA" w:rsidRPr="00F76552" w:rsidRDefault="003E3FCA" w:rsidP="00D01D58">
            <w:pPr>
              <w:spacing w:after="0" w:line="240" w:lineRule="auto"/>
              <w:rPr>
                <w:rFonts w:ascii="Times New Roman" w:hAnsi="Times New Roman" w:cs="Times New Roman"/>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[1], стр.161-168</w:t>
            </w:r>
          </w:p>
        </w:tc>
        <w:tc>
          <w:tcPr>
            <w:tcW w:w="1134" w:type="dxa"/>
            <w:shd w:val="clear" w:color="auto" w:fill="AEAAAA" w:themeFill="background2" w:themeFillShade="BF"/>
            <w:vAlign w:val="center"/>
          </w:tcPr>
          <w:p w:rsidR="003E3FCA" w:rsidRPr="00F76552" w:rsidRDefault="003E3FCA"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3E3FCA" w:rsidRPr="00F76552" w:rsidRDefault="003E3FCA" w:rsidP="00D01D58">
            <w:pPr>
              <w:spacing w:after="0" w:line="240" w:lineRule="auto"/>
              <w:rPr>
                <w:rFonts w:ascii="Times New Roman" w:eastAsia="Calibri" w:hAnsi="Times New Roman" w:cs="Times New Roman"/>
                <w:color w:val="000000"/>
                <w:sz w:val="24"/>
                <w:szCs w:val="24"/>
              </w:rPr>
            </w:pPr>
          </w:p>
        </w:tc>
      </w:tr>
      <w:tr w:rsidR="003E3FCA" w:rsidRPr="00F76552" w:rsidTr="00067C32">
        <w:trPr>
          <w:trHeight w:val="279"/>
        </w:trPr>
        <w:tc>
          <w:tcPr>
            <w:tcW w:w="2764" w:type="dxa"/>
            <w:gridSpan w:val="2"/>
            <w:vMerge/>
          </w:tcPr>
          <w:p w:rsidR="003E3FCA" w:rsidRPr="00F76552" w:rsidRDefault="003E3FCA"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3E3FCA"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r w:rsidR="00545D30">
              <w:rPr>
                <w:rFonts w:ascii="Times New Roman" w:eastAsia="Calibri" w:hAnsi="Times New Roman" w:cs="Times New Roman"/>
                <w:color w:val="000000"/>
                <w:sz w:val="24"/>
                <w:szCs w:val="24"/>
              </w:rPr>
              <w:t>7</w:t>
            </w:r>
          </w:p>
        </w:tc>
        <w:tc>
          <w:tcPr>
            <w:tcW w:w="9494" w:type="dxa"/>
            <w:gridSpan w:val="3"/>
          </w:tcPr>
          <w:p w:rsidR="003E3FCA" w:rsidRPr="00F76552" w:rsidRDefault="003E3FCA" w:rsidP="00D01D58">
            <w:pPr>
              <w:spacing w:after="0" w:line="240" w:lineRule="auto"/>
              <w:rPr>
                <w:rFonts w:ascii="Times New Roman" w:hAnsi="Times New Roman" w:cs="Times New Roman"/>
                <w:sz w:val="24"/>
                <w:szCs w:val="24"/>
              </w:rPr>
            </w:pPr>
            <w:r w:rsidRPr="00F76552">
              <w:rPr>
                <w:rFonts w:ascii="Times New Roman" w:hAnsi="Times New Roman" w:cs="Times New Roman"/>
                <w:sz w:val="24"/>
                <w:szCs w:val="24"/>
              </w:rPr>
              <w:t>Основные тригонометрические формулы.</w:t>
            </w:r>
          </w:p>
        </w:tc>
        <w:tc>
          <w:tcPr>
            <w:tcW w:w="1134" w:type="dxa"/>
            <w:vAlign w:val="center"/>
          </w:tcPr>
          <w:p w:rsidR="003E3FCA" w:rsidRPr="00F76552" w:rsidRDefault="00512366" w:rsidP="00D01D58">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1418" w:type="dxa"/>
            <w:vMerge/>
            <w:shd w:val="clear" w:color="auto" w:fill="auto"/>
            <w:vAlign w:val="center"/>
          </w:tcPr>
          <w:p w:rsidR="003E3FCA" w:rsidRPr="00F76552" w:rsidRDefault="003E3FCA"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371"/>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[1], стр.161-168</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79"/>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r w:rsidR="00545D30">
              <w:rPr>
                <w:rFonts w:ascii="Times New Roman" w:eastAsia="Calibri" w:hAnsi="Times New Roman" w:cs="Times New Roman"/>
                <w:color w:val="000000"/>
                <w:sz w:val="24"/>
                <w:szCs w:val="24"/>
              </w:rPr>
              <w:t>8</w:t>
            </w:r>
          </w:p>
        </w:tc>
        <w:tc>
          <w:tcPr>
            <w:tcW w:w="9494" w:type="dxa"/>
            <w:gridSpan w:val="3"/>
          </w:tcPr>
          <w:p w:rsidR="00F76552" w:rsidRPr="00F76552" w:rsidRDefault="00F76552" w:rsidP="00D01D58">
            <w:pPr>
              <w:spacing w:after="0" w:line="240" w:lineRule="auto"/>
              <w:rPr>
                <w:rFonts w:ascii="Times New Roman" w:eastAsia="Calibri" w:hAnsi="Times New Roman" w:cs="Times New Roman"/>
                <w:bCs/>
                <w:color w:val="000000"/>
                <w:sz w:val="24"/>
                <w:szCs w:val="24"/>
              </w:rPr>
            </w:pPr>
            <w:r w:rsidRPr="00F76552">
              <w:rPr>
                <w:rFonts w:ascii="Times New Roman" w:hAnsi="Times New Roman" w:cs="Times New Roman"/>
                <w:sz w:val="24"/>
                <w:szCs w:val="24"/>
              </w:rPr>
              <w:t>Преобразование тригонометрических выражений.</w:t>
            </w:r>
          </w:p>
        </w:tc>
        <w:tc>
          <w:tcPr>
            <w:tcW w:w="1134" w:type="dxa"/>
            <w:shd w:val="clear" w:color="auto" w:fill="auto"/>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79"/>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[1], стр.139-142</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79"/>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r w:rsidR="00545D30">
              <w:rPr>
                <w:rFonts w:ascii="Times New Roman" w:eastAsia="Calibri" w:hAnsi="Times New Roman" w:cs="Times New Roman"/>
                <w:color w:val="000000"/>
                <w:sz w:val="24"/>
                <w:szCs w:val="24"/>
              </w:rPr>
              <w:t>9</w:t>
            </w:r>
          </w:p>
        </w:tc>
        <w:tc>
          <w:tcPr>
            <w:tcW w:w="9494" w:type="dxa"/>
            <w:gridSpan w:val="3"/>
          </w:tcPr>
          <w:p w:rsidR="00F76552" w:rsidRPr="00F76552" w:rsidRDefault="00F76552" w:rsidP="00D01D58">
            <w:pPr>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Преобразование тригонометрических выражений</w:t>
            </w:r>
          </w:p>
        </w:tc>
        <w:tc>
          <w:tcPr>
            <w:tcW w:w="1134" w:type="dxa"/>
            <w:shd w:val="clear" w:color="auto" w:fill="auto"/>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79"/>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[1], стр.139-142</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79"/>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45D30"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20</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Тригонометрические функции, их свойства и графики.</w:t>
            </w:r>
          </w:p>
        </w:tc>
        <w:tc>
          <w:tcPr>
            <w:tcW w:w="1134" w:type="dxa"/>
            <w:shd w:val="clear" w:color="auto" w:fill="auto"/>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79"/>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[1], стр.</w:t>
            </w:r>
            <w:r w:rsidRPr="00F76552">
              <w:rPr>
                <w:rFonts w:ascii="Times New Roman" w:hAnsi="Times New Roman" w:cs="Times New Roman"/>
                <w:bCs/>
                <w:sz w:val="24"/>
                <w:szCs w:val="24"/>
                <w:lang w:val="en-US"/>
              </w:rPr>
              <w:t>20</w:t>
            </w:r>
            <w:r w:rsidRPr="00F76552">
              <w:rPr>
                <w:rFonts w:ascii="Times New Roman" w:hAnsi="Times New Roman" w:cs="Times New Roman"/>
                <w:bCs/>
                <w:sz w:val="24"/>
                <w:szCs w:val="24"/>
              </w:rPr>
              <w:t>8-</w:t>
            </w:r>
            <w:r w:rsidRPr="00F76552">
              <w:rPr>
                <w:rFonts w:ascii="Times New Roman" w:hAnsi="Times New Roman" w:cs="Times New Roman"/>
                <w:bCs/>
                <w:sz w:val="24"/>
                <w:szCs w:val="24"/>
                <w:lang w:val="en-US"/>
              </w:rPr>
              <w:t>22</w:t>
            </w:r>
            <w:r w:rsidRPr="00F76552">
              <w:rPr>
                <w:rFonts w:ascii="Times New Roman" w:hAnsi="Times New Roman" w:cs="Times New Roman"/>
                <w:bCs/>
                <w:sz w:val="24"/>
                <w:szCs w:val="24"/>
              </w:rPr>
              <w:t>2</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79"/>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r w:rsidR="00545D30">
              <w:rPr>
                <w:rFonts w:ascii="Times New Roman" w:eastAsia="Calibri" w:hAnsi="Times New Roman" w:cs="Times New Roman"/>
                <w:color w:val="000000"/>
                <w:sz w:val="24"/>
                <w:szCs w:val="24"/>
              </w:rPr>
              <w:t>1</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Тригонометрические функции, их свойства и графики.</w:t>
            </w:r>
          </w:p>
        </w:tc>
        <w:tc>
          <w:tcPr>
            <w:tcW w:w="1134" w:type="dxa"/>
            <w:shd w:val="clear" w:color="auto" w:fill="auto"/>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79"/>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[1], стр.</w:t>
            </w:r>
            <w:r w:rsidRPr="00F76552">
              <w:rPr>
                <w:rFonts w:ascii="Times New Roman" w:hAnsi="Times New Roman" w:cs="Times New Roman"/>
                <w:bCs/>
                <w:sz w:val="24"/>
                <w:szCs w:val="24"/>
                <w:lang w:val="en-US"/>
              </w:rPr>
              <w:t>20</w:t>
            </w:r>
            <w:r w:rsidRPr="00F76552">
              <w:rPr>
                <w:rFonts w:ascii="Times New Roman" w:hAnsi="Times New Roman" w:cs="Times New Roman"/>
                <w:bCs/>
                <w:sz w:val="24"/>
                <w:szCs w:val="24"/>
              </w:rPr>
              <w:t>8-</w:t>
            </w:r>
            <w:r w:rsidRPr="00F76552">
              <w:rPr>
                <w:rFonts w:ascii="Times New Roman" w:hAnsi="Times New Roman" w:cs="Times New Roman"/>
                <w:bCs/>
                <w:sz w:val="24"/>
                <w:szCs w:val="24"/>
                <w:lang w:val="en-US"/>
              </w:rPr>
              <w:t>22</w:t>
            </w:r>
            <w:r w:rsidRPr="00F76552">
              <w:rPr>
                <w:rFonts w:ascii="Times New Roman" w:hAnsi="Times New Roman" w:cs="Times New Roman"/>
                <w:bCs/>
                <w:sz w:val="24"/>
                <w:szCs w:val="24"/>
              </w:rPr>
              <w:t>2</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79"/>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r w:rsidR="00545D30">
              <w:rPr>
                <w:rFonts w:ascii="Times New Roman" w:eastAsia="Calibri" w:hAnsi="Times New Roman" w:cs="Times New Roman"/>
                <w:color w:val="000000"/>
                <w:sz w:val="24"/>
                <w:szCs w:val="24"/>
              </w:rPr>
              <w:t>2</w:t>
            </w:r>
          </w:p>
        </w:tc>
        <w:tc>
          <w:tcPr>
            <w:tcW w:w="9494" w:type="dxa"/>
            <w:gridSpan w:val="3"/>
          </w:tcPr>
          <w:p w:rsidR="00F76552" w:rsidRPr="009176FE" w:rsidRDefault="00F76552" w:rsidP="00D01D58">
            <w:pPr>
              <w:suppressAutoHyphens/>
              <w:spacing w:after="0" w:line="240" w:lineRule="auto"/>
              <w:jc w:val="both"/>
              <w:rPr>
                <w:rFonts w:ascii="Times New Roman" w:eastAsia="Calibri" w:hAnsi="Times New Roman" w:cs="Times New Roman"/>
                <w:bCs/>
                <w:sz w:val="24"/>
                <w:szCs w:val="24"/>
              </w:rPr>
            </w:pPr>
            <w:r w:rsidRPr="009176FE">
              <w:rPr>
                <w:rFonts w:ascii="Times New Roman" w:eastAsia="Calibri" w:hAnsi="Times New Roman" w:cs="Times New Roman"/>
                <w:bCs/>
                <w:sz w:val="24"/>
                <w:szCs w:val="24"/>
              </w:rPr>
              <w:t xml:space="preserve">Обратные тригонометрические функции, их главные значения, свойства и графики.  </w:t>
            </w:r>
          </w:p>
        </w:tc>
        <w:tc>
          <w:tcPr>
            <w:tcW w:w="1134" w:type="dxa"/>
            <w:shd w:val="clear" w:color="auto" w:fill="auto"/>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79"/>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стр.223-227</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72"/>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r w:rsidR="00545D30">
              <w:rPr>
                <w:rFonts w:ascii="Times New Roman" w:eastAsia="Calibri" w:hAnsi="Times New Roman" w:cs="Times New Roman"/>
                <w:color w:val="000000"/>
                <w:sz w:val="24"/>
                <w:szCs w:val="24"/>
              </w:rPr>
              <w:t>3</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Решение тригонометрических уравнений.</w:t>
            </w:r>
          </w:p>
        </w:tc>
        <w:tc>
          <w:tcPr>
            <w:tcW w:w="1134" w:type="dxa"/>
            <w:shd w:val="clear" w:color="auto" w:fill="auto"/>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79"/>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стр.168-</w:t>
            </w:r>
            <w:r w:rsidRPr="00F76552">
              <w:rPr>
                <w:rFonts w:ascii="Times New Roman" w:hAnsi="Times New Roman" w:cs="Times New Roman"/>
                <w:sz w:val="24"/>
                <w:szCs w:val="24"/>
                <w:lang w:val="en-US"/>
              </w:rPr>
              <w:t>19</w:t>
            </w:r>
            <w:r w:rsidRPr="00F76552">
              <w:rPr>
                <w:rFonts w:ascii="Times New Roman" w:hAnsi="Times New Roman" w:cs="Times New Roman"/>
                <w:sz w:val="24"/>
                <w:szCs w:val="24"/>
              </w:rPr>
              <w:t>6</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512366" w:rsidRPr="00F76552" w:rsidTr="00067C32">
        <w:trPr>
          <w:trHeight w:val="279"/>
        </w:trPr>
        <w:tc>
          <w:tcPr>
            <w:tcW w:w="2764" w:type="dxa"/>
            <w:gridSpan w:val="2"/>
            <w:vMerge/>
          </w:tcPr>
          <w:p w:rsidR="00512366" w:rsidRPr="00F76552" w:rsidRDefault="00512366"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512366"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r w:rsidR="00545D30">
              <w:rPr>
                <w:rFonts w:ascii="Times New Roman" w:eastAsia="Calibri" w:hAnsi="Times New Roman" w:cs="Times New Roman"/>
                <w:color w:val="000000"/>
                <w:sz w:val="24"/>
                <w:szCs w:val="24"/>
              </w:rPr>
              <w:t>4</w:t>
            </w:r>
          </w:p>
        </w:tc>
        <w:tc>
          <w:tcPr>
            <w:tcW w:w="9494" w:type="dxa"/>
            <w:gridSpan w:val="3"/>
          </w:tcPr>
          <w:p w:rsidR="00512366" w:rsidRPr="00F76552" w:rsidRDefault="00512366" w:rsidP="00D01D58">
            <w:pPr>
              <w:spacing w:after="0" w:line="240" w:lineRule="auto"/>
              <w:rPr>
                <w:rFonts w:ascii="Times New Roman" w:eastAsia="Calibri" w:hAnsi="Times New Roman" w:cs="Times New Roman"/>
                <w:bCs/>
                <w:color w:val="000000"/>
                <w:sz w:val="24"/>
                <w:szCs w:val="24"/>
              </w:rPr>
            </w:pPr>
            <w:r w:rsidRPr="00F76552">
              <w:rPr>
                <w:rFonts w:ascii="Times New Roman" w:hAnsi="Times New Roman" w:cs="Times New Roman"/>
                <w:sz w:val="24"/>
                <w:szCs w:val="24"/>
              </w:rPr>
              <w:t>Решение тригонометрических уравнений.</w:t>
            </w:r>
          </w:p>
        </w:tc>
        <w:tc>
          <w:tcPr>
            <w:tcW w:w="1134" w:type="dxa"/>
            <w:shd w:val="clear" w:color="auto" w:fill="auto"/>
            <w:vAlign w:val="center"/>
          </w:tcPr>
          <w:p w:rsidR="00512366" w:rsidRPr="00F76552" w:rsidRDefault="00512366" w:rsidP="00D01D58">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1418" w:type="dxa"/>
            <w:vMerge/>
            <w:shd w:val="clear" w:color="auto" w:fill="auto"/>
            <w:vAlign w:val="center"/>
          </w:tcPr>
          <w:p w:rsidR="00512366" w:rsidRPr="00F76552" w:rsidRDefault="00512366" w:rsidP="00D01D58">
            <w:pPr>
              <w:spacing w:after="0" w:line="240" w:lineRule="auto"/>
              <w:rPr>
                <w:rFonts w:ascii="Times New Roman" w:eastAsia="Calibri" w:hAnsi="Times New Roman" w:cs="Times New Roman"/>
                <w:color w:val="000000"/>
                <w:sz w:val="24"/>
                <w:szCs w:val="24"/>
              </w:rPr>
            </w:pPr>
          </w:p>
        </w:tc>
      </w:tr>
      <w:tr w:rsidR="00512366" w:rsidRPr="00F76552" w:rsidTr="00067C32">
        <w:trPr>
          <w:trHeight w:val="279"/>
        </w:trPr>
        <w:tc>
          <w:tcPr>
            <w:tcW w:w="2764" w:type="dxa"/>
            <w:gridSpan w:val="2"/>
            <w:vMerge/>
          </w:tcPr>
          <w:p w:rsidR="00512366" w:rsidRPr="00F76552" w:rsidRDefault="00512366"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512366"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512366" w:rsidRPr="00F76552" w:rsidRDefault="00512366" w:rsidP="00D01D58">
            <w:pPr>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стр.168-</w:t>
            </w:r>
            <w:r w:rsidRPr="00F76552">
              <w:rPr>
                <w:rFonts w:ascii="Times New Roman" w:hAnsi="Times New Roman" w:cs="Times New Roman"/>
                <w:sz w:val="24"/>
                <w:szCs w:val="24"/>
                <w:lang w:val="en-US"/>
              </w:rPr>
              <w:t>19</w:t>
            </w:r>
            <w:r w:rsidRPr="00F76552">
              <w:rPr>
                <w:rFonts w:ascii="Times New Roman" w:hAnsi="Times New Roman" w:cs="Times New Roman"/>
                <w:sz w:val="24"/>
                <w:szCs w:val="24"/>
              </w:rPr>
              <w:t>6</w:t>
            </w:r>
          </w:p>
        </w:tc>
        <w:tc>
          <w:tcPr>
            <w:tcW w:w="1134" w:type="dxa"/>
            <w:shd w:val="clear" w:color="auto" w:fill="BFBFBF"/>
            <w:vAlign w:val="center"/>
          </w:tcPr>
          <w:p w:rsidR="00512366" w:rsidRPr="00F76552" w:rsidRDefault="00512366"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512366" w:rsidRPr="00F76552" w:rsidRDefault="00512366"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339"/>
        </w:trPr>
        <w:tc>
          <w:tcPr>
            <w:tcW w:w="2764" w:type="dxa"/>
            <w:gridSpan w:val="2"/>
            <w:vMerge/>
          </w:tcPr>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r w:rsidR="00545D30">
              <w:rPr>
                <w:rFonts w:ascii="Times New Roman" w:eastAsia="Calibri" w:hAnsi="Times New Roman" w:cs="Times New Roman"/>
                <w:color w:val="000000"/>
                <w:sz w:val="24"/>
                <w:szCs w:val="24"/>
              </w:rPr>
              <w:t>5</w:t>
            </w:r>
          </w:p>
        </w:tc>
        <w:tc>
          <w:tcPr>
            <w:tcW w:w="9494" w:type="dxa"/>
            <w:gridSpan w:val="3"/>
            <w:shd w:val="clear" w:color="auto" w:fill="auto"/>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r w:rsidRPr="00F76552">
              <w:rPr>
                <w:rFonts w:ascii="Times New Roman" w:hAnsi="Times New Roman" w:cs="Times New Roman"/>
                <w:sz w:val="24"/>
                <w:szCs w:val="24"/>
              </w:rPr>
              <w:t>Отбор корней тригонометрических уравнений с помощью тригонометрической окружности.</w:t>
            </w:r>
          </w:p>
        </w:tc>
        <w:tc>
          <w:tcPr>
            <w:tcW w:w="1134" w:type="dxa"/>
          </w:tcPr>
          <w:p w:rsidR="00F76552" w:rsidRPr="00F76552" w:rsidRDefault="00F76552" w:rsidP="00D01D58">
            <w:pPr>
              <w:spacing w:after="0" w:line="240" w:lineRule="auto"/>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 xml:space="preserve">      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337"/>
        </w:trPr>
        <w:tc>
          <w:tcPr>
            <w:tcW w:w="2764" w:type="dxa"/>
            <w:gridSpan w:val="2"/>
            <w:vMerge/>
          </w:tcPr>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shd w:val="clear" w:color="auto" w:fill="auto"/>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[1], стр.</w:t>
            </w:r>
            <w:r w:rsidRPr="00F76552">
              <w:rPr>
                <w:rFonts w:ascii="Times New Roman" w:hAnsi="Times New Roman" w:cs="Times New Roman"/>
                <w:bCs/>
                <w:sz w:val="24"/>
                <w:szCs w:val="24"/>
                <w:lang w:val="en-US"/>
              </w:rPr>
              <w:t>19</w:t>
            </w:r>
            <w:r w:rsidRPr="00F76552">
              <w:rPr>
                <w:rFonts w:ascii="Times New Roman" w:hAnsi="Times New Roman" w:cs="Times New Roman"/>
                <w:bCs/>
                <w:sz w:val="24"/>
                <w:szCs w:val="24"/>
              </w:rPr>
              <w:t>7-200</w:t>
            </w:r>
          </w:p>
        </w:tc>
        <w:tc>
          <w:tcPr>
            <w:tcW w:w="1134" w:type="dxa"/>
            <w:shd w:val="clear" w:color="auto" w:fill="BFBFBF"/>
          </w:tcPr>
          <w:p w:rsidR="00F76552" w:rsidRPr="00F76552" w:rsidRDefault="00F76552" w:rsidP="00D01D58">
            <w:pPr>
              <w:spacing w:after="0" w:line="240" w:lineRule="auto"/>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32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b/>
                <w:bCs/>
                <w:color w:val="000000"/>
                <w:sz w:val="24"/>
                <w:szCs w:val="24"/>
              </w:rPr>
            </w:pPr>
            <w:r w:rsidRPr="00F76552">
              <w:rPr>
                <w:rFonts w:ascii="Times New Roman" w:eastAsia="Calibri" w:hAnsi="Times New Roman" w:cs="Times New Roman"/>
                <w:color w:val="000000"/>
                <w:sz w:val="24"/>
                <w:szCs w:val="24"/>
              </w:rPr>
              <w:t>2</w:t>
            </w:r>
            <w:r w:rsidR="00545D30">
              <w:rPr>
                <w:rFonts w:ascii="Times New Roman" w:eastAsia="Calibri" w:hAnsi="Times New Roman" w:cs="Times New Roman"/>
                <w:color w:val="000000"/>
                <w:sz w:val="24"/>
                <w:szCs w:val="24"/>
              </w:rPr>
              <w:t>6</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Решение тригонометрических неравенств.</w:t>
            </w:r>
          </w:p>
        </w:tc>
        <w:tc>
          <w:tcPr>
            <w:tcW w:w="1134" w:type="dxa"/>
          </w:tcPr>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307"/>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b/>
                <w:bCs/>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[1], стр.</w:t>
            </w:r>
            <w:r w:rsidRPr="00F76552">
              <w:rPr>
                <w:rFonts w:ascii="Times New Roman" w:hAnsi="Times New Roman" w:cs="Times New Roman"/>
                <w:bCs/>
                <w:sz w:val="24"/>
                <w:szCs w:val="24"/>
                <w:lang w:val="en-US"/>
              </w:rPr>
              <w:t>19</w:t>
            </w:r>
            <w:r w:rsidRPr="00F76552">
              <w:rPr>
                <w:rFonts w:ascii="Times New Roman" w:hAnsi="Times New Roman" w:cs="Times New Roman"/>
                <w:bCs/>
                <w:sz w:val="24"/>
                <w:szCs w:val="24"/>
              </w:rPr>
              <w:t>7-200</w:t>
            </w:r>
          </w:p>
        </w:tc>
        <w:tc>
          <w:tcPr>
            <w:tcW w:w="1134" w:type="dxa"/>
            <w:shd w:val="clear" w:color="auto" w:fill="BFBFBF"/>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3E3FCA" w:rsidRPr="00F76552" w:rsidTr="00067C32">
        <w:trPr>
          <w:trHeight w:val="510"/>
        </w:trPr>
        <w:tc>
          <w:tcPr>
            <w:tcW w:w="2764" w:type="dxa"/>
            <w:gridSpan w:val="2"/>
            <w:tcBorders>
              <w:top w:val="nil"/>
            </w:tcBorders>
          </w:tcPr>
          <w:p w:rsidR="003E3FCA" w:rsidRPr="009752D3" w:rsidRDefault="009752D3" w:rsidP="00D01D58">
            <w:pPr>
              <w:spacing w:after="0" w:line="240" w:lineRule="auto"/>
              <w:jc w:val="center"/>
              <w:rPr>
                <w:rFonts w:ascii="Times New Roman" w:eastAsia="Calibri" w:hAnsi="Times New Roman" w:cs="Times New Roman"/>
                <w:b/>
                <w:color w:val="000000"/>
                <w:sz w:val="24"/>
                <w:szCs w:val="24"/>
              </w:rPr>
            </w:pPr>
            <w:r w:rsidRPr="009752D3">
              <w:rPr>
                <w:rFonts w:ascii="Times New Roman" w:eastAsia="Calibri" w:hAnsi="Times New Roman" w:cs="Times New Roman"/>
                <w:b/>
                <w:color w:val="000000"/>
                <w:sz w:val="24"/>
                <w:szCs w:val="24"/>
              </w:rPr>
              <w:t>Прикладной модуль</w:t>
            </w:r>
          </w:p>
        </w:tc>
        <w:tc>
          <w:tcPr>
            <w:tcW w:w="572" w:type="dxa"/>
          </w:tcPr>
          <w:p w:rsidR="003E3FCA" w:rsidRPr="001512E2" w:rsidRDefault="00512366" w:rsidP="00D01D58">
            <w:pPr>
              <w:autoSpaceDE w:val="0"/>
              <w:autoSpaceDN w:val="0"/>
              <w:adjustRightInd w:val="0"/>
              <w:spacing w:after="0" w:line="240" w:lineRule="auto"/>
              <w:jc w:val="both"/>
              <w:rPr>
                <w:rFonts w:ascii="Times New Roman" w:eastAsia="Calibri" w:hAnsi="Times New Roman" w:cs="Times New Roman"/>
                <w:bCs/>
                <w:color w:val="000000"/>
                <w:sz w:val="24"/>
                <w:szCs w:val="24"/>
                <w:highlight w:val="red"/>
              </w:rPr>
            </w:pPr>
            <w:r w:rsidRPr="00545D30">
              <w:rPr>
                <w:rFonts w:ascii="Times New Roman" w:eastAsia="Calibri" w:hAnsi="Times New Roman" w:cs="Times New Roman"/>
                <w:bCs/>
                <w:color w:val="000000"/>
                <w:sz w:val="24"/>
                <w:szCs w:val="24"/>
              </w:rPr>
              <w:t>2</w:t>
            </w:r>
            <w:r w:rsidR="00545D30">
              <w:rPr>
                <w:rFonts w:ascii="Times New Roman" w:eastAsia="Calibri" w:hAnsi="Times New Roman" w:cs="Times New Roman"/>
                <w:bCs/>
                <w:color w:val="000000"/>
                <w:sz w:val="24"/>
                <w:szCs w:val="24"/>
              </w:rPr>
              <w:t>7</w:t>
            </w:r>
          </w:p>
        </w:tc>
        <w:tc>
          <w:tcPr>
            <w:tcW w:w="9494" w:type="dxa"/>
            <w:gridSpan w:val="3"/>
          </w:tcPr>
          <w:p w:rsidR="003E3FCA" w:rsidRPr="009752D3" w:rsidRDefault="009752D3" w:rsidP="00D01D58">
            <w:pPr>
              <w:spacing w:after="0" w:line="240" w:lineRule="auto"/>
              <w:rPr>
                <w:rFonts w:ascii="Times New Roman" w:hAnsi="Times New Roman" w:cs="Times New Roman"/>
                <w:bCs/>
                <w:sz w:val="24"/>
                <w:szCs w:val="24"/>
              </w:rPr>
            </w:pPr>
            <w:r w:rsidRPr="009752D3">
              <w:rPr>
                <w:rFonts w:ascii="Times New Roman" w:hAnsi="Times New Roman" w:cs="Times New Roman"/>
                <w:bCs/>
                <w:sz w:val="24"/>
                <w:szCs w:val="24"/>
              </w:rPr>
              <w:t>Использование свойств тригонометрических функций в профессиональных задачах.</w:t>
            </w:r>
          </w:p>
        </w:tc>
        <w:tc>
          <w:tcPr>
            <w:tcW w:w="1134" w:type="dxa"/>
            <w:shd w:val="clear" w:color="auto" w:fill="FFFFFF" w:themeFill="background1"/>
          </w:tcPr>
          <w:p w:rsidR="003E3FCA" w:rsidRPr="00F76552" w:rsidRDefault="00512366" w:rsidP="00D01D58">
            <w:pPr>
              <w:autoSpaceDE w:val="0"/>
              <w:autoSpaceDN w:val="0"/>
              <w:adjustRightInd w:val="0"/>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1418" w:type="dxa"/>
            <w:tcBorders>
              <w:top w:val="nil"/>
            </w:tcBorders>
            <w:shd w:val="clear" w:color="auto" w:fill="auto"/>
            <w:vAlign w:val="center"/>
          </w:tcPr>
          <w:p w:rsidR="003E3FCA" w:rsidRPr="00F76552" w:rsidRDefault="003E3FCA"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40"/>
        </w:trPr>
        <w:tc>
          <w:tcPr>
            <w:tcW w:w="2764" w:type="dxa"/>
            <w:gridSpan w:val="2"/>
            <w:vMerge w:val="restart"/>
          </w:tcPr>
          <w:p w:rsidR="00F76552" w:rsidRPr="00F76552" w:rsidRDefault="00F76552" w:rsidP="00D01D58">
            <w:pPr>
              <w:spacing w:after="0" w:line="240" w:lineRule="auto"/>
              <w:jc w:val="center"/>
              <w:rPr>
                <w:rFonts w:ascii="Times New Roman" w:eastAsia="Calibri" w:hAnsi="Times New Roman" w:cs="Times New Roman"/>
                <w:b/>
                <w:color w:val="000000"/>
                <w:sz w:val="24"/>
                <w:szCs w:val="24"/>
              </w:rPr>
            </w:pPr>
          </w:p>
          <w:p w:rsidR="00F76552" w:rsidRPr="00F76552" w:rsidRDefault="00F76552" w:rsidP="00D01D58">
            <w:pPr>
              <w:spacing w:after="0" w:line="240" w:lineRule="auto"/>
              <w:jc w:val="center"/>
              <w:rPr>
                <w:rFonts w:ascii="Times New Roman" w:eastAsia="Calibri" w:hAnsi="Times New Roman" w:cs="Times New Roman"/>
                <w:b/>
                <w:color w:val="000000"/>
                <w:sz w:val="24"/>
                <w:szCs w:val="24"/>
              </w:rPr>
            </w:pPr>
            <w:r w:rsidRPr="00F76552">
              <w:rPr>
                <w:rFonts w:ascii="Times New Roman" w:eastAsia="Calibri" w:hAnsi="Times New Roman" w:cs="Times New Roman"/>
                <w:b/>
                <w:color w:val="000000"/>
                <w:sz w:val="24"/>
                <w:szCs w:val="24"/>
              </w:rPr>
              <w:t>Тема 1.4</w:t>
            </w:r>
          </w:p>
          <w:p w:rsidR="00F76552" w:rsidRPr="00F76552" w:rsidRDefault="00F76552" w:rsidP="00D01D58">
            <w:pPr>
              <w:spacing w:after="0" w:line="240" w:lineRule="auto"/>
              <w:jc w:val="center"/>
              <w:rPr>
                <w:rFonts w:ascii="Times New Roman" w:eastAsia="Calibri" w:hAnsi="Times New Roman" w:cs="Times New Roman"/>
                <w:b/>
                <w:color w:val="000000"/>
                <w:sz w:val="24"/>
                <w:szCs w:val="24"/>
              </w:rPr>
            </w:pPr>
            <w:r w:rsidRPr="00F76552">
              <w:rPr>
                <w:rFonts w:ascii="Times New Roman" w:eastAsia="Calibri" w:hAnsi="Times New Roman" w:cs="Times New Roman"/>
                <w:b/>
                <w:color w:val="000000"/>
                <w:sz w:val="24"/>
                <w:szCs w:val="24"/>
              </w:rPr>
              <w:t>Степени, корни и логарифмы</w:t>
            </w:r>
          </w:p>
        </w:tc>
        <w:tc>
          <w:tcPr>
            <w:tcW w:w="10066" w:type="dxa"/>
            <w:gridSpan w:val="4"/>
          </w:tcPr>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b/>
                <w:bCs/>
                <w:color w:val="000000"/>
                <w:sz w:val="24"/>
                <w:szCs w:val="24"/>
              </w:rPr>
              <w:t>Содержание учебного материала</w:t>
            </w:r>
          </w:p>
        </w:tc>
        <w:tc>
          <w:tcPr>
            <w:tcW w:w="1134" w:type="dxa"/>
            <w:shd w:val="clear" w:color="auto" w:fill="FFFFFF"/>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color w:val="000000"/>
                <w:sz w:val="24"/>
                <w:szCs w:val="24"/>
              </w:rPr>
            </w:pPr>
            <w:r w:rsidRPr="00F76552">
              <w:rPr>
                <w:rFonts w:ascii="Times New Roman" w:eastAsia="Calibri" w:hAnsi="Times New Roman" w:cs="Times New Roman"/>
                <w:color w:val="000000"/>
                <w:sz w:val="24"/>
                <w:szCs w:val="24"/>
              </w:rPr>
              <w:t xml:space="preserve">   </w:t>
            </w:r>
            <w:r w:rsidR="00512366">
              <w:rPr>
                <w:rFonts w:ascii="Times New Roman" w:eastAsia="Calibri" w:hAnsi="Times New Roman" w:cs="Times New Roman"/>
                <w:b/>
                <w:color w:val="000000"/>
                <w:sz w:val="24"/>
                <w:szCs w:val="24"/>
              </w:rPr>
              <w:t xml:space="preserve">  3</w:t>
            </w:r>
            <w:r w:rsidR="00545D30">
              <w:rPr>
                <w:rFonts w:ascii="Times New Roman" w:eastAsia="Calibri" w:hAnsi="Times New Roman" w:cs="Times New Roman"/>
                <w:b/>
                <w:color w:val="000000"/>
                <w:sz w:val="24"/>
                <w:szCs w:val="24"/>
              </w:rPr>
              <w:t>6</w:t>
            </w:r>
          </w:p>
        </w:tc>
        <w:tc>
          <w:tcPr>
            <w:tcW w:w="1418" w:type="dxa"/>
            <w:vMerge w:val="restart"/>
            <w:shd w:val="clear" w:color="auto" w:fill="auto"/>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01</w:t>
            </w:r>
          </w:p>
          <w:p w:rsidR="00D54A3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02</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03</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04</w:t>
            </w:r>
          </w:p>
          <w:p w:rsidR="00D54A3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05</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06</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07</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ПК 1.5</w:t>
            </w:r>
          </w:p>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24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r w:rsidR="00545D30">
              <w:rPr>
                <w:rFonts w:ascii="Times New Roman" w:eastAsia="Calibri" w:hAnsi="Times New Roman" w:cs="Times New Roman"/>
                <w:color w:val="000000"/>
                <w:sz w:val="24"/>
                <w:szCs w:val="24"/>
              </w:rPr>
              <w:t>8</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Арифметический корень натуральной степени и его свойства.</w:t>
            </w:r>
          </w:p>
        </w:tc>
        <w:tc>
          <w:tcPr>
            <w:tcW w:w="1134" w:type="dxa"/>
            <w:shd w:val="clear" w:color="auto" w:fill="FFFFFF"/>
            <w:vAlign w:val="center"/>
          </w:tcPr>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jc w:val="center"/>
              <w:rPr>
                <w:rFonts w:ascii="Times New Roman" w:eastAsia="Calibri" w:hAnsi="Times New Roman" w:cs="Times New Roman"/>
                <w:i/>
                <w:color w:val="000000"/>
                <w:sz w:val="24"/>
                <w:szCs w:val="24"/>
              </w:rPr>
            </w:pPr>
          </w:p>
        </w:tc>
      </w:tr>
      <w:tr w:rsidR="00F76552" w:rsidRPr="00F76552" w:rsidTr="00067C32">
        <w:trPr>
          <w:trHeight w:val="24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w:t>
            </w:r>
            <w:r w:rsidRPr="00F76552">
              <w:rPr>
                <w:rFonts w:ascii="Times New Roman" w:hAnsi="Times New Roman" w:cs="Times New Roman"/>
                <w:sz w:val="24"/>
                <w:szCs w:val="24"/>
                <w:lang w:val="en-US"/>
              </w:rPr>
              <w:t>1</w:t>
            </w:r>
            <w:r w:rsidRPr="00F76552">
              <w:rPr>
                <w:rFonts w:ascii="Times New Roman" w:hAnsi="Times New Roman" w:cs="Times New Roman"/>
                <w:sz w:val="24"/>
                <w:szCs w:val="24"/>
              </w:rPr>
              <w:t>], стр.</w:t>
            </w:r>
            <w:r w:rsidRPr="00F76552">
              <w:rPr>
                <w:rFonts w:ascii="Times New Roman" w:hAnsi="Times New Roman" w:cs="Times New Roman"/>
                <w:sz w:val="24"/>
                <w:szCs w:val="24"/>
                <w:lang w:val="en-US"/>
              </w:rPr>
              <w:t>2</w:t>
            </w:r>
            <w:r w:rsidRPr="00F76552">
              <w:rPr>
                <w:rFonts w:ascii="Times New Roman" w:hAnsi="Times New Roman" w:cs="Times New Roman"/>
                <w:sz w:val="24"/>
                <w:szCs w:val="24"/>
              </w:rPr>
              <w:t>4</w:t>
            </w:r>
            <w:r w:rsidRPr="00F76552">
              <w:rPr>
                <w:rFonts w:ascii="Times New Roman" w:hAnsi="Times New Roman" w:cs="Times New Roman"/>
                <w:sz w:val="24"/>
                <w:szCs w:val="24"/>
                <w:lang w:val="en-US"/>
              </w:rPr>
              <w:t>-3</w:t>
            </w:r>
            <w:r w:rsidRPr="00F76552">
              <w:rPr>
                <w:rFonts w:ascii="Times New Roman" w:hAnsi="Times New Roman" w:cs="Times New Roman"/>
                <w:sz w:val="24"/>
                <w:szCs w:val="24"/>
              </w:rPr>
              <w:t>4</w:t>
            </w:r>
          </w:p>
        </w:tc>
        <w:tc>
          <w:tcPr>
            <w:tcW w:w="1134" w:type="dxa"/>
            <w:shd w:val="clear" w:color="auto" w:fill="BFBFBF"/>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4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r w:rsidR="00545D30">
              <w:rPr>
                <w:rFonts w:ascii="Times New Roman" w:eastAsia="Calibri" w:hAnsi="Times New Roman" w:cs="Times New Roman"/>
                <w:color w:val="000000"/>
                <w:sz w:val="24"/>
                <w:szCs w:val="24"/>
              </w:rPr>
              <w:t>9</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Степень с рациональным показателем и ее свойства, степень с действительным показателем.</w:t>
            </w:r>
          </w:p>
        </w:tc>
        <w:tc>
          <w:tcPr>
            <w:tcW w:w="1134" w:type="dxa"/>
            <w:shd w:val="clear" w:color="auto" w:fill="auto"/>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4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стр.35-66</w:t>
            </w:r>
          </w:p>
        </w:tc>
        <w:tc>
          <w:tcPr>
            <w:tcW w:w="1134" w:type="dxa"/>
            <w:shd w:val="clear" w:color="auto" w:fill="BFBFBF"/>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4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45D30"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30</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Преобразования числовых выражений, содержащих степени и корни.</w:t>
            </w:r>
          </w:p>
        </w:tc>
        <w:tc>
          <w:tcPr>
            <w:tcW w:w="1134" w:type="dxa"/>
            <w:shd w:val="clear" w:color="auto" w:fill="FFFFFF"/>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4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стр.77-80</w:t>
            </w:r>
          </w:p>
        </w:tc>
        <w:tc>
          <w:tcPr>
            <w:tcW w:w="1134" w:type="dxa"/>
            <w:shd w:val="clear" w:color="auto" w:fill="BFBFBF"/>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512366" w:rsidRPr="00F76552" w:rsidTr="00067C32">
        <w:trPr>
          <w:trHeight w:val="240"/>
        </w:trPr>
        <w:tc>
          <w:tcPr>
            <w:tcW w:w="2764" w:type="dxa"/>
            <w:gridSpan w:val="2"/>
            <w:vMerge/>
          </w:tcPr>
          <w:p w:rsidR="00512366" w:rsidRPr="00F76552" w:rsidRDefault="00512366"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512366" w:rsidRPr="00F76552" w:rsidRDefault="00512366"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w:t>
            </w:r>
            <w:r w:rsidR="00545D30">
              <w:rPr>
                <w:rFonts w:ascii="Times New Roman" w:eastAsia="Calibri" w:hAnsi="Times New Roman" w:cs="Times New Roman"/>
                <w:color w:val="000000"/>
                <w:sz w:val="24"/>
                <w:szCs w:val="24"/>
              </w:rPr>
              <w:t>1</w:t>
            </w:r>
          </w:p>
        </w:tc>
        <w:tc>
          <w:tcPr>
            <w:tcW w:w="9494" w:type="dxa"/>
            <w:gridSpan w:val="3"/>
          </w:tcPr>
          <w:p w:rsidR="00512366" w:rsidRPr="00F76552" w:rsidRDefault="00512366"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hAnsi="Times New Roman" w:cs="Times New Roman"/>
                <w:sz w:val="24"/>
                <w:szCs w:val="24"/>
              </w:rPr>
              <w:t>Преобразования числовых выражений, содержащих степени и корни.</w:t>
            </w:r>
          </w:p>
        </w:tc>
        <w:tc>
          <w:tcPr>
            <w:tcW w:w="1134" w:type="dxa"/>
            <w:shd w:val="clear" w:color="auto" w:fill="FFFFFF" w:themeFill="background1"/>
            <w:vAlign w:val="center"/>
          </w:tcPr>
          <w:p w:rsidR="00512366" w:rsidRPr="00F76552" w:rsidRDefault="00512366"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1418" w:type="dxa"/>
            <w:vMerge/>
            <w:shd w:val="clear" w:color="auto" w:fill="auto"/>
            <w:vAlign w:val="center"/>
          </w:tcPr>
          <w:p w:rsidR="00512366" w:rsidRPr="00F76552" w:rsidRDefault="00512366" w:rsidP="00D01D58">
            <w:pPr>
              <w:spacing w:after="0" w:line="240" w:lineRule="auto"/>
              <w:rPr>
                <w:rFonts w:ascii="Times New Roman" w:eastAsia="Calibri" w:hAnsi="Times New Roman" w:cs="Times New Roman"/>
                <w:color w:val="000000"/>
                <w:sz w:val="24"/>
                <w:szCs w:val="24"/>
              </w:rPr>
            </w:pPr>
          </w:p>
        </w:tc>
      </w:tr>
      <w:tr w:rsidR="00512366" w:rsidRPr="00F76552" w:rsidTr="00067C32">
        <w:trPr>
          <w:trHeight w:val="240"/>
        </w:trPr>
        <w:tc>
          <w:tcPr>
            <w:tcW w:w="2764" w:type="dxa"/>
            <w:gridSpan w:val="2"/>
            <w:vMerge/>
          </w:tcPr>
          <w:p w:rsidR="00512366" w:rsidRPr="00F76552" w:rsidRDefault="00512366"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512366" w:rsidRPr="00F76552" w:rsidRDefault="00512366"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512366" w:rsidRPr="00F76552" w:rsidRDefault="00512366"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стр.77-80</w:t>
            </w:r>
          </w:p>
        </w:tc>
        <w:tc>
          <w:tcPr>
            <w:tcW w:w="1134" w:type="dxa"/>
            <w:shd w:val="clear" w:color="auto" w:fill="BFBFBF"/>
            <w:vAlign w:val="center"/>
          </w:tcPr>
          <w:p w:rsidR="00512366" w:rsidRPr="00F76552" w:rsidRDefault="00512366"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512366" w:rsidRPr="00F76552" w:rsidRDefault="00512366"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4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w:t>
            </w:r>
            <w:r w:rsidR="00545D30">
              <w:rPr>
                <w:rFonts w:ascii="Times New Roman" w:eastAsia="Calibri" w:hAnsi="Times New Roman" w:cs="Times New Roman"/>
                <w:color w:val="000000"/>
                <w:sz w:val="24"/>
                <w:szCs w:val="24"/>
              </w:rPr>
              <w:t>2</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Иррациональные уравнения. Основные методы решения иррациональных уравнений.</w:t>
            </w:r>
          </w:p>
        </w:tc>
        <w:tc>
          <w:tcPr>
            <w:tcW w:w="1134" w:type="dxa"/>
            <w:shd w:val="clear" w:color="auto" w:fill="FFFFFF"/>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4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стр.81-84</w:t>
            </w:r>
          </w:p>
        </w:tc>
        <w:tc>
          <w:tcPr>
            <w:tcW w:w="1134" w:type="dxa"/>
            <w:shd w:val="clear" w:color="auto" w:fill="BFBFBF"/>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64"/>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w:t>
            </w:r>
            <w:r w:rsidR="00545D30">
              <w:rPr>
                <w:rFonts w:ascii="Times New Roman" w:eastAsia="Calibri" w:hAnsi="Times New Roman" w:cs="Times New Roman"/>
                <w:color w:val="000000"/>
                <w:sz w:val="24"/>
                <w:szCs w:val="24"/>
              </w:rPr>
              <w:t>3</w:t>
            </w: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hAnsi="Times New Roman" w:cs="Times New Roman"/>
                <w:sz w:val="24"/>
                <w:szCs w:val="24"/>
              </w:rPr>
              <w:t>Показательные уравнения. Основные методы решения показательных уравнений</w:t>
            </w:r>
          </w:p>
        </w:tc>
        <w:tc>
          <w:tcPr>
            <w:tcW w:w="1134" w:type="dxa"/>
            <w:shd w:val="clear" w:color="auto" w:fill="FFFFFF"/>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64"/>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lang w:val="en-US"/>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[1], стр.7</w:t>
            </w:r>
            <w:r w:rsidRPr="00F76552">
              <w:rPr>
                <w:rFonts w:ascii="Times New Roman" w:hAnsi="Times New Roman" w:cs="Times New Roman"/>
                <w:bCs/>
                <w:sz w:val="24"/>
                <w:szCs w:val="24"/>
                <w:lang w:val="en-US"/>
              </w:rPr>
              <w:t>2</w:t>
            </w:r>
            <w:r w:rsidRPr="00F76552">
              <w:rPr>
                <w:rFonts w:ascii="Times New Roman" w:hAnsi="Times New Roman" w:cs="Times New Roman"/>
                <w:bCs/>
                <w:sz w:val="24"/>
                <w:szCs w:val="24"/>
              </w:rPr>
              <w:t>-</w:t>
            </w:r>
            <w:r w:rsidRPr="00F76552">
              <w:rPr>
                <w:rFonts w:ascii="Times New Roman" w:hAnsi="Times New Roman" w:cs="Times New Roman"/>
                <w:bCs/>
                <w:sz w:val="24"/>
                <w:szCs w:val="24"/>
                <w:lang w:val="en-US"/>
              </w:rPr>
              <w:t>76</w:t>
            </w:r>
          </w:p>
        </w:tc>
        <w:tc>
          <w:tcPr>
            <w:tcW w:w="1134" w:type="dxa"/>
            <w:shd w:val="clear" w:color="auto" w:fill="BFBFBF"/>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512366" w:rsidRPr="00F76552" w:rsidTr="00067C32">
        <w:trPr>
          <w:trHeight w:val="264"/>
        </w:trPr>
        <w:tc>
          <w:tcPr>
            <w:tcW w:w="2764" w:type="dxa"/>
            <w:gridSpan w:val="2"/>
            <w:vMerge/>
          </w:tcPr>
          <w:p w:rsidR="00512366" w:rsidRPr="00F76552" w:rsidRDefault="00512366"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512366" w:rsidRPr="00F76552" w:rsidRDefault="00512366"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w:t>
            </w:r>
            <w:r w:rsidR="00545D30">
              <w:rPr>
                <w:rFonts w:ascii="Times New Roman" w:eastAsia="Calibri" w:hAnsi="Times New Roman" w:cs="Times New Roman"/>
                <w:color w:val="000000"/>
                <w:sz w:val="24"/>
                <w:szCs w:val="24"/>
              </w:rPr>
              <w:t>4</w:t>
            </w:r>
          </w:p>
        </w:tc>
        <w:tc>
          <w:tcPr>
            <w:tcW w:w="9494" w:type="dxa"/>
            <w:gridSpan w:val="3"/>
          </w:tcPr>
          <w:p w:rsidR="00512366" w:rsidRPr="00F76552" w:rsidRDefault="00512366"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hAnsi="Times New Roman" w:cs="Times New Roman"/>
                <w:sz w:val="24"/>
                <w:szCs w:val="24"/>
              </w:rPr>
              <w:t>Показательные уравнения. Основные методы решения показательных уравнений</w:t>
            </w:r>
          </w:p>
        </w:tc>
        <w:tc>
          <w:tcPr>
            <w:tcW w:w="1134" w:type="dxa"/>
            <w:shd w:val="clear" w:color="auto" w:fill="FFFFFF" w:themeFill="background1"/>
            <w:vAlign w:val="center"/>
          </w:tcPr>
          <w:p w:rsidR="00512366" w:rsidRPr="00F76552" w:rsidRDefault="00512366"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1418" w:type="dxa"/>
            <w:vMerge/>
            <w:shd w:val="clear" w:color="auto" w:fill="auto"/>
            <w:vAlign w:val="center"/>
          </w:tcPr>
          <w:p w:rsidR="00512366" w:rsidRPr="00F76552" w:rsidRDefault="00512366" w:rsidP="00D01D58">
            <w:pPr>
              <w:spacing w:after="0" w:line="240" w:lineRule="auto"/>
              <w:rPr>
                <w:rFonts w:ascii="Times New Roman" w:eastAsia="Calibri" w:hAnsi="Times New Roman" w:cs="Times New Roman"/>
                <w:color w:val="000000"/>
                <w:sz w:val="24"/>
                <w:szCs w:val="24"/>
              </w:rPr>
            </w:pPr>
          </w:p>
        </w:tc>
      </w:tr>
      <w:tr w:rsidR="00512366" w:rsidRPr="00F76552" w:rsidTr="00067C32">
        <w:trPr>
          <w:trHeight w:val="264"/>
        </w:trPr>
        <w:tc>
          <w:tcPr>
            <w:tcW w:w="2764" w:type="dxa"/>
            <w:gridSpan w:val="2"/>
            <w:vMerge/>
          </w:tcPr>
          <w:p w:rsidR="00512366" w:rsidRPr="00F76552" w:rsidRDefault="00512366"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512366" w:rsidRPr="00F76552" w:rsidRDefault="00512366"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512366" w:rsidRPr="00F76552" w:rsidRDefault="00512366"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[1], стр.7</w:t>
            </w:r>
            <w:r w:rsidRPr="00F76552">
              <w:rPr>
                <w:rFonts w:ascii="Times New Roman" w:hAnsi="Times New Roman" w:cs="Times New Roman"/>
                <w:bCs/>
                <w:sz w:val="24"/>
                <w:szCs w:val="24"/>
                <w:lang w:val="en-US"/>
              </w:rPr>
              <w:t>2</w:t>
            </w:r>
            <w:r w:rsidRPr="00F76552">
              <w:rPr>
                <w:rFonts w:ascii="Times New Roman" w:hAnsi="Times New Roman" w:cs="Times New Roman"/>
                <w:bCs/>
                <w:sz w:val="24"/>
                <w:szCs w:val="24"/>
              </w:rPr>
              <w:t>-</w:t>
            </w:r>
            <w:r w:rsidRPr="00F76552">
              <w:rPr>
                <w:rFonts w:ascii="Times New Roman" w:hAnsi="Times New Roman" w:cs="Times New Roman"/>
                <w:bCs/>
                <w:sz w:val="24"/>
                <w:szCs w:val="24"/>
                <w:lang w:val="en-US"/>
              </w:rPr>
              <w:t>76</w:t>
            </w:r>
          </w:p>
        </w:tc>
        <w:tc>
          <w:tcPr>
            <w:tcW w:w="1134" w:type="dxa"/>
            <w:shd w:val="clear" w:color="auto" w:fill="BFBFBF"/>
            <w:vAlign w:val="center"/>
          </w:tcPr>
          <w:p w:rsidR="00512366" w:rsidRPr="00F76552" w:rsidRDefault="00512366"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512366" w:rsidRPr="00F76552" w:rsidRDefault="00512366"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19"/>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w:t>
            </w:r>
            <w:r w:rsidR="00545D30">
              <w:rPr>
                <w:rFonts w:ascii="Times New Roman" w:eastAsia="Calibri" w:hAnsi="Times New Roman" w:cs="Times New Roman"/>
                <w:color w:val="000000"/>
                <w:sz w:val="24"/>
                <w:szCs w:val="24"/>
              </w:rPr>
              <w:t>5</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 xml:space="preserve">Логарифм числа. Свойства логарифма. </w:t>
            </w:r>
          </w:p>
        </w:tc>
        <w:tc>
          <w:tcPr>
            <w:tcW w:w="1134" w:type="dxa"/>
            <w:shd w:val="clear" w:color="auto" w:fill="FFFFFF"/>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19"/>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 90-</w:t>
            </w:r>
            <w:r w:rsidRPr="00F76552">
              <w:rPr>
                <w:rFonts w:ascii="Times New Roman" w:hAnsi="Times New Roman" w:cs="Times New Roman"/>
                <w:sz w:val="24"/>
                <w:szCs w:val="24"/>
                <w:lang w:val="en-US"/>
              </w:rPr>
              <w:t>9</w:t>
            </w:r>
            <w:r w:rsidRPr="00F76552">
              <w:rPr>
                <w:rFonts w:ascii="Times New Roman" w:hAnsi="Times New Roman" w:cs="Times New Roman"/>
                <w:sz w:val="24"/>
                <w:szCs w:val="24"/>
              </w:rPr>
              <w:t>5</w:t>
            </w:r>
          </w:p>
        </w:tc>
        <w:tc>
          <w:tcPr>
            <w:tcW w:w="1134" w:type="dxa"/>
            <w:shd w:val="clear" w:color="auto" w:fill="BFBFBF"/>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87"/>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w:t>
            </w:r>
            <w:r w:rsidR="00545D30">
              <w:rPr>
                <w:rFonts w:ascii="Times New Roman" w:eastAsia="Calibri" w:hAnsi="Times New Roman" w:cs="Times New Roman"/>
                <w:color w:val="000000"/>
                <w:sz w:val="24"/>
                <w:szCs w:val="24"/>
              </w:rPr>
              <w:t>6</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Десятичные и натуральные логарифмы.</w:t>
            </w:r>
          </w:p>
        </w:tc>
        <w:tc>
          <w:tcPr>
            <w:tcW w:w="1134" w:type="dxa"/>
            <w:shd w:val="clear" w:color="auto" w:fill="FFFFFF"/>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29"/>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 xml:space="preserve">[1], стр. </w:t>
            </w:r>
            <w:r w:rsidRPr="00F76552">
              <w:rPr>
                <w:rFonts w:ascii="Times New Roman" w:hAnsi="Times New Roman" w:cs="Times New Roman"/>
                <w:sz w:val="24"/>
                <w:szCs w:val="24"/>
                <w:lang w:val="en-US"/>
              </w:rPr>
              <w:t>96-99</w:t>
            </w:r>
          </w:p>
        </w:tc>
        <w:tc>
          <w:tcPr>
            <w:tcW w:w="1134" w:type="dxa"/>
            <w:shd w:val="clear" w:color="auto" w:fill="BFBFBF"/>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512366" w:rsidRPr="00F76552" w:rsidTr="00067C32">
        <w:trPr>
          <w:trHeight w:val="357"/>
        </w:trPr>
        <w:tc>
          <w:tcPr>
            <w:tcW w:w="2764" w:type="dxa"/>
            <w:gridSpan w:val="2"/>
            <w:vMerge/>
          </w:tcPr>
          <w:p w:rsidR="00512366" w:rsidRPr="00F76552" w:rsidRDefault="00512366"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512366" w:rsidRPr="00F76552" w:rsidRDefault="00512366"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w:t>
            </w:r>
            <w:r w:rsidR="00545D30">
              <w:rPr>
                <w:rFonts w:ascii="Times New Roman" w:eastAsia="Calibri" w:hAnsi="Times New Roman" w:cs="Times New Roman"/>
                <w:color w:val="000000"/>
                <w:sz w:val="24"/>
                <w:szCs w:val="24"/>
              </w:rPr>
              <w:t>7</w:t>
            </w:r>
          </w:p>
        </w:tc>
        <w:tc>
          <w:tcPr>
            <w:tcW w:w="9494" w:type="dxa"/>
            <w:gridSpan w:val="3"/>
          </w:tcPr>
          <w:p w:rsidR="00512366" w:rsidRPr="00F76552" w:rsidRDefault="00512366"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 xml:space="preserve">Преобразование выражений, содержащих логарифмы. </w:t>
            </w:r>
          </w:p>
        </w:tc>
        <w:tc>
          <w:tcPr>
            <w:tcW w:w="1134" w:type="dxa"/>
            <w:shd w:val="clear" w:color="auto" w:fill="FFFFFF"/>
            <w:vAlign w:val="center"/>
          </w:tcPr>
          <w:p w:rsidR="00512366" w:rsidRPr="00F76552" w:rsidRDefault="00512366"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512366" w:rsidRPr="00F76552" w:rsidRDefault="00512366" w:rsidP="00D01D58">
            <w:pPr>
              <w:spacing w:after="0" w:line="240" w:lineRule="auto"/>
              <w:rPr>
                <w:rFonts w:ascii="Times New Roman" w:eastAsia="Calibri" w:hAnsi="Times New Roman" w:cs="Times New Roman"/>
                <w:color w:val="000000"/>
                <w:sz w:val="24"/>
                <w:szCs w:val="24"/>
              </w:rPr>
            </w:pPr>
          </w:p>
        </w:tc>
      </w:tr>
      <w:tr w:rsidR="00512366" w:rsidRPr="00F76552" w:rsidTr="00067C32">
        <w:trPr>
          <w:trHeight w:val="279"/>
        </w:trPr>
        <w:tc>
          <w:tcPr>
            <w:tcW w:w="2764" w:type="dxa"/>
            <w:gridSpan w:val="2"/>
            <w:vMerge/>
          </w:tcPr>
          <w:p w:rsidR="00512366" w:rsidRPr="00F76552" w:rsidRDefault="00512366"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512366" w:rsidRPr="00F76552" w:rsidRDefault="00512366"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512366" w:rsidRPr="00F76552" w:rsidRDefault="00512366"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[1], стр.105-108</w:t>
            </w:r>
          </w:p>
        </w:tc>
        <w:tc>
          <w:tcPr>
            <w:tcW w:w="1134" w:type="dxa"/>
            <w:shd w:val="clear" w:color="auto" w:fill="BFBFBF"/>
            <w:vAlign w:val="center"/>
          </w:tcPr>
          <w:p w:rsidR="00512366" w:rsidRPr="00F76552" w:rsidRDefault="00512366"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512366" w:rsidRPr="00F76552" w:rsidRDefault="00512366" w:rsidP="00D01D58">
            <w:pPr>
              <w:spacing w:after="0" w:line="240" w:lineRule="auto"/>
              <w:rPr>
                <w:rFonts w:ascii="Times New Roman" w:eastAsia="Calibri" w:hAnsi="Times New Roman" w:cs="Times New Roman"/>
                <w:color w:val="000000"/>
                <w:sz w:val="24"/>
                <w:szCs w:val="24"/>
              </w:rPr>
            </w:pPr>
          </w:p>
        </w:tc>
      </w:tr>
      <w:tr w:rsidR="00512366" w:rsidRPr="00F76552" w:rsidTr="00067C32">
        <w:trPr>
          <w:trHeight w:val="279"/>
        </w:trPr>
        <w:tc>
          <w:tcPr>
            <w:tcW w:w="2764" w:type="dxa"/>
            <w:gridSpan w:val="2"/>
            <w:vMerge/>
          </w:tcPr>
          <w:p w:rsidR="00512366" w:rsidRPr="00F76552" w:rsidRDefault="00512366"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512366" w:rsidRPr="00F76552" w:rsidRDefault="00512366"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w:t>
            </w:r>
            <w:r w:rsidR="00545D30">
              <w:rPr>
                <w:rFonts w:ascii="Times New Roman" w:eastAsia="Calibri" w:hAnsi="Times New Roman" w:cs="Times New Roman"/>
                <w:color w:val="000000"/>
                <w:sz w:val="24"/>
                <w:szCs w:val="24"/>
              </w:rPr>
              <w:t>8</w:t>
            </w:r>
          </w:p>
        </w:tc>
        <w:tc>
          <w:tcPr>
            <w:tcW w:w="9494" w:type="dxa"/>
            <w:gridSpan w:val="3"/>
          </w:tcPr>
          <w:p w:rsidR="00512366" w:rsidRPr="00F76552" w:rsidRDefault="00512366"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hAnsi="Times New Roman" w:cs="Times New Roman"/>
                <w:sz w:val="24"/>
                <w:szCs w:val="24"/>
              </w:rPr>
              <w:t>Преобразование выражений, содержащих логарифмы.</w:t>
            </w:r>
          </w:p>
        </w:tc>
        <w:tc>
          <w:tcPr>
            <w:tcW w:w="1134" w:type="dxa"/>
            <w:shd w:val="clear" w:color="auto" w:fill="FFFFFF" w:themeFill="background1"/>
            <w:vAlign w:val="center"/>
          </w:tcPr>
          <w:p w:rsidR="00512366" w:rsidRPr="00F76552" w:rsidRDefault="00512366"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1418" w:type="dxa"/>
            <w:vMerge/>
            <w:shd w:val="clear" w:color="auto" w:fill="auto"/>
            <w:vAlign w:val="center"/>
          </w:tcPr>
          <w:p w:rsidR="00512366" w:rsidRPr="00F76552" w:rsidRDefault="00512366" w:rsidP="00D01D58">
            <w:pPr>
              <w:spacing w:after="0" w:line="240" w:lineRule="auto"/>
              <w:rPr>
                <w:rFonts w:ascii="Times New Roman" w:eastAsia="Calibri" w:hAnsi="Times New Roman" w:cs="Times New Roman"/>
                <w:color w:val="000000"/>
                <w:sz w:val="24"/>
                <w:szCs w:val="24"/>
              </w:rPr>
            </w:pPr>
          </w:p>
        </w:tc>
      </w:tr>
      <w:tr w:rsidR="00512366" w:rsidRPr="00F76552" w:rsidTr="00067C32">
        <w:trPr>
          <w:trHeight w:val="279"/>
        </w:trPr>
        <w:tc>
          <w:tcPr>
            <w:tcW w:w="2764" w:type="dxa"/>
            <w:gridSpan w:val="2"/>
            <w:vMerge/>
          </w:tcPr>
          <w:p w:rsidR="00512366" w:rsidRPr="00F76552" w:rsidRDefault="00512366"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512366" w:rsidRPr="00F76552" w:rsidRDefault="00512366"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512366" w:rsidRPr="00F76552" w:rsidRDefault="00512366"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[1], стр.105-108</w:t>
            </w:r>
          </w:p>
        </w:tc>
        <w:tc>
          <w:tcPr>
            <w:tcW w:w="1134" w:type="dxa"/>
            <w:shd w:val="clear" w:color="auto" w:fill="BFBFBF"/>
            <w:vAlign w:val="center"/>
          </w:tcPr>
          <w:p w:rsidR="00512366" w:rsidRPr="00F76552" w:rsidRDefault="00512366"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512366" w:rsidRPr="00F76552" w:rsidRDefault="00512366"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5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w:t>
            </w:r>
            <w:r w:rsidR="00545D30">
              <w:rPr>
                <w:rFonts w:ascii="Times New Roman" w:eastAsia="Calibri" w:hAnsi="Times New Roman" w:cs="Times New Roman"/>
                <w:color w:val="000000"/>
                <w:sz w:val="24"/>
                <w:szCs w:val="24"/>
              </w:rPr>
              <w:t>9</w:t>
            </w: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hAnsi="Times New Roman" w:cs="Times New Roman"/>
                <w:sz w:val="24"/>
                <w:szCs w:val="24"/>
              </w:rPr>
              <w:t>Логарифмические уравнения. Основные методы решения логарифмических уравнений.</w:t>
            </w:r>
          </w:p>
        </w:tc>
        <w:tc>
          <w:tcPr>
            <w:tcW w:w="1134" w:type="dxa"/>
            <w:shd w:val="clear" w:color="auto" w:fill="FFFFFF"/>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7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[1], стр.109-112</w:t>
            </w:r>
          </w:p>
        </w:tc>
        <w:tc>
          <w:tcPr>
            <w:tcW w:w="1134" w:type="dxa"/>
            <w:shd w:val="clear" w:color="auto" w:fill="BFBFBF"/>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512366" w:rsidRPr="00F76552" w:rsidTr="00067C32">
        <w:trPr>
          <w:trHeight w:val="275"/>
        </w:trPr>
        <w:tc>
          <w:tcPr>
            <w:tcW w:w="2764" w:type="dxa"/>
            <w:gridSpan w:val="2"/>
            <w:vMerge/>
          </w:tcPr>
          <w:p w:rsidR="00512366" w:rsidRPr="00F76552" w:rsidRDefault="00512366"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512366" w:rsidRPr="00F76552" w:rsidRDefault="00545D30"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40</w:t>
            </w:r>
          </w:p>
        </w:tc>
        <w:tc>
          <w:tcPr>
            <w:tcW w:w="9494" w:type="dxa"/>
            <w:gridSpan w:val="3"/>
          </w:tcPr>
          <w:p w:rsidR="00512366" w:rsidRPr="00F76552" w:rsidRDefault="00512366"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hAnsi="Times New Roman" w:cs="Times New Roman"/>
                <w:sz w:val="24"/>
                <w:szCs w:val="24"/>
              </w:rPr>
              <w:t>Логарифмические уравнения. Основные методы решения логарифмических уравнений.</w:t>
            </w:r>
          </w:p>
        </w:tc>
        <w:tc>
          <w:tcPr>
            <w:tcW w:w="1134" w:type="dxa"/>
            <w:shd w:val="clear" w:color="auto" w:fill="FFFFFF" w:themeFill="background1"/>
            <w:vAlign w:val="center"/>
          </w:tcPr>
          <w:p w:rsidR="00512366" w:rsidRPr="00F76552" w:rsidRDefault="00512366"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1418" w:type="dxa"/>
            <w:vMerge/>
            <w:shd w:val="clear" w:color="auto" w:fill="auto"/>
            <w:vAlign w:val="center"/>
          </w:tcPr>
          <w:p w:rsidR="00512366" w:rsidRPr="00F76552" w:rsidRDefault="00512366" w:rsidP="00D01D58">
            <w:pPr>
              <w:spacing w:after="0" w:line="240" w:lineRule="auto"/>
              <w:rPr>
                <w:rFonts w:ascii="Times New Roman" w:eastAsia="Calibri" w:hAnsi="Times New Roman" w:cs="Times New Roman"/>
                <w:color w:val="000000"/>
                <w:sz w:val="24"/>
                <w:szCs w:val="24"/>
              </w:rPr>
            </w:pPr>
          </w:p>
        </w:tc>
      </w:tr>
      <w:tr w:rsidR="00512366" w:rsidRPr="00F76552" w:rsidTr="00067C32">
        <w:trPr>
          <w:trHeight w:val="275"/>
        </w:trPr>
        <w:tc>
          <w:tcPr>
            <w:tcW w:w="2764" w:type="dxa"/>
            <w:gridSpan w:val="2"/>
            <w:vMerge/>
          </w:tcPr>
          <w:p w:rsidR="00512366" w:rsidRPr="00F76552" w:rsidRDefault="00512366"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512366" w:rsidRPr="00F76552" w:rsidRDefault="00512366"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512366" w:rsidRPr="00F76552" w:rsidRDefault="00512366"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[1], стр.109-112</w:t>
            </w:r>
          </w:p>
        </w:tc>
        <w:tc>
          <w:tcPr>
            <w:tcW w:w="1134" w:type="dxa"/>
            <w:shd w:val="clear" w:color="auto" w:fill="BFBFBF"/>
            <w:vAlign w:val="center"/>
          </w:tcPr>
          <w:p w:rsidR="00512366" w:rsidRPr="00F76552" w:rsidRDefault="00512366"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512366" w:rsidRPr="00F76552" w:rsidRDefault="00512366"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30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45D30"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41</w:t>
            </w:r>
          </w:p>
        </w:tc>
        <w:tc>
          <w:tcPr>
            <w:tcW w:w="9494" w:type="dxa"/>
            <w:gridSpan w:val="3"/>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sidRPr="00F76552">
              <w:rPr>
                <w:rFonts w:ascii="Times New Roman" w:hAnsi="Times New Roman" w:cs="Times New Roman"/>
                <w:sz w:val="24"/>
                <w:szCs w:val="24"/>
              </w:rPr>
              <w:t>Основные методы решения показательных и логарифмических неравенств.</w:t>
            </w:r>
          </w:p>
        </w:tc>
        <w:tc>
          <w:tcPr>
            <w:tcW w:w="1134" w:type="dxa"/>
            <w:shd w:val="clear" w:color="auto" w:fill="FFFFFF"/>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30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[1], стр.</w:t>
            </w:r>
            <w:r w:rsidRPr="00F76552">
              <w:rPr>
                <w:rFonts w:ascii="Times New Roman" w:hAnsi="Times New Roman" w:cs="Times New Roman"/>
                <w:bCs/>
                <w:sz w:val="24"/>
                <w:szCs w:val="24"/>
                <w:lang w:val="en-US"/>
              </w:rPr>
              <w:t>100-10</w:t>
            </w:r>
            <w:r w:rsidRPr="00F76552">
              <w:rPr>
                <w:rFonts w:ascii="Times New Roman" w:hAnsi="Times New Roman" w:cs="Times New Roman"/>
                <w:bCs/>
                <w:sz w:val="24"/>
                <w:szCs w:val="24"/>
              </w:rPr>
              <w:t>4</w:t>
            </w:r>
          </w:p>
        </w:tc>
        <w:tc>
          <w:tcPr>
            <w:tcW w:w="1134" w:type="dxa"/>
            <w:shd w:val="clear" w:color="auto" w:fill="BFBFBF"/>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157"/>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w:t>
            </w:r>
            <w:r w:rsidR="00545D30">
              <w:rPr>
                <w:rFonts w:ascii="Times New Roman" w:eastAsia="Calibri" w:hAnsi="Times New Roman" w:cs="Times New Roman"/>
                <w:color w:val="000000"/>
                <w:sz w:val="24"/>
                <w:szCs w:val="24"/>
              </w:rPr>
              <w:t>2</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Основные методы решения показательных и логарифмических неравенств.</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color w:val="000000"/>
                <w:sz w:val="24"/>
                <w:szCs w:val="24"/>
              </w:rPr>
            </w:pPr>
          </w:p>
        </w:tc>
      </w:tr>
      <w:tr w:rsidR="00F76552" w:rsidRPr="00F76552" w:rsidTr="00067C32">
        <w:trPr>
          <w:trHeight w:val="157"/>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[1], стр. 69-71, 87-89, 113-116</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157"/>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w:t>
            </w:r>
            <w:r w:rsidR="00545D30">
              <w:rPr>
                <w:rFonts w:ascii="Times New Roman" w:eastAsia="Calibri" w:hAnsi="Times New Roman" w:cs="Times New Roman"/>
                <w:color w:val="000000"/>
                <w:sz w:val="24"/>
                <w:szCs w:val="24"/>
              </w:rPr>
              <w:t>3</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Основные методы решения иррациональных неравенств.</w:t>
            </w:r>
          </w:p>
        </w:tc>
        <w:tc>
          <w:tcPr>
            <w:tcW w:w="1134" w:type="dxa"/>
            <w:shd w:val="clear" w:color="auto" w:fill="auto"/>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157"/>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[1], стр. 69-71, 87-89, 113-116</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157"/>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w:t>
            </w:r>
            <w:r w:rsidR="00545D30">
              <w:rPr>
                <w:rFonts w:ascii="Times New Roman" w:eastAsia="Calibri" w:hAnsi="Times New Roman" w:cs="Times New Roman"/>
                <w:color w:val="000000"/>
                <w:sz w:val="24"/>
                <w:szCs w:val="24"/>
              </w:rPr>
              <w:t>4</w:t>
            </w:r>
          </w:p>
        </w:tc>
        <w:tc>
          <w:tcPr>
            <w:tcW w:w="9494" w:type="dxa"/>
            <w:gridSpan w:val="3"/>
          </w:tcPr>
          <w:p w:rsidR="00F76552" w:rsidRPr="009176FE" w:rsidRDefault="00F76552" w:rsidP="00D01D58">
            <w:pPr>
              <w:widowControl w:val="0"/>
              <w:autoSpaceDE w:val="0"/>
              <w:autoSpaceDN w:val="0"/>
              <w:spacing w:after="0" w:line="240" w:lineRule="auto"/>
              <w:jc w:val="both"/>
              <w:rPr>
                <w:rFonts w:ascii="Times New Roman" w:hAnsi="Times New Roman" w:cs="Times New Roman"/>
                <w:sz w:val="24"/>
                <w:szCs w:val="24"/>
              </w:rPr>
            </w:pPr>
            <w:r w:rsidRPr="009176FE">
              <w:rPr>
                <w:rFonts w:ascii="Times New Roman" w:hAnsi="Times New Roman" w:cs="Times New Roman"/>
                <w:sz w:val="24"/>
                <w:szCs w:val="24"/>
              </w:rPr>
              <w:t>Решения показательных, логарифмических и иррациональных неравенств.</w:t>
            </w:r>
          </w:p>
        </w:tc>
        <w:tc>
          <w:tcPr>
            <w:tcW w:w="1134" w:type="dxa"/>
            <w:shd w:val="clear" w:color="auto" w:fill="auto"/>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157"/>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[1], стр. 69-71, 87-89, 113-116</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157"/>
        </w:trPr>
        <w:tc>
          <w:tcPr>
            <w:tcW w:w="2764" w:type="dxa"/>
            <w:gridSpan w:val="2"/>
          </w:tcPr>
          <w:p w:rsidR="00F76552" w:rsidRPr="00F76552" w:rsidRDefault="00F76552" w:rsidP="00D01D58">
            <w:pPr>
              <w:spacing w:after="0" w:line="240" w:lineRule="auto"/>
              <w:jc w:val="center"/>
              <w:rPr>
                <w:rFonts w:ascii="Times New Roman" w:eastAsia="Tahoma" w:hAnsi="Times New Roman" w:cs="Times New Roman"/>
                <w:b/>
                <w:sz w:val="24"/>
                <w:szCs w:val="24"/>
              </w:rPr>
            </w:pPr>
            <w:r w:rsidRPr="00F76552">
              <w:rPr>
                <w:rFonts w:ascii="Times New Roman" w:eastAsia="Tahoma" w:hAnsi="Times New Roman" w:cs="Times New Roman"/>
                <w:b/>
                <w:sz w:val="24"/>
                <w:szCs w:val="24"/>
              </w:rPr>
              <w:t>Прикладной модуль</w:t>
            </w:r>
          </w:p>
        </w:tc>
        <w:tc>
          <w:tcPr>
            <w:tcW w:w="572" w:type="dxa"/>
          </w:tcPr>
          <w:p w:rsidR="00F76552" w:rsidRPr="00F76552" w:rsidRDefault="00545D30"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45</w:t>
            </w:r>
          </w:p>
        </w:tc>
        <w:tc>
          <w:tcPr>
            <w:tcW w:w="9494" w:type="dxa"/>
            <w:gridSpan w:val="3"/>
          </w:tcPr>
          <w:p w:rsidR="00F76552" w:rsidRPr="00F76552" w:rsidRDefault="00545D30" w:rsidP="00D01D58">
            <w:pPr>
              <w:spacing w:after="0" w:line="240" w:lineRule="auto"/>
              <w:jc w:val="both"/>
              <w:rPr>
                <w:rFonts w:ascii="Times New Roman" w:eastAsia="Tahoma" w:hAnsi="Times New Roman" w:cs="Times New Roman"/>
                <w:sz w:val="24"/>
                <w:szCs w:val="24"/>
              </w:rPr>
            </w:pPr>
            <w:r>
              <w:rPr>
                <w:rFonts w:ascii="Times New Roman" w:eastAsia="Tahoma" w:hAnsi="Times New Roman" w:cs="Times New Roman"/>
                <w:sz w:val="24"/>
                <w:szCs w:val="24"/>
              </w:rPr>
              <w:t>Логарифмы в задачах технологического профиля</w:t>
            </w:r>
          </w:p>
        </w:tc>
        <w:tc>
          <w:tcPr>
            <w:tcW w:w="1134" w:type="dxa"/>
            <w:shd w:val="clear" w:color="auto" w:fill="auto"/>
          </w:tcPr>
          <w:p w:rsidR="00F76552" w:rsidRPr="00F76552" w:rsidRDefault="00545D30"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E36C0A"/>
                <w:sz w:val="24"/>
                <w:szCs w:val="24"/>
              </w:rPr>
            </w:pPr>
            <w:r>
              <w:rPr>
                <w:rFonts w:ascii="Times New Roman" w:hAnsi="Times New Roman" w:cs="Times New Roman"/>
                <w:bCs/>
                <w:sz w:val="24"/>
                <w:szCs w:val="24"/>
              </w:rPr>
              <w:t>2</w:t>
            </w:r>
          </w:p>
        </w:tc>
        <w:tc>
          <w:tcPr>
            <w:tcW w:w="1418" w:type="dxa"/>
            <w:vMerge/>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331"/>
        </w:trPr>
        <w:tc>
          <w:tcPr>
            <w:tcW w:w="2764" w:type="dxa"/>
            <w:gridSpan w:val="2"/>
            <w:vMerge w:val="restart"/>
            <w:shd w:val="clear" w:color="auto" w:fill="auto"/>
          </w:tcPr>
          <w:p w:rsidR="00F76552" w:rsidRPr="00F76552" w:rsidRDefault="00F76552" w:rsidP="00D01D58">
            <w:pPr>
              <w:spacing w:after="0" w:line="240" w:lineRule="auto"/>
              <w:jc w:val="center"/>
              <w:rPr>
                <w:rFonts w:ascii="Times New Roman" w:eastAsia="Calibri" w:hAnsi="Times New Roman" w:cs="Times New Roman"/>
                <w:b/>
                <w:color w:val="000000"/>
                <w:sz w:val="24"/>
                <w:szCs w:val="24"/>
              </w:rPr>
            </w:pPr>
          </w:p>
          <w:p w:rsidR="00F76552" w:rsidRPr="00F76552" w:rsidRDefault="00F76552" w:rsidP="00D01D58">
            <w:pPr>
              <w:spacing w:after="0" w:line="240" w:lineRule="auto"/>
              <w:jc w:val="center"/>
              <w:rPr>
                <w:rFonts w:ascii="Times New Roman" w:eastAsia="Calibri" w:hAnsi="Times New Roman" w:cs="Times New Roman"/>
                <w:b/>
                <w:color w:val="000000"/>
                <w:sz w:val="24"/>
                <w:szCs w:val="24"/>
              </w:rPr>
            </w:pPr>
            <w:r w:rsidRPr="00F76552">
              <w:rPr>
                <w:rFonts w:ascii="Times New Roman" w:eastAsia="Calibri" w:hAnsi="Times New Roman" w:cs="Times New Roman"/>
                <w:b/>
                <w:color w:val="000000"/>
                <w:sz w:val="24"/>
                <w:szCs w:val="24"/>
              </w:rPr>
              <w:t>Тема 1.5</w:t>
            </w:r>
          </w:p>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r w:rsidRPr="00F76552">
              <w:rPr>
                <w:rFonts w:ascii="Times New Roman" w:eastAsia="Calibri" w:hAnsi="Times New Roman" w:cs="Times New Roman"/>
                <w:b/>
                <w:bCs/>
                <w:color w:val="000000"/>
                <w:sz w:val="24"/>
                <w:szCs w:val="24"/>
              </w:rPr>
              <w:t>Уравнения и неравенства</w:t>
            </w:r>
          </w:p>
        </w:tc>
        <w:tc>
          <w:tcPr>
            <w:tcW w:w="10066" w:type="dxa"/>
            <w:gridSpan w:val="4"/>
          </w:tcPr>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F76552">
              <w:rPr>
                <w:rFonts w:ascii="Times New Roman" w:eastAsia="Calibri" w:hAnsi="Times New Roman" w:cs="Times New Roman"/>
                <w:b/>
                <w:bCs/>
                <w:color w:val="000000"/>
                <w:sz w:val="24"/>
                <w:szCs w:val="24"/>
              </w:rPr>
              <w:t>Содержание учебного материала</w:t>
            </w:r>
          </w:p>
        </w:tc>
        <w:tc>
          <w:tcPr>
            <w:tcW w:w="1134" w:type="dxa"/>
          </w:tcPr>
          <w:p w:rsidR="00F76552" w:rsidRPr="00F76552" w:rsidRDefault="00512366" w:rsidP="00D01D58">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22</w:t>
            </w:r>
          </w:p>
        </w:tc>
        <w:tc>
          <w:tcPr>
            <w:tcW w:w="1418" w:type="dxa"/>
            <w:vMerge w:val="restart"/>
            <w:shd w:val="clear" w:color="auto" w:fill="auto"/>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01</w:t>
            </w:r>
          </w:p>
          <w:p w:rsidR="00D54A3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02</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03</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04</w:t>
            </w:r>
          </w:p>
          <w:p w:rsidR="00D54A3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05</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06</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07</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ПК 1.5</w:t>
            </w:r>
          </w:p>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291"/>
        </w:trPr>
        <w:tc>
          <w:tcPr>
            <w:tcW w:w="2764" w:type="dxa"/>
            <w:gridSpan w:val="2"/>
            <w:vMerge/>
            <w:shd w:val="clear" w:color="auto" w:fill="auto"/>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w:t>
            </w:r>
            <w:r w:rsidR="00545D30">
              <w:rPr>
                <w:rFonts w:ascii="Times New Roman" w:eastAsia="Calibri" w:hAnsi="Times New Roman" w:cs="Times New Roman"/>
                <w:color w:val="000000"/>
                <w:sz w:val="24"/>
                <w:szCs w:val="24"/>
              </w:rPr>
              <w:t>6</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Тождества и тождественные преобразования. Уравнение, корень уравнения. Равносильные уравнения и уравнения-следствия. Неравенство, решение неравенства.</w:t>
            </w:r>
          </w:p>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Основные методы решения целых и дробно-рациональных уравнений и неравенств. Многочлены от одной переменной. Деление многочлена на многочлен с остатком. Теорема Безу. Многочлены с целыми коэффициентами. Теорема Виета.</w:t>
            </w:r>
          </w:p>
        </w:tc>
        <w:tc>
          <w:tcPr>
            <w:tcW w:w="1134" w:type="dxa"/>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jc w:val="center"/>
              <w:rPr>
                <w:rFonts w:ascii="Times New Roman" w:eastAsia="Calibri" w:hAnsi="Times New Roman" w:cs="Times New Roman"/>
                <w:i/>
                <w:color w:val="000000"/>
                <w:sz w:val="24"/>
                <w:szCs w:val="24"/>
              </w:rPr>
            </w:pPr>
          </w:p>
        </w:tc>
      </w:tr>
      <w:tr w:rsidR="00F76552" w:rsidRPr="00F76552" w:rsidTr="00067C32">
        <w:trPr>
          <w:trHeight w:val="337"/>
        </w:trPr>
        <w:tc>
          <w:tcPr>
            <w:tcW w:w="2764" w:type="dxa"/>
            <w:gridSpan w:val="2"/>
            <w:vMerge/>
            <w:shd w:val="clear" w:color="auto" w:fill="auto"/>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[1], стр. 412-413, 430</w:t>
            </w:r>
          </w:p>
        </w:tc>
        <w:tc>
          <w:tcPr>
            <w:tcW w:w="1134" w:type="dxa"/>
            <w:shd w:val="clear" w:color="auto" w:fill="BFBFBF"/>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337"/>
        </w:trPr>
        <w:tc>
          <w:tcPr>
            <w:tcW w:w="2764" w:type="dxa"/>
            <w:gridSpan w:val="2"/>
            <w:vMerge/>
            <w:shd w:val="clear" w:color="auto" w:fill="auto"/>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w:t>
            </w:r>
            <w:r w:rsidR="00545D30">
              <w:rPr>
                <w:rFonts w:ascii="Times New Roman" w:eastAsia="Calibri" w:hAnsi="Times New Roman" w:cs="Times New Roman"/>
                <w:color w:val="000000"/>
                <w:sz w:val="24"/>
                <w:szCs w:val="24"/>
              </w:rPr>
              <w:t>7</w:t>
            </w:r>
          </w:p>
        </w:tc>
        <w:tc>
          <w:tcPr>
            <w:tcW w:w="9494" w:type="dxa"/>
            <w:gridSpan w:val="3"/>
          </w:tcPr>
          <w:p w:rsidR="00F76552" w:rsidRPr="00D0165A" w:rsidRDefault="00F76552" w:rsidP="00D01D58">
            <w:pPr>
              <w:widowControl w:val="0"/>
              <w:autoSpaceDE w:val="0"/>
              <w:autoSpaceDN w:val="0"/>
              <w:spacing w:after="0" w:line="240" w:lineRule="auto"/>
              <w:jc w:val="both"/>
              <w:rPr>
                <w:rFonts w:ascii="Times New Roman" w:hAnsi="Times New Roman" w:cs="Times New Roman"/>
                <w:sz w:val="24"/>
                <w:szCs w:val="24"/>
              </w:rPr>
            </w:pPr>
            <w:r w:rsidRPr="00D0165A">
              <w:rPr>
                <w:rFonts w:ascii="Times New Roman" w:hAnsi="Times New Roman" w:cs="Times New Roman"/>
                <w:sz w:val="24"/>
                <w:szCs w:val="24"/>
              </w:rPr>
              <w:t>Система и совокупность уравнений и неравенств. Равносильные системы и системы-следствия. Равносильные неравенства.</w:t>
            </w:r>
          </w:p>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Основные методы решения систем и совокупностей рациональных, иррациональных, показательных и логарифмических уравнений.</w:t>
            </w:r>
          </w:p>
        </w:tc>
        <w:tc>
          <w:tcPr>
            <w:tcW w:w="1134" w:type="dxa"/>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337"/>
        </w:trPr>
        <w:tc>
          <w:tcPr>
            <w:tcW w:w="2764" w:type="dxa"/>
            <w:gridSpan w:val="2"/>
            <w:vMerge/>
            <w:shd w:val="clear" w:color="auto" w:fill="auto"/>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[1], стр. 412-413, 430</w:t>
            </w:r>
          </w:p>
        </w:tc>
        <w:tc>
          <w:tcPr>
            <w:tcW w:w="1134" w:type="dxa"/>
            <w:shd w:val="clear" w:color="auto" w:fill="BFBFBF"/>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195"/>
        </w:trPr>
        <w:tc>
          <w:tcPr>
            <w:tcW w:w="2764" w:type="dxa"/>
            <w:gridSpan w:val="2"/>
            <w:vMerge/>
            <w:shd w:val="clear" w:color="auto" w:fill="auto"/>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w:t>
            </w:r>
            <w:r w:rsidR="00545D30">
              <w:rPr>
                <w:rFonts w:ascii="Times New Roman" w:eastAsia="Calibri" w:hAnsi="Times New Roman" w:cs="Times New Roman"/>
                <w:color w:val="000000"/>
                <w:sz w:val="24"/>
                <w:szCs w:val="24"/>
              </w:rPr>
              <w:t>8</w:t>
            </w:r>
          </w:p>
        </w:tc>
        <w:tc>
          <w:tcPr>
            <w:tcW w:w="9494" w:type="dxa"/>
            <w:gridSpan w:val="3"/>
          </w:tcPr>
          <w:p w:rsidR="00F76552" w:rsidRPr="00D0165A" w:rsidRDefault="00F76552" w:rsidP="00D01D58">
            <w:pPr>
              <w:widowControl w:val="0"/>
              <w:autoSpaceDE w:val="0"/>
              <w:autoSpaceDN w:val="0"/>
              <w:spacing w:after="0" w:line="240" w:lineRule="auto"/>
              <w:jc w:val="both"/>
              <w:rPr>
                <w:rFonts w:ascii="Times New Roman" w:hAnsi="Times New Roman" w:cs="Times New Roman"/>
                <w:sz w:val="24"/>
                <w:szCs w:val="24"/>
              </w:rPr>
            </w:pPr>
            <w:r w:rsidRPr="00D0165A">
              <w:rPr>
                <w:rFonts w:ascii="Times New Roman" w:hAnsi="Times New Roman" w:cs="Times New Roman"/>
                <w:sz w:val="24"/>
                <w:szCs w:val="24"/>
              </w:rPr>
              <w:t>Система и совокупность уравнений и неравенств. Равносильные системы и системы-следствия. Равносильные неравенства.</w:t>
            </w:r>
          </w:p>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Основные методы решения систем и совокупностей рациональных, иррациональных, показательных и логарифмических уравнений.</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195"/>
        </w:trPr>
        <w:tc>
          <w:tcPr>
            <w:tcW w:w="2764" w:type="dxa"/>
            <w:gridSpan w:val="2"/>
            <w:vMerge/>
            <w:shd w:val="clear" w:color="auto" w:fill="auto"/>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[1], стр. 418</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165"/>
        </w:trPr>
        <w:tc>
          <w:tcPr>
            <w:tcW w:w="2764" w:type="dxa"/>
            <w:gridSpan w:val="2"/>
            <w:vMerge/>
            <w:shd w:val="clear" w:color="auto" w:fill="auto"/>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w:t>
            </w:r>
            <w:r w:rsidR="00545D30">
              <w:rPr>
                <w:rFonts w:ascii="Times New Roman" w:eastAsia="Calibri" w:hAnsi="Times New Roman" w:cs="Times New Roman"/>
                <w:color w:val="000000"/>
                <w:sz w:val="24"/>
                <w:szCs w:val="24"/>
              </w:rPr>
              <w:t>9</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Уравнения, неравенства и системы с параметрами.</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9176FE" w:rsidRPr="00F76552" w:rsidTr="00067C32">
        <w:trPr>
          <w:trHeight w:val="165"/>
        </w:trPr>
        <w:tc>
          <w:tcPr>
            <w:tcW w:w="2764" w:type="dxa"/>
            <w:gridSpan w:val="2"/>
            <w:vMerge/>
            <w:shd w:val="clear" w:color="auto" w:fill="auto"/>
          </w:tcPr>
          <w:p w:rsidR="009176FE" w:rsidRPr="00F76552" w:rsidRDefault="009176FE"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9176FE" w:rsidRPr="00F76552" w:rsidRDefault="009176FE"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9176FE" w:rsidRPr="00F76552" w:rsidRDefault="009176FE"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 xml:space="preserve">[1], </w:t>
            </w:r>
            <w:r w:rsidRPr="00F76552">
              <w:rPr>
                <w:rFonts w:ascii="Times New Roman" w:hAnsi="Times New Roman" w:cs="Times New Roman"/>
                <w:sz w:val="24"/>
                <w:szCs w:val="24"/>
              </w:rPr>
              <w:t>стр. 395-399</w:t>
            </w:r>
          </w:p>
        </w:tc>
        <w:tc>
          <w:tcPr>
            <w:tcW w:w="1134" w:type="dxa"/>
            <w:shd w:val="clear" w:color="auto" w:fill="AEAAAA" w:themeFill="background2" w:themeFillShade="BF"/>
            <w:vAlign w:val="center"/>
          </w:tcPr>
          <w:p w:rsidR="009176FE" w:rsidRPr="00F76552" w:rsidRDefault="009176FE"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9176FE" w:rsidRPr="00F76552" w:rsidRDefault="009176FE" w:rsidP="00D01D58">
            <w:pPr>
              <w:spacing w:after="0" w:line="240" w:lineRule="auto"/>
              <w:rPr>
                <w:rFonts w:ascii="Times New Roman" w:eastAsia="Calibri" w:hAnsi="Times New Roman" w:cs="Times New Roman"/>
                <w:color w:val="000000"/>
                <w:sz w:val="24"/>
                <w:szCs w:val="24"/>
              </w:rPr>
            </w:pPr>
          </w:p>
        </w:tc>
      </w:tr>
      <w:tr w:rsidR="009176FE" w:rsidRPr="00F76552" w:rsidTr="00067C32">
        <w:trPr>
          <w:trHeight w:val="165"/>
        </w:trPr>
        <w:tc>
          <w:tcPr>
            <w:tcW w:w="2764" w:type="dxa"/>
            <w:gridSpan w:val="2"/>
            <w:vMerge/>
            <w:shd w:val="clear" w:color="auto" w:fill="auto"/>
          </w:tcPr>
          <w:p w:rsidR="009176FE" w:rsidRPr="00F76552" w:rsidRDefault="009176FE"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9176FE" w:rsidRPr="00512366" w:rsidRDefault="00545D30" w:rsidP="00D01D58">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50</w:t>
            </w:r>
          </w:p>
        </w:tc>
        <w:tc>
          <w:tcPr>
            <w:tcW w:w="9494" w:type="dxa"/>
            <w:gridSpan w:val="3"/>
          </w:tcPr>
          <w:p w:rsidR="009176FE" w:rsidRPr="009176FE" w:rsidRDefault="009176FE" w:rsidP="00D01D58">
            <w:pPr>
              <w:widowControl w:val="0"/>
              <w:autoSpaceDE w:val="0"/>
              <w:autoSpaceDN w:val="0"/>
              <w:spacing w:after="0" w:line="240" w:lineRule="auto"/>
              <w:jc w:val="both"/>
              <w:rPr>
                <w:rFonts w:ascii="Times New Roman" w:hAnsi="Times New Roman" w:cs="Times New Roman"/>
                <w:sz w:val="24"/>
                <w:szCs w:val="24"/>
              </w:rPr>
            </w:pPr>
            <w:r w:rsidRPr="009176FE">
              <w:rPr>
                <w:rFonts w:ascii="Times New Roman" w:hAnsi="Times New Roman" w:cs="Times New Roman"/>
                <w:sz w:val="24"/>
                <w:szCs w:val="24"/>
              </w:rPr>
              <w:t>Бином Ньютона.</w:t>
            </w:r>
          </w:p>
        </w:tc>
        <w:tc>
          <w:tcPr>
            <w:tcW w:w="1134" w:type="dxa"/>
            <w:vAlign w:val="center"/>
          </w:tcPr>
          <w:p w:rsidR="009176FE" w:rsidRPr="00F76552" w:rsidRDefault="009176FE" w:rsidP="00D01D58">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1418" w:type="dxa"/>
            <w:vMerge/>
            <w:shd w:val="clear" w:color="auto" w:fill="auto"/>
            <w:vAlign w:val="center"/>
          </w:tcPr>
          <w:p w:rsidR="009176FE" w:rsidRPr="00F76552" w:rsidRDefault="009176FE"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165"/>
        </w:trPr>
        <w:tc>
          <w:tcPr>
            <w:tcW w:w="2764" w:type="dxa"/>
            <w:gridSpan w:val="2"/>
            <w:vMerge/>
            <w:shd w:val="clear" w:color="auto" w:fill="auto"/>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lang w:val="en-US"/>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 xml:space="preserve">[1], </w:t>
            </w:r>
            <w:r w:rsidRPr="00F76552">
              <w:rPr>
                <w:rFonts w:ascii="Times New Roman" w:hAnsi="Times New Roman" w:cs="Times New Roman"/>
                <w:sz w:val="24"/>
                <w:szCs w:val="24"/>
              </w:rPr>
              <w:t>стр</w:t>
            </w:r>
            <w:r w:rsidR="009176FE">
              <w:rPr>
                <w:rFonts w:ascii="Times New Roman" w:hAnsi="Times New Roman" w:cs="Times New Roman"/>
                <w:color w:val="C00000"/>
                <w:sz w:val="24"/>
                <w:szCs w:val="24"/>
              </w:rPr>
              <w:t xml:space="preserve">. </w:t>
            </w:r>
            <w:r w:rsidR="009176FE" w:rsidRPr="009176FE">
              <w:rPr>
                <w:rFonts w:ascii="Times New Roman" w:hAnsi="Times New Roman" w:cs="Times New Roman"/>
                <w:sz w:val="24"/>
                <w:szCs w:val="24"/>
              </w:rPr>
              <w:t>330</w:t>
            </w:r>
            <w:r w:rsidRPr="009176FE">
              <w:rPr>
                <w:rFonts w:ascii="Times New Roman" w:hAnsi="Times New Roman" w:cs="Times New Roman"/>
                <w:sz w:val="24"/>
                <w:szCs w:val="24"/>
              </w:rPr>
              <w:t>-3</w:t>
            </w:r>
            <w:r w:rsidR="009176FE" w:rsidRPr="009176FE">
              <w:rPr>
                <w:rFonts w:ascii="Times New Roman" w:hAnsi="Times New Roman" w:cs="Times New Roman"/>
                <w:sz w:val="24"/>
                <w:szCs w:val="24"/>
              </w:rPr>
              <w:t>32</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85"/>
        </w:trPr>
        <w:tc>
          <w:tcPr>
            <w:tcW w:w="2764" w:type="dxa"/>
            <w:gridSpan w:val="2"/>
            <w:vMerge/>
            <w:shd w:val="clear" w:color="auto" w:fill="auto"/>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w:t>
            </w:r>
            <w:r w:rsidR="00545D30">
              <w:rPr>
                <w:rFonts w:ascii="Times New Roman" w:eastAsia="Calibri" w:hAnsi="Times New Roman" w:cs="Times New Roman"/>
                <w:color w:val="000000"/>
                <w:sz w:val="24"/>
                <w:szCs w:val="24"/>
              </w:rPr>
              <w:t>1</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Применение уравнений, систем и неравенств к решению математических задач и задач из различных областей науки и реальной жизни, интерпретация полученных результатов.</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150"/>
        </w:trPr>
        <w:tc>
          <w:tcPr>
            <w:tcW w:w="2764" w:type="dxa"/>
            <w:gridSpan w:val="2"/>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[1], стр. 415</w:t>
            </w:r>
          </w:p>
        </w:tc>
        <w:tc>
          <w:tcPr>
            <w:tcW w:w="1134" w:type="dxa"/>
            <w:shd w:val="clear" w:color="auto" w:fill="BFBFBF"/>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150"/>
        </w:trPr>
        <w:tc>
          <w:tcPr>
            <w:tcW w:w="2764" w:type="dxa"/>
            <w:gridSpan w:val="2"/>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w:t>
            </w:r>
            <w:r w:rsidR="00545D30">
              <w:rPr>
                <w:rFonts w:ascii="Times New Roman" w:eastAsia="Calibri" w:hAnsi="Times New Roman" w:cs="Times New Roman"/>
                <w:color w:val="000000"/>
                <w:sz w:val="24"/>
                <w:szCs w:val="24"/>
              </w:rPr>
              <w:t>2</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Решение систем линейных уравнений. Матрица системы линейных уравнений. Определитель матрицы 2 x 2, его геометрический смысл и свойства, вычисление его значения, применение определителя для решения системы линейных уравнений.</w:t>
            </w:r>
          </w:p>
        </w:tc>
        <w:tc>
          <w:tcPr>
            <w:tcW w:w="1134" w:type="dxa"/>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 xml:space="preserve">       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150"/>
        </w:trPr>
        <w:tc>
          <w:tcPr>
            <w:tcW w:w="2764" w:type="dxa"/>
            <w:gridSpan w:val="2"/>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[1], стр. 427, 430</w:t>
            </w:r>
          </w:p>
        </w:tc>
        <w:tc>
          <w:tcPr>
            <w:tcW w:w="1134" w:type="dxa"/>
            <w:shd w:val="clear" w:color="auto" w:fill="BFBFBF"/>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91"/>
        </w:trPr>
        <w:tc>
          <w:tcPr>
            <w:tcW w:w="2764" w:type="dxa"/>
            <w:gridSpan w:val="2"/>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w:t>
            </w:r>
            <w:r w:rsidR="00545D30">
              <w:rPr>
                <w:rFonts w:ascii="Times New Roman" w:eastAsia="Calibri" w:hAnsi="Times New Roman" w:cs="Times New Roman"/>
                <w:color w:val="000000"/>
                <w:sz w:val="24"/>
                <w:szCs w:val="24"/>
              </w:rPr>
              <w:t>3</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Решение прикладных задач с помощью системы линейных уравнений. Исследование построенной модели с помощью матриц и определителей.</w:t>
            </w:r>
          </w:p>
        </w:tc>
        <w:tc>
          <w:tcPr>
            <w:tcW w:w="1134" w:type="dxa"/>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71"/>
        </w:trPr>
        <w:tc>
          <w:tcPr>
            <w:tcW w:w="2764" w:type="dxa"/>
            <w:gridSpan w:val="2"/>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[1], стр. 427, 430</w:t>
            </w:r>
          </w:p>
        </w:tc>
        <w:tc>
          <w:tcPr>
            <w:tcW w:w="1134" w:type="dxa"/>
            <w:shd w:val="clear" w:color="auto" w:fill="BFBFBF"/>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17"/>
        </w:trPr>
        <w:tc>
          <w:tcPr>
            <w:tcW w:w="2764" w:type="dxa"/>
            <w:gridSpan w:val="2"/>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w:t>
            </w:r>
            <w:r w:rsidR="00545D30">
              <w:rPr>
                <w:rFonts w:ascii="Times New Roman" w:eastAsia="Calibri" w:hAnsi="Times New Roman" w:cs="Times New Roman"/>
                <w:color w:val="000000"/>
                <w:sz w:val="24"/>
                <w:szCs w:val="24"/>
              </w:rPr>
              <w:t>4</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Построение математических моделей реальной ситуации с помощью уравнений и неравенств. Применение уравнений и неравенств к решению математических задач и задач из различных областей науки и реальной жизни.</w:t>
            </w:r>
          </w:p>
        </w:tc>
        <w:tc>
          <w:tcPr>
            <w:tcW w:w="1134" w:type="dxa"/>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97"/>
        </w:trPr>
        <w:tc>
          <w:tcPr>
            <w:tcW w:w="2764" w:type="dxa"/>
            <w:gridSpan w:val="2"/>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i/>
                <w:i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[1], стр. 430</w:t>
            </w:r>
          </w:p>
        </w:tc>
        <w:tc>
          <w:tcPr>
            <w:tcW w:w="1134" w:type="dxa"/>
            <w:shd w:val="clear" w:color="auto" w:fill="BFBFBF"/>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r>
      <w:tr w:rsidR="00F76552" w:rsidRPr="00F76552" w:rsidTr="00067C32">
        <w:trPr>
          <w:trHeight w:val="545"/>
        </w:trPr>
        <w:tc>
          <w:tcPr>
            <w:tcW w:w="2764" w:type="dxa"/>
            <w:gridSpan w:val="2"/>
            <w:shd w:val="clear" w:color="auto" w:fill="auto"/>
          </w:tcPr>
          <w:p w:rsidR="00F76552" w:rsidRPr="00F76552" w:rsidRDefault="00F76552" w:rsidP="00D01D58">
            <w:pPr>
              <w:spacing w:after="0" w:line="240" w:lineRule="auto"/>
              <w:jc w:val="center"/>
              <w:rPr>
                <w:rFonts w:ascii="Times New Roman" w:eastAsia="Calibri" w:hAnsi="Times New Roman" w:cs="Times New Roman"/>
                <w:b/>
                <w:color w:val="000000"/>
                <w:sz w:val="24"/>
                <w:szCs w:val="24"/>
              </w:rPr>
            </w:pPr>
            <w:r w:rsidRPr="00F76552">
              <w:rPr>
                <w:rFonts w:ascii="Times New Roman" w:eastAsia="Tahoma" w:hAnsi="Times New Roman" w:cs="Times New Roman"/>
                <w:b/>
                <w:sz w:val="24"/>
                <w:szCs w:val="24"/>
              </w:rPr>
              <w:t>Прикладной модуль</w:t>
            </w:r>
          </w:p>
        </w:tc>
        <w:tc>
          <w:tcPr>
            <w:tcW w:w="572" w:type="dxa"/>
          </w:tcPr>
          <w:p w:rsidR="00F76552" w:rsidRPr="00F76552" w:rsidRDefault="00545D30"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55</w:t>
            </w:r>
            <w:r w:rsidR="00512366">
              <w:rPr>
                <w:rFonts w:ascii="Times New Roman" w:eastAsia="Calibri" w:hAnsi="Times New Roman" w:cs="Times New Roman"/>
                <w:color w:val="000000"/>
                <w:sz w:val="24"/>
                <w:szCs w:val="24"/>
              </w:rPr>
              <w:t>-5</w:t>
            </w:r>
            <w:r>
              <w:rPr>
                <w:rFonts w:ascii="Times New Roman" w:eastAsia="Calibri" w:hAnsi="Times New Roman" w:cs="Times New Roman"/>
                <w:color w:val="000000"/>
                <w:sz w:val="24"/>
                <w:szCs w:val="24"/>
              </w:rPr>
              <w:t>6</w:t>
            </w:r>
          </w:p>
        </w:tc>
        <w:tc>
          <w:tcPr>
            <w:tcW w:w="9494" w:type="dxa"/>
            <w:gridSpan w:val="3"/>
          </w:tcPr>
          <w:p w:rsidR="00F76552" w:rsidRPr="00F76552" w:rsidRDefault="001512E2" w:rsidP="00D01D58">
            <w:pPr>
              <w:suppressAutoHyphens/>
              <w:spacing w:after="0" w:line="240" w:lineRule="auto"/>
              <w:jc w:val="both"/>
              <w:rPr>
                <w:rFonts w:ascii="Times New Roman" w:eastAsia="Calibri" w:hAnsi="Times New Roman" w:cs="Times New Roman"/>
                <w:sz w:val="24"/>
                <w:szCs w:val="24"/>
              </w:rPr>
            </w:pPr>
            <w:r w:rsidRPr="00C16F6D">
              <w:rPr>
                <w:rFonts w:ascii="Times New Roman" w:hAnsi="Times New Roman" w:cs="Times New Roman"/>
                <w:sz w:val="24"/>
                <w:szCs w:val="24"/>
              </w:rPr>
              <w:t xml:space="preserve">Нахождение неизвестной величины в задачах технологического профиля. </w:t>
            </w:r>
            <w:r w:rsidRPr="00C16F6D">
              <w:rPr>
                <w:rFonts w:ascii="Times New Roman" w:hAnsi="Times New Roman" w:cs="Times New Roman"/>
                <w:color w:val="000000"/>
                <w:sz w:val="24"/>
                <w:szCs w:val="24"/>
                <w:lang w:eastAsia="ru-RU" w:bidi="ru-RU"/>
              </w:rPr>
              <w:t>Решение текстовых задач профессионального содержания</w:t>
            </w:r>
            <w:r>
              <w:rPr>
                <w:rFonts w:ascii="Times New Roman" w:hAnsi="Times New Roman" w:cs="Times New Roman"/>
                <w:color w:val="000000"/>
                <w:sz w:val="24"/>
                <w:szCs w:val="24"/>
                <w:lang w:eastAsia="ru-RU" w:bidi="ru-RU"/>
              </w:rPr>
              <w:t>.</w:t>
            </w:r>
          </w:p>
        </w:tc>
        <w:tc>
          <w:tcPr>
            <w:tcW w:w="1134" w:type="dxa"/>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color w:val="000000"/>
                <w:sz w:val="24"/>
                <w:szCs w:val="24"/>
              </w:rPr>
            </w:pPr>
          </w:p>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4</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0"/>
        </w:trPr>
        <w:tc>
          <w:tcPr>
            <w:tcW w:w="2764" w:type="dxa"/>
            <w:gridSpan w:val="2"/>
            <w:vMerge w:val="restart"/>
          </w:tcPr>
          <w:p w:rsidR="00F76552" w:rsidRPr="00F76552" w:rsidRDefault="00F76552" w:rsidP="00D01D58">
            <w:pPr>
              <w:spacing w:after="0" w:line="240" w:lineRule="auto"/>
              <w:jc w:val="center"/>
              <w:rPr>
                <w:rFonts w:ascii="Times New Roman" w:eastAsia="Calibri" w:hAnsi="Times New Roman" w:cs="Times New Roman"/>
                <w:b/>
                <w:color w:val="000000"/>
                <w:sz w:val="24"/>
                <w:szCs w:val="24"/>
              </w:rPr>
            </w:pPr>
          </w:p>
          <w:p w:rsidR="00F76552" w:rsidRPr="00F76552" w:rsidRDefault="00F76552" w:rsidP="00D01D58">
            <w:pPr>
              <w:spacing w:after="0" w:line="240" w:lineRule="auto"/>
              <w:jc w:val="center"/>
              <w:rPr>
                <w:rFonts w:ascii="Times New Roman" w:eastAsia="Calibri" w:hAnsi="Times New Roman" w:cs="Times New Roman"/>
                <w:b/>
                <w:color w:val="000000"/>
                <w:sz w:val="24"/>
                <w:szCs w:val="24"/>
              </w:rPr>
            </w:pPr>
            <w:r w:rsidRPr="00F76552">
              <w:rPr>
                <w:rFonts w:ascii="Times New Roman" w:eastAsia="Calibri" w:hAnsi="Times New Roman" w:cs="Times New Roman"/>
                <w:b/>
                <w:color w:val="000000"/>
                <w:sz w:val="24"/>
                <w:szCs w:val="24"/>
              </w:rPr>
              <w:t>Тема 1.6</w:t>
            </w:r>
          </w:p>
          <w:p w:rsidR="00F76552" w:rsidRPr="00F76552" w:rsidRDefault="00F76552" w:rsidP="00D01D58">
            <w:pPr>
              <w:spacing w:after="0" w:line="240" w:lineRule="auto"/>
              <w:jc w:val="center"/>
              <w:rPr>
                <w:rFonts w:ascii="Times New Roman" w:eastAsia="Calibri" w:hAnsi="Times New Roman" w:cs="Times New Roman"/>
                <w:b/>
                <w:color w:val="000000"/>
                <w:sz w:val="24"/>
                <w:szCs w:val="24"/>
              </w:rPr>
            </w:pPr>
            <w:r w:rsidRPr="00F76552">
              <w:rPr>
                <w:rFonts w:ascii="Times New Roman" w:eastAsia="Calibri" w:hAnsi="Times New Roman" w:cs="Times New Roman"/>
                <w:sz w:val="24"/>
                <w:szCs w:val="24"/>
              </w:rPr>
              <w:t>Начала математического анализа</w:t>
            </w:r>
          </w:p>
          <w:p w:rsidR="00F76552" w:rsidRPr="00F76552" w:rsidRDefault="00F76552" w:rsidP="00D01D58">
            <w:pPr>
              <w:spacing w:after="0" w:line="240" w:lineRule="auto"/>
              <w:jc w:val="center"/>
              <w:rPr>
                <w:rFonts w:ascii="Times New Roman" w:eastAsia="Calibri" w:hAnsi="Times New Roman" w:cs="Times New Roman"/>
                <w:b/>
                <w:color w:val="000000"/>
                <w:sz w:val="24"/>
                <w:szCs w:val="24"/>
              </w:rPr>
            </w:pPr>
          </w:p>
        </w:tc>
        <w:tc>
          <w:tcPr>
            <w:tcW w:w="10066" w:type="dxa"/>
            <w:gridSpan w:val="4"/>
          </w:tcPr>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b/>
                <w:bCs/>
                <w:color w:val="000000"/>
                <w:sz w:val="24"/>
                <w:szCs w:val="24"/>
              </w:rPr>
              <w:t>Содержание учебного материала</w:t>
            </w:r>
          </w:p>
        </w:tc>
        <w:tc>
          <w:tcPr>
            <w:tcW w:w="1134" w:type="dxa"/>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r w:rsidRPr="00F76552">
              <w:rPr>
                <w:rFonts w:ascii="Times New Roman" w:eastAsia="Calibri" w:hAnsi="Times New Roman" w:cs="Times New Roman"/>
                <w:b/>
                <w:bCs/>
                <w:color w:val="000000"/>
                <w:sz w:val="24"/>
                <w:szCs w:val="24"/>
              </w:rPr>
              <w:t xml:space="preserve">     </w:t>
            </w:r>
            <w:r w:rsidRPr="00F76552">
              <w:rPr>
                <w:rFonts w:ascii="Times New Roman" w:eastAsia="Calibri" w:hAnsi="Times New Roman" w:cs="Times New Roman"/>
                <w:b/>
                <w:bCs/>
                <w:color w:val="FF0000"/>
                <w:sz w:val="24"/>
                <w:szCs w:val="24"/>
              </w:rPr>
              <w:t xml:space="preserve"> </w:t>
            </w:r>
            <w:r w:rsidR="00AA09B9">
              <w:rPr>
                <w:rFonts w:ascii="Times New Roman" w:eastAsia="Calibri" w:hAnsi="Times New Roman" w:cs="Times New Roman"/>
                <w:b/>
                <w:bCs/>
                <w:color w:val="000000"/>
                <w:sz w:val="24"/>
                <w:szCs w:val="24"/>
              </w:rPr>
              <w:t>66</w:t>
            </w:r>
          </w:p>
        </w:tc>
        <w:tc>
          <w:tcPr>
            <w:tcW w:w="1418" w:type="dxa"/>
            <w:vMerge w:val="restart"/>
            <w:shd w:val="clear" w:color="auto" w:fill="auto"/>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color w:val="000000"/>
                <w:sz w:val="24"/>
                <w:szCs w:val="24"/>
              </w:rPr>
            </w:pP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01</w:t>
            </w:r>
          </w:p>
          <w:p w:rsidR="00D54A3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02</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03</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04</w:t>
            </w:r>
          </w:p>
          <w:p w:rsidR="00D54A3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05</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06</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07</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ПК 1.5</w:t>
            </w:r>
          </w:p>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color w:val="000000"/>
                <w:sz w:val="24"/>
                <w:szCs w:val="24"/>
              </w:rPr>
            </w:pPr>
          </w:p>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color w:val="000000"/>
                <w:sz w:val="24"/>
                <w:szCs w:val="24"/>
              </w:rPr>
            </w:pPr>
          </w:p>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color w:val="000000"/>
                <w:sz w:val="24"/>
                <w:szCs w:val="24"/>
              </w:rPr>
            </w:pPr>
          </w:p>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color w:val="000000"/>
                <w:sz w:val="24"/>
                <w:szCs w:val="24"/>
              </w:rPr>
            </w:pPr>
          </w:p>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color w:val="000000"/>
                <w:sz w:val="24"/>
                <w:szCs w:val="24"/>
              </w:rPr>
            </w:pPr>
          </w:p>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color w:val="000000"/>
                <w:sz w:val="24"/>
                <w:szCs w:val="24"/>
              </w:rPr>
            </w:pPr>
          </w:p>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color w:val="000000"/>
                <w:sz w:val="24"/>
                <w:szCs w:val="24"/>
              </w:rPr>
            </w:pPr>
          </w:p>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color w:val="000000"/>
                <w:sz w:val="24"/>
                <w:szCs w:val="24"/>
              </w:rPr>
            </w:pPr>
          </w:p>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color w:val="000000"/>
                <w:sz w:val="24"/>
                <w:szCs w:val="24"/>
              </w:rPr>
            </w:pPr>
          </w:p>
          <w:p w:rsidR="00F76552" w:rsidRPr="00F76552" w:rsidRDefault="00F76552" w:rsidP="00D01D58">
            <w:pPr>
              <w:spacing w:after="0" w:line="240" w:lineRule="auto"/>
              <w:rPr>
                <w:rFonts w:ascii="Times New Roman" w:eastAsia="Calibri" w:hAnsi="Times New Roman" w:cs="Times New Roman"/>
                <w:color w:val="000000"/>
                <w:sz w:val="24"/>
                <w:szCs w:val="24"/>
              </w:rPr>
            </w:pPr>
          </w:p>
          <w:p w:rsidR="00F76552" w:rsidRPr="00F76552" w:rsidRDefault="00F76552" w:rsidP="00D01D58">
            <w:pPr>
              <w:spacing w:after="0" w:line="240" w:lineRule="auto"/>
              <w:rPr>
                <w:rFonts w:ascii="Times New Roman" w:eastAsia="Calibri" w:hAnsi="Times New Roman" w:cs="Times New Roman"/>
                <w:color w:val="000000"/>
                <w:sz w:val="24"/>
                <w:szCs w:val="24"/>
              </w:rPr>
            </w:pPr>
          </w:p>
          <w:p w:rsidR="00F76552" w:rsidRPr="00F76552" w:rsidRDefault="00F76552" w:rsidP="00D01D58">
            <w:pPr>
              <w:spacing w:after="0" w:line="240" w:lineRule="auto"/>
              <w:rPr>
                <w:rFonts w:ascii="Times New Roman" w:eastAsia="Calibri" w:hAnsi="Times New Roman" w:cs="Times New Roman"/>
                <w:color w:val="000000"/>
                <w:sz w:val="24"/>
                <w:szCs w:val="24"/>
              </w:rPr>
            </w:pPr>
          </w:p>
          <w:p w:rsidR="00F76552" w:rsidRPr="00F76552" w:rsidRDefault="00F76552" w:rsidP="00D01D58">
            <w:pPr>
              <w:spacing w:after="0" w:line="240" w:lineRule="auto"/>
              <w:rPr>
                <w:rFonts w:ascii="Times New Roman" w:eastAsia="Calibri" w:hAnsi="Times New Roman" w:cs="Times New Roman"/>
                <w:color w:val="000000"/>
                <w:sz w:val="24"/>
                <w:szCs w:val="24"/>
              </w:rPr>
            </w:pPr>
          </w:p>
          <w:p w:rsidR="00F76552" w:rsidRPr="00F76552" w:rsidRDefault="00F76552" w:rsidP="00D01D58">
            <w:pPr>
              <w:spacing w:after="0" w:line="240" w:lineRule="auto"/>
              <w:rPr>
                <w:rFonts w:ascii="Times New Roman" w:eastAsia="Calibri" w:hAnsi="Times New Roman" w:cs="Times New Roman"/>
                <w:color w:val="000000"/>
                <w:sz w:val="24"/>
                <w:szCs w:val="24"/>
              </w:rPr>
            </w:pPr>
          </w:p>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ab/>
            </w:r>
          </w:p>
        </w:tc>
      </w:tr>
      <w:tr w:rsidR="00F76552" w:rsidRPr="00F76552" w:rsidTr="00067C32">
        <w:trPr>
          <w:trHeight w:val="197"/>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w:t>
            </w:r>
            <w:r w:rsidR="00545D30">
              <w:rPr>
                <w:rFonts w:ascii="Times New Roman" w:eastAsia="Calibri" w:hAnsi="Times New Roman" w:cs="Times New Roman"/>
                <w:color w:val="000000"/>
                <w:sz w:val="24"/>
                <w:szCs w:val="24"/>
              </w:rPr>
              <w:t>7</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 xml:space="preserve">Последовательности, способы задания последовательностей. </w:t>
            </w:r>
          </w:p>
        </w:tc>
        <w:tc>
          <w:tcPr>
            <w:tcW w:w="1134" w:type="dxa"/>
            <w:vAlign w:val="center"/>
          </w:tcPr>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r>
      <w:tr w:rsidR="00F76552" w:rsidRPr="00F76552" w:rsidTr="00067C32">
        <w:trPr>
          <w:trHeight w:val="197"/>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[1], стр. 390-392</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r>
      <w:tr w:rsidR="00F76552" w:rsidRPr="00F76552" w:rsidTr="00067C32">
        <w:trPr>
          <w:trHeight w:val="197"/>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w:t>
            </w:r>
            <w:r w:rsidR="00545D30">
              <w:rPr>
                <w:rFonts w:ascii="Times New Roman" w:eastAsia="Calibri" w:hAnsi="Times New Roman" w:cs="Times New Roman"/>
                <w:color w:val="000000"/>
                <w:sz w:val="24"/>
                <w:szCs w:val="24"/>
              </w:rPr>
              <w:t>8</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 xml:space="preserve">Метод математической индукции. </w:t>
            </w:r>
          </w:p>
        </w:tc>
        <w:tc>
          <w:tcPr>
            <w:tcW w:w="1134" w:type="dxa"/>
            <w:shd w:val="clear" w:color="auto" w:fill="auto"/>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r>
      <w:tr w:rsidR="00F76552" w:rsidRPr="00F76552" w:rsidTr="00067C32">
        <w:trPr>
          <w:trHeight w:val="197"/>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[1], стр. 390-392</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r>
      <w:tr w:rsidR="00F76552" w:rsidRPr="00F76552" w:rsidTr="00067C32">
        <w:trPr>
          <w:trHeight w:val="197"/>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w:t>
            </w:r>
            <w:r w:rsidR="00545D30">
              <w:rPr>
                <w:rFonts w:ascii="Times New Roman" w:eastAsia="Calibri" w:hAnsi="Times New Roman" w:cs="Times New Roman"/>
                <w:color w:val="000000"/>
                <w:sz w:val="24"/>
                <w:szCs w:val="24"/>
              </w:rPr>
              <w:t>9</w:t>
            </w:r>
          </w:p>
        </w:tc>
        <w:tc>
          <w:tcPr>
            <w:tcW w:w="9494" w:type="dxa"/>
            <w:gridSpan w:val="3"/>
          </w:tcPr>
          <w:p w:rsidR="00F76552" w:rsidRPr="00F76552" w:rsidRDefault="00F76552" w:rsidP="00D01D58">
            <w:pPr>
              <w:autoSpaceDE w:val="0"/>
              <w:autoSpaceDN w:val="0"/>
              <w:adjustRightInd w:val="0"/>
              <w:spacing w:after="0" w:line="240" w:lineRule="auto"/>
              <w:rPr>
                <w:rFonts w:ascii="Times New Roman" w:hAnsi="Times New Roman" w:cs="Times New Roman"/>
                <w:sz w:val="24"/>
                <w:szCs w:val="24"/>
              </w:rPr>
            </w:pPr>
            <w:r w:rsidRPr="00F76552">
              <w:rPr>
                <w:rFonts w:ascii="Times New Roman" w:hAnsi="Times New Roman" w:cs="Times New Roman"/>
                <w:sz w:val="24"/>
                <w:szCs w:val="24"/>
              </w:rPr>
              <w:t>Монотонные и ограниченные последовательности. История возникновения математического анализа как анализа бесконечно малых.</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r>
      <w:tr w:rsidR="00F76552" w:rsidRPr="00F76552" w:rsidTr="00067C32">
        <w:trPr>
          <w:trHeight w:val="197"/>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bCs/>
                <w:sz w:val="24"/>
                <w:szCs w:val="24"/>
              </w:rPr>
              <w:t>[1], стр. 390-392</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r>
      <w:tr w:rsidR="00F76552" w:rsidRPr="00F76552" w:rsidTr="00067C32">
        <w:trPr>
          <w:trHeight w:val="18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45D30"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60</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Арифметическая и геометрическая прогрессии.</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r>
      <w:tr w:rsidR="00F76552" w:rsidRPr="00F76552" w:rsidTr="00067C32">
        <w:trPr>
          <w:trHeight w:val="18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w:t>
            </w:r>
            <w:r w:rsidRPr="00F76552">
              <w:rPr>
                <w:rFonts w:ascii="Times New Roman" w:hAnsi="Times New Roman" w:cs="Times New Roman"/>
                <w:sz w:val="24"/>
                <w:szCs w:val="24"/>
                <w:lang w:val="en-US"/>
              </w:rPr>
              <w:t>2</w:t>
            </w:r>
            <w:r w:rsidRPr="00F76552">
              <w:rPr>
                <w:rFonts w:ascii="Times New Roman" w:hAnsi="Times New Roman" w:cs="Times New Roman"/>
                <w:sz w:val="24"/>
                <w:szCs w:val="24"/>
              </w:rPr>
              <w:t>29-</w:t>
            </w:r>
            <w:r w:rsidRPr="00F76552">
              <w:rPr>
                <w:rFonts w:ascii="Times New Roman" w:hAnsi="Times New Roman" w:cs="Times New Roman"/>
                <w:sz w:val="24"/>
                <w:szCs w:val="24"/>
                <w:lang w:val="en-US"/>
              </w:rPr>
              <w:t>2</w:t>
            </w:r>
            <w:r w:rsidRPr="00F76552">
              <w:rPr>
                <w:rFonts w:ascii="Times New Roman" w:hAnsi="Times New Roman" w:cs="Times New Roman"/>
                <w:sz w:val="24"/>
                <w:szCs w:val="24"/>
              </w:rPr>
              <w:t>39, 245-250</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r>
      <w:tr w:rsidR="00F76552" w:rsidRPr="00F76552" w:rsidTr="00067C32">
        <w:trPr>
          <w:trHeight w:val="22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w:t>
            </w:r>
            <w:r w:rsidR="00545D30">
              <w:rPr>
                <w:rFonts w:ascii="Times New Roman" w:eastAsia="Calibri" w:hAnsi="Times New Roman" w:cs="Times New Roman"/>
                <w:color w:val="000000"/>
                <w:sz w:val="24"/>
                <w:szCs w:val="24"/>
              </w:rPr>
              <w:t>1</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eastAsia="Calibri" w:hAnsi="Times New Roman" w:cs="Times New Roman"/>
                <w:color w:val="000000"/>
                <w:sz w:val="24"/>
                <w:szCs w:val="24"/>
              </w:rPr>
            </w:pPr>
            <w:r w:rsidRPr="00F76552">
              <w:rPr>
                <w:rFonts w:ascii="Times New Roman" w:hAnsi="Times New Roman" w:cs="Times New Roman"/>
                <w:sz w:val="24"/>
                <w:szCs w:val="24"/>
              </w:rPr>
              <w:t>Бесконечно убывающая геометрическая прогрессия. Сумма бесконечно убывающей геометрической прогрессии.</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r>
      <w:tr w:rsidR="00F76552" w:rsidRPr="00F76552" w:rsidTr="00067C32">
        <w:trPr>
          <w:trHeight w:val="22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bCs/>
                <w:i/>
                <w:i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w:t>
            </w:r>
            <w:r w:rsidRPr="00F76552">
              <w:rPr>
                <w:rFonts w:ascii="Times New Roman" w:hAnsi="Times New Roman" w:cs="Times New Roman"/>
                <w:sz w:val="24"/>
                <w:szCs w:val="24"/>
                <w:lang w:val="en-US"/>
              </w:rPr>
              <w:t>240</w:t>
            </w:r>
            <w:r w:rsidRPr="00F76552">
              <w:rPr>
                <w:rFonts w:ascii="Times New Roman" w:hAnsi="Times New Roman" w:cs="Times New Roman"/>
                <w:sz w:val="24"/>
                <w:szCs w:val="24"/>
              </w:rPr>
              <w:t>-</w:t>
            </w:r>
            <w:r w:rsidRPr="00F76552">
              <w:rPr>
                <w:rFonts w:ascii="Times New Roman" w:hAnsi="Times New Roman" w:cs="Times New Roman"/>
                <w:sz w:val="24"/>
                <w:szCs w:val="24"/>
                <w:lang w:val="en-US"/>
              </w:rPr>
              <w:t>244</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r>
      <w:tr w:rsidR="00F76552" w:rsidRPr="00F76552" w:rsidTr="00067C32">
        <w:trPr>
          <w:trHeight w:val="24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w:t>
            </w:r>
            <w:r w:rsidR="00545D30">
              <w:rPr>
                <w:rFonts w:ascii="Times New Roman" w:eastAsia="Calibri" w:hAnsi="Times New Roman" w:cs="Times New Roman"/>
                <w:color w:val="000000"/>
                <w:sz w:val="24"/>
                <w:szCs w:val="24"/>
              </w:rPr>
              <w:t>2</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Линейный и экспоненциальный рост. Число e. Формула сложных процентов.</w:t>
            </w:r>
          </w:p>
        </w:tc>
        <w:tc>
          <w:tcPr>
            <w:tcW w:w="1134" w:type="dxa"/>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F76552" w:rsidRPr="00F76552" w:rsidTr="00067C32">
        <w:trPr>
          <w:trHeight w:val="24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lang w:val="en-US"/>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стр.251-256</w:t>
            </w:r>
          </w:p>
        </w:tc>
        <w:tc>
          <w:tcPr>
            <w:tcW w:w="1134" w:type="dxa"/>
            <w:shd w:val="clear" w:color="auto" w:fill="BFBFBF"/>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F76552" w:rsidRPr="00F76552" w:rsidTr="00067C32">
        <w:trPr>
          <w:trHeight w:val="24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w:t>
            </w:r>
            <w:r w:rsidR="00545D30">
              <w:rPr>
                <w:rFonts w:ascii="Times New Roman" w:eastAsia="Calibri" w:hAnsi="Times New Roman" w:cs="Times New Roman"/>
                <w:color w:val="000000"/>
                <w:sz w:val="24"/>
                <w:szCs w:val="24"/>
              </w:rPr>
              <w:t>3</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Использование прогрессии для решения реальных задач прикладного характера.</w:t>
            </w:r>
          </w:p>
        </w:tc>
        <w:tc>
          <w:tcPr>
            <w:tcW w:w="1134" w:type="dxa"/>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F76552" w:rsidRPr="00F76552" w:rsidTr="00067C32">
        <w:trPr>
          <w:trHeight w:val="24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w:t>
            </w:r>
            <w:r w:rsidRPr="00F76552">
              <w:rPr>
                <w:rFonts w:ascii="Times New Roman" w:hAnsi="Times New Roman" w:cs="Times New Roman"/>
                <w:sz w:val="24"/>
                <w:szCs w:val="24"/>
                <w:lang w:val="en-US"/>
              </w:rPr>
              <w:t>229</w:t>
            </w:r>
            <w:r w:rsidRPr="00F76552">
              <w:rPr>
                <w:rFonts w:ascii="Times New Roman" w:hAnsi="Times New Roman" w:cs="Times New Roman"/>
                <w:sz w:val="24"/>
                <w:szCs w:val="24"/>
              </w:rPr>
              <w:t>-</w:t>
            </w:r>
            <w:r w:rsidRPr="00F76552">
              <w:rPr>
                <w:rFonts w:ascii="Times New Roman" w:hAnsi="Times New Roman" w:cs="Times New Roman"/>
                <w:sz w:val="24"/>
                <w:szCs w:val="24"/>
                <w:lang w:val="en-US"/>
              </w:rPr>
              <w:t>235</w:t>
            </w:r>
          </w:p>
        </w:tc>
        <w:tc>
          <w:tcPr>
            <w:tcW w:w="1134" w:type="dxa"/>
            <w:shd w:val="clear" w:color="auto" w:fill="BFBFBF"/>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F76552" w:rsidRPr="00F76552" w:rsidTr="00067C32">
        <w:trPr>
          <w:trHeight w:val="24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w:t>
            </w:r>
            <w:r w:rsidR="00545D30">
              <w:rPr>
                <w:rFonts w:ascii="Times New Roman" w:eastAsia="Calibri" w:hAnsi="Times New Roman" w:cs="Times New Roman"/>
                <w:color w:val="000000"/>
                <w:sz w:val="24"/>
                <w:szCs w:val="24"/>
              </w:rPr>
              <w:t>4</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 xml:space="preserve">Непрерывные функции и их свойства. Точки разрыва. Асимптоты графиков функций. Свойства функций непрерывных на отрезке. </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F76552" w:rsidRPr="00F76552" w:rsidTr="00067C32">
        <w:trPr>
          <w:trHeight w:val="24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lang w:val="en-US"/>
              </w:rPr>
            </w:pPr>
            <w:r w:rsidRPr="00F76552">
              <w:rPr>
                <w:rFonts w:ascii="Times New Roman" w:eastAsia="Calibri" w:hAnsi="Times New Roman" w:cs="Times New Roman"/>
                <w:bCs/>
                <w:color w:val="000000"/>
                <w:sz w:val="24"/>
                <w:szCs w:val="24"/>
              </w:rPr>
              <w:t>Домашнее задание</w:t>
            </w:r>
            <w:r w:rsidRPr="00F76552">
              <w:rPr>
                <w:rFonts w:ascii="Times New Roman" w:hAnsi="Times New Roman" w:cs="Times New Roman"/>
                <w:bCs/>
                <w:sz w:val="24"/>
                <w:szCs w:val="24"/>
              </w:rPr>
              <w:t xml:space="preserve">: </w:t>
            </w:r>
            <w:r w:rsidRPr="00F76552">
              <w:rPr>
                <w:rFonts w:ascii="Times New Roman" w:hAnsi="Times New Roman" w:cs="Times New Roman"/>
                <w:sz w:val="24"/>
                <w:szCs w:val="24"/>
              </w:rPr>
              <w:t>[1], стр. 2</w:t>
            </w:r>
            <w:r w:rsidRPr="00F76552">
              <w:rPr>
                <w:rFonts w:ascii="Times New Roman" w:hAnsi="Times New Roman" w:cs="Times New Roman"/>
                <w:sz w:val="24"/>
                <w:szCs w:val="24"/>
                <w:lang w:val="en-US"/>
              </w:rPr>
              <w:t>83</w:t>
            </w:r>
            <w:r w:rsidRPr="00F76552">
              <w:rPr>
                <w:rFonts w:ascii="Times New Roman" w:hAnsi="Times New Roman" w:cs="Times New Roman"/>
                <w:sz w:val="24"/>
                <w:szCs w:val="24"/>
              </w:rPr>
              <w:t>-</w:t>
            </w:r>
            <w:r w:rsidRPr="00F76552">
              <w:rPr>
                <w:rFonts w:ascii="Times New Roman" w:hAnsi="Times New Roman" w:cs="Times New Roman"/>
                <w:sz w:val="24"/>
                <w:szCs w:val="24"/>
                <w:lang w:val="en-US"/>
              </w:rPr>
              <w:t>287</w:t>
            </w:r>
          </w:p>
        </w:tc>
        <w:tc>
          <w:tcPr>
            <w:tcW w:w="1134" w:type="dxa"/>
            <w:shd w:val="clear" w:color="auto" w:fill="BFBFBF"/>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F76552" w:rsidRPr="00F76552" w:rsidTr="00067C32">
        <w:trPr>
          <w:trHeight w:val="367"/>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w:t>
            </w:r>
            <w:r w:rsidR="00545D30">
              <w:rPr>
                <w:rFonts w:ascii="Times New Roman" w:eastAsia="Calibri" w:hAnsi="Times New Roman" w:cs="Times New Roman"/>
                <w:color w:val="000000"/>
                <w:sz w:val="24"/>
                <w:szCs w:val="24"/>
              </w:rPr>
              <w:t>5</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eastAsia="Calibri" w:hAnsi="Times New Roman" w:cs="Times New Roman"/>
                <w:color w:val="000000"/>
                <w:sz w:val="24"/>
                <w:szCs w:val="24"/>
              </w:rPr>
            </w:pPr>
            <w:r w:rsidRPr="00F76552">
              <w:rPr>
                <w:rFonts w:ascii="Times New Roman" w:hAnsi="Times New Roman" w:cs="Times New Roman"/>
                <w:sz w:val="24"/>
                <w:szCs w:val="24"/>
              </w:rPr>
              <w:t>Метод интервалов для решения неравенств. Применение свойств непрерывных функций для решения задач.</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F76552" w:rsidRPr="00F76552" w:rsidTr="00067C32">
        <w:trPr>
          <w:trHeight w:val="367"/>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suppressAutoHyphens/>
              <w:spacing w:after="0" w:line="240" w:lineRule="auto"/>
              <w:jc w:val="both"/>
              <w:rPr>
                <w:rFonts w:ascii="Times New Roman" w:eastAsia="Calibri" w:hAnsi="Times New Roman" w:cs="Times New Roman"/>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w:t>
            </w:r>
            <w:r w:rsidRPr="00F76552">
              <w:rPr>
                <w:rFonts w:ascii="Times New Roman" w:hAnsi="Times New Roman" w:cs="Times New Roman"/>
                <w:sz w:val="24"/>
                <w:szCs w:val="24"/>
                <w:lang w:val="en-US"/>
              </w:rPr>
              <w:t>27</w:t>
            </w:r>
            <w:r w:rsidRPr="00F76552">
              <w:rPr>
                <w:rFonts w:ascii="Times New Roman" w:hAnsi="Times New Roman" w:cs="Times New Roman"/>
                <w:sz w:val="24"/>
                <w:szCs w:val="24"/>
              </w:rPr>
              <w:t>1-2</w:t>
            </w:r>
            <w:r w:rsidRPr="00F76552">
              <w:rPr>
                <w:rFonts w:ascii="Times New Roman" w:hAnsi="Times New Roman" w:cs="Times New Roman"/>
                <w:sz w:val="24"/>
                <w:szCs w:val="24"/>
                <w:lang w:val="en-US"/>
              </w:rPr>
              <w:t>76</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F76552" w:rsidRPr="00F76552" w:rsidTr="00067C32">
        <w:trPr>
          <w:trHeight w:val="367"/>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w:t>
            </w:r>
            <w:r w:rsidR="00545D30">
              <w:rPr>
                <w:rFonts w:ascii="Times New Roman" w:eastAsia="Calibri" w:hAnsi="Times New Roman" w:cs="Times New Roman"/>
                <w:color w:val="000000"/>
                <w:sz w:val="24"/>
                <w:szCs w:val="24"/>
              </w:rPr>
              <w:t>6</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eastAsia="Calibri" w:hAnsi="Times New Roman" w:cs="Times New Roman"/>
                <w:bCs/>
                <w:i/>
                <w:iCs/>
                <w:color w:val="000000"/>
                <w:sz w:val="24"/>
                <w:szCs w:val="24"/>
              </w:rPr>
            </w:pPr>
            <w:r w:rsidRPr="00F76552">
              <w:rPr>
                <w:rFonts w:ascii="Times New Roman" w:hAnsi="Times New Roman" w:cs="Times New Roman"/>
                <w:sz w:val="24"/>
                <w:szCs w:val="24"/>
              </w:rPr>
              <w:t>Первая и вторая производные функции.</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F76552" w:rsidRPr="00F76552" w:rsidTr="00067C32">
        <w:trPr>
          <w:trHeight w:val="283"/>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suppressAutoHyphens/>
              <w:spacing w:after="0" w:line="240" w:lineRule="auto"/>
              <w:jc w:val="both"/>
              <w:rPr>
                <w:rFonts w:ascii="Times New Roman" w:eastAsia="Calibri" w:hAnsi="Times New Roman" w:cs="Times New Roman"/>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w:t>
            </w:r>
            <w:r w:rsidRPr="00F76552">
              <w:rPr>
                <w:rFonts w:ascii="Times New Roman" w:hAnsi="Times New Roman" w:cs="Times New Roman"/>
                <w:sz w:val="24"/>
                <w:szCs w:val="24"/>
                <w:lang w:val="en-US"/>
              </w:rPr>
              <w:t>2</w:t>
            </w:r>
            <w:r w:rsidRPr="00F76552">
              <w:rPr>
                <w:rFonts w:ascii="Times New Roman" w:hAnsi="Times New Roman" w:cs="Times New Roman"/>
                <w:sz w:val="24"/>
                <w:szCs w:val="24"/>
              </w:rPr>
              <w:t>65-2</w:t>
            </w:r>
            <w:r w:rsidRPr="00F76552">
              <w:rPr>
                <w:rFonts w:ascii="Times New Roman" w:hAnsi="Times New Roman" w:cs="Times New Roman"/>
                <w:sz w:val="24"/>
                <w:szCs w:val="24"/>
                <w:lang w:val="en-US"/>
              </w:rPr>
              <w:t>7</w:t>
            </w:r>
            <w:r w:rsidRPr="00F76552">
              <w:rPr>
                <w:rFonts w:ascii="Times New Roman" w:hAnsi="Times New Roman" w:cs="Times New Roman"/>
                <w:sz w:val="24"/>
                <w:szCs w:val="24"/>
              </w:rPr>
              <w:t>0</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F76552" w:rsidRPr="00F76552" w:rsidTr="00067C32">
        <w:trPr>
          <w:trHeight w:val="283"/>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w:t>
            </w:r>
            <w:r w:rsidR="00545D30">
              <w:rPr>
                <w:rFonts w:ascii="Times New Roman" w:eastAsia="Calibri" w:hAnsi="Times New Roman" w:cs="Times New Roman"/>
                <w:color w:val="000000"/>
                <w:sz w:val="24"/>
                <w:szCs w:val="24"/>
              </w:rPr>
              <w:t>7</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eastAsia="Calibri" w:hAnsi="Times New Roman" w:cs="Times New Roman"/>
                <w:sz w:val="24"/>
                <w:szCs w:val="24"/>
              </w:rPr>
            </w:pPr>
            <w:r w:rsidRPr="00F76552">
              <w:rPr>
                <w:rFonts w:ascii="Times New Roman" w:hAnsi="Times New Roman" w:cs="Times New Roman"/>
                <w:sz w:val="24"/>
                <w:szCs w:val="24"/>
              </w:rPr>
              <w:t>Определение, геометрический и физический смысл производной. Уравнение касательной к графику функции.</w:t>
            </w:r>
          </w:p>
        </w:tc>
        <w:tc>
          <w:tcPr>
            <w:tcW w:w="1134" w:type="dxa"/>
            <w:shd w:val="clear" w:color="auto" w:fill="auto"/>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F76552" w:rsidRPr="00F76552" w:rsidTr="00067C32">
        <w:trPr>
          <w:trHeight w:val="283"/>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spacing w:after="0" w:line="240" w:lineRule="auto"/>
              <w:rPr>
                <w:rFonts w:ascii="Times New Roman" w:eastAsia="Calibri" w:hAnsi="Times New Roman" w:cs="Times New Roman"/>
                <w:bCs/>
                <w:sz w:val="24"/>
                <w:szCs w:val="24"/>
              </w:rPr>
            </w:pPr>
            <w:r w:rsidRPr="00F76552">
              <w:rPr>
                <w:rFonts w:ascii="Times New Roman" w:eastAsia="Calibri" w:hAnsi="Times New Roman" w:cs="Times New Roman"/>
                <w:bCs/>
                <w:sz w:val="24"/>
                <w:szCs w:val="24"/>
              </w:rPr>
              <w:t>Домашнее задание:</w:t>
            </w:r>
            <w:r w:rsidRPr="00F76552">
              <w:rPr>
                <w:rFonts w:ascii="Times New Roman" w:eastAsia="Calibri" w:hAnsi="Times New Roman" w:cs="Times New Roman"/>
                <w:sz w:val="24"/>
                <w:szCs w:val="24"/>
              </w:rPr>
              <w:t xml:space="preserve"> </w:t>
            </w:r>
            <w:r w:rsidRPr="00F76552">
              <w:rPr>
                <w:rFonts w:ascii="Times New Roman" w:hAnsi="Times New Roman" w:cs="Times New Roman"/>
                <w:sz w:val="24"/>
                <w:szCs w:val="24"/>
              </w:rPr>
              <w:t>[1], стр.261-264</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F76552" w:rsidRPr="00F76552" w:rsidTr="00067C32">
        <w:trPr>
          <w:trHeight w:val="283"/>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w:t>
            </w:r>
            <w:r w:rsidR="00545D30">
              <w:rPr>
                <w:rFonts w:ascii="Times New Roman" w:eastAsia="Calibri" w:hAnsi="Times New Roman" w:cs="Times New Roman"/>
                <w:color w:val="000000"/>
                <w:sz w:val="24"/>
                <w:szCs w:val="24"/>
              </w:rPr>
              <w:t>8</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Производные элементарных функций. Производная суммы, произведения, частного и композиции функций.</w:t>
            </w:r>
          </w:p>
        </w:tc>
        <w:tc>
          <w:tcPr>
            <w:tcW w:w="1134" w:type="dxa"/>
            <w:shd w:val="clear" w:color="auto" w:fill="auto"/>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F76552" w:rsidRPr="00F76552" w:rsidTr="00067C32">
        <w:trPr>
          <w:trHeight w:val="283"/>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suppressAutoHyphens/>
              <w:spacing w:after="0" w:line="240" w:lineRule="auto"/>
              <w:jc w:val="both"/>
              <w:rPr>
                <w:rFonts w:ascii="Times New Roman" w:eastAsia="Calibri" w:hAnsi="Times New Roman" w:cs="Times New Roman"/>
                <w:bCs/>
                <w:sz w:val="24"/>
                <w:szCs w:val="24"/>
              </w:rPr>
            </w:pPr>
            <w:r w:rsidRPr="00F76552">
              <w:rPr>
                <w:rFonts w:ascii="Times New Roman" w:eastAsia="Calibri" w:hAnsi="Times New Roman" w:cs="Times New Roman"/>
                <w:bCs/>
                <w:sz w:val="24"/>
                <w:szCs w:val="24"/>
              </w:rPr>
              <w:t>Домашнее задание:</w:t>
            </w:r>
            <w:r w:rsidRPr="00F76552">
              <w:rPr>
                <w:rFonts w:ascii="Times New Roman" w:eastAsia="Calibri" w:hAnsi="Times New Roman" w:cs="Times New Roman"/>
                <w:sz w:val="24"/>
                <w:szCs w:val="24"/>
              </w:rPr>
              <w:t xml:space="preserve"> </w:t>
            </w:r>
            <w:r w:rsidRPr="00F76552">
              <w:rPr>
                <w:rFonts w:ascii="Times New Roman" w:hAnsi="Times New Roman" w:cs="Times New Roman"/>
                <w:sz w:val="24"/>
                <w:szCs w:val="24"/>
              </w:rPr>
              <w:t>[1], стр.261-266</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512366" w:rsidRPr="00F76552" w:rsidTr="00067C32">
        <w:trPr>
          <w:trHeight w:val="283"/>
        </w:trPr>
        <w:tc>
          <w:tcPr>
            <w:tcW w:w="2764" w:type="dxa"/>
            <w:gridSpan w:val="2"/>
            <w:vMerge/>
          </w:tcPr>
          <w:p w:rsidR="00512366" w:rsidRPr="00F76552" w:rsidRDefault="00512366"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512366"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w:t>
            </w:r>
            <w:r w:rsidR="00545D30">
              <w:rPr>
                <w:rFonts w:ascii="Times New Roman" w:eastAsia="Calibri" w:hAnsi="Times New Roman" w:cs="Times New Roman"/>
                <w:color w:val="000000"/>
                <w:sz w:val="24"/>
                <w:szCs w:val="24"/>
              </w:rPr>
              <w:t>9</w:t>
            </w:r>
          </w:p>
        </w:tc>
        <w:tc>
          <w:tcPr>
            <w:tcW w:w="9494" w:type="dxa"/>
            <w:gridSpan w:val="3"/>
          </w:tcPr>
          <w:p w:rsidR="00512366" w:rsidRPr="00F76552" w:rsidRDefault="00512366" w:rsidP="00D01D58">
            <w:pPr>
              <w:suppressAutoHyphens/>
              <w:spacing w:after="0" w:line="240" w:lineRule="auto"/>
              <w:jc w:val="both"/>
              <w:rPr>
                <w:rFonts w:ascii="Times New Roman" w:eastAsia="Calibri" w:hAnsi="Times New Roman" w:cs="Times New Roman"/>
                <w:bCs/>
                <w:sz w:val="24"/>
                <w:szCs w:val="24"/>
              </w:rPr>
            </w:pPr>
            <w:r w:rsidRPr="00F76552">
              <w:rPr>
                <w:rFonts w:ascii="Times New Roman" w:hAnsi="Times New Roman" w:cs="Times New Roman"/>
                <w:sz w:val="24"/>
                <w:szCs w:val="24"/>
              </w:rPr>
              <w:t>Производные элементарных функций. Производная суммы, произведения, частного и композиции функций.</w:t>
            </w:r>
          </w:p>
        </w:tc>
        <w:tc>
          <w:tcPr>
            <w:tcW w:w="1134" w:type="dxa"/>
            <w:shd w:val="clear" w:color="auto" w:fill="FFFFFF" w:themeFill="background1"/>
            <w:vAlign w:val="center"/>
          </w:tcPr>
          <w:p w:rsidR="00512366" w:rsidRPr="00F76552" w:rsidRDefault="00512366" w:rsidP="00D01D58">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1418" w:type="dxa"/>
            <w:vMerge/>
            <w:shd w:val="clear" w:color="auto" w:fill="auto"/>
            <w:vAlign w:val="center"/>
          </w:tcPr>
          <w:p w:rsidR="00512366" w:rsidRPr="00F76552" w:rsidRDefault="00512366"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512366" w:rsidRPr="00F76552" w:rsidTr="00067C32">
        <w:trPr>
          <w:trHeight w:val="283"/>
        </w:trPr>
        <w:tc>
          <w:tcPr>
            <w:tcW w:w="2764" w:type="dxa"/>
            <w:gridSpan w:val="2"/>
            <w:vMerge/>
          </w:tcPr>
          <w:p w:rsidR="00512366" w:rsidRPr="00F76552" w:rsidRDefault="00512366"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512366"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512366" w:rsidRPr="00F76552" w:rsidRDefault="00512366" w:rsidP="00D01D58">
            <w:pPr>
              <w:suppressAutoHyphens/>
              <w:spacing w:after="0" w:line="240" w:lineRule="auto"/>
              <w:jc w:val="both"/>
              <w:rPr>
                <w:rFonts w:ascii="Times New Roman" w:eastAsia="Calibri" w:hAnsi="Times New Roman" w:cs="Times New Roman"/>
                <w:bCs/>
                <w:sz w:val="24"/>
                <w:szCs w:val="24"/>
              </w:rPr>
            </w:pPr>
            <w:r w:rsidRPr="00F76552">
              <w:rPr>
                <w:rFonts w:ascii="Times New Roman" w:eastAsia="Calibri" w:hAnsi="Times New Roman" w:cs="Times New Roman"/>
                <w:bCs/>
                <w:sz w:val="24"/>
                <w:szCs w:val="24"/>
              </w:rPr>
              <w:t>Домашнее задание:</w:t>
            </w:r>
            <w:r w:rsidRPr="00F76552">
              <w:rPr>
                <w:rFonts w:ascii="Times New Roman" w:eastAsia="Calibri" w:hAnsi="Times New Roman" w:cs="Times New Roman"/>
                <w:sz w:val="24"/>
                <w:szCs w:val="24"/>
              </w:rPr>
              <w:t xml:space="preserve"> </w:t>
            </w:r>
            <w:r w:rsidRPr="00F76552">
              <w:rPr>
                <w:rFonts w:ascii="Times New Roman" w:hAnsi="Times New Roman" w:cs="Times New Roman"/>
                <w:sz w:val="24"/>
                <w:szCs w:val="24"/>
              </w:rPr>
              <w:t>[1], стр.261-266</w:t>
            </w:r>
          </w:p>
        </w:tc>
        <w:tc>
          <w:tcPr>
            <w:tcW w:w="1134" w:type="dxa"/>
            <w:shd w:val="clear" w:color="auto" w:fill="BFBFBF"/>
            <w:vAlign w:val="center"/>
          </w:tcPr>
          <w:p w:rsidR="00512366" w:rsidRPr="00F76552" w:rsidRDefault="00512366"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512366" w:rsidRPr="00F76552" w:rsidRDefault="00512366"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F76552" w:rsidRPr="00F76552" w:rsidTr="00067C32">
        <w:trPr>
          <w:trHeight w:val="347"/>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45D30"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70</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eastAsia="Calibri" w:hAnsi="Times New Roman" w:cs="Times New Roman"/>
                <w:color w:val="000000"/>
                <w:sz w:val="24"/>
                <w:szCs w:val="24"/>
              </w:rPr>
            </w:pPr>
            <w:r w:rsidRPr="00F76552">
              <w:rPr>
                <w:rFonts w:ascii="Times New Roman" w:hAnsi="Times New Roman" w:cs="Times New Roman"/>
                <w:sz w:val="24"/>
                <w:szCs w:val="24"/>
              </w:rPr>
              <w:t>Применение производной к исследованию функций на монотонность и экстремумы.</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F76552" w:rsidRPr="00F76552" w:rsidTr="00067C32">
        <w:trPr>
          <w:trHeight w:val="24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w:t>
            </w:r>
            <w:r w:rsidRPr="00F76552">
              <w:rPr>
                <w:rFonts w:ascii="Times New Roman" w:hAnsi="Times New Roman" w:cs="Times New Roman"/>
                <w:sz w:val="24"/>
                <w:szCs w:val="24"/>
                <w:lang w:val="en-US"/>
              </w:rPr>
              <w:t>2</w:t>
            </w:r>
            <w:r w:rsidRPr="00F76552">
              <w:rPr>
                <w:rFonts w:ascii="Times New Roman" w:hAnsi="Times New Roman" w:cs="Times New Roman"/>
                <w:sz w:val="24"/>
                <w:szCs w:val="24"/>
              </w:rPr>
              <w:t>65-282</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F76552" w:rsidRPr="00F76552" w:rsidTr="00067C32">
        <w:trPr>
          <w:trHeight w:val="22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w:t>
            </w:r>
            <w:r w:rsidR="00545D30">
              <w:rPr>
                <w:rFonts w:ascii="Times New Roman" w:eastAsia="Calibri" w:hAnsi="Times New Roman" w:cs="Times New Roman"/>
                <w:color w:val="000000"/>
                <w:sz w:val="24"/>
                <w:szCs w:val="24"/>
              </w:rPr>
              <w:t>1</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Нахождение наибольшего и наименьшего значений непрерывной функции на отрезке.</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F76552" w:rsidRPr="00F76552" w:rsidTr="00067C32">
        <w:trPr>
          <w:trHeight w:val="22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lang w:val="en-US"/>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w:t>
            </w:r>
            <w:r w:rsidRPr="00F76552">
              <w:rPr>
                <w:rFonts w:ascii="Times New Roman" w:hAnsi="Times New Roman" w:cs="Times New Roman"/>
                <w:sz w:val="24"/>
                <w:szCs w:val="24"/>
                <w:lang w:val="en-US"/>
              </w:rPr>
              <w:t>27</w:t>
            </w:r>
            <w:r w:rsidRPr="00F76552">
              <w:rPr>
                <w:rFonts w:ascii="Times New Roman" w:hAnsi="Times New Roman" w:cs="Times New Roman"/>
                <w:sz w:val="24"/>
                <w:szCs w:val="24"/>
              </w:rPr>
              <w:t>1-2</w:t>
            </w:r>
            <w:r w:rsidRPr="00F76552">
              <w:rPr>
                <w:rFonts w:ascii="Times New Roman" w:hAnsi="Times New Roman" w:cs="Times New Roman"/>
                <w:sz w:val="24"/>
                <w:szCs w:val="24"/>
                <w:lang w:val="en-US"/>
              </w:rPr>
              <w:t>76</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F76552" w:rsidRPr="00F76552" w:rsidTr="00067C32">
        <w:trPr>
          <w:trHeight w:val="377"/>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w:t>
            </w:r>
            <w:r w:rsidR="00545D30">
              <w:rPr>
                <w:rFonts w:ascii="Times New Roman" w:eastAsia="Calibri" w:hAnsi="Times New Roman" w:cs="Times New Roman"/>
                <w:color w:val="000000"/>
                <w:sz w:val="24"/>
                <w:szCs w:val="24"/>
              </w:rPr>
              <w:t>2</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Применение производной для нахождения наилучшего решения в прикладных задачах, для определения скорости и ускорения процесса, заданного формулой или графиком.</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F76552" w:rsidRPr="00F76552" w:rsidTr="00067C32">
        <w:trPr>
          <w:trHeight w:val="27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w:t>
            </w:r>
            <w:r w:rsidRPr="00F76552">
              <w:rPr>
                <w:rFonts w:ascii="Times New Roman" w:hAnsi="Times New Roman" w:cs="Times New Roman"/>
                <w:sz w:val="24"/>
                <w:szCs w:val="24"/>
                <w:lang w:val="en-US"/>
              </w:rPr>
              <w:t>27</w:t>
            </w:r>
            <w:r w:rsidRPr="00F76552">
              <w:rPr>
                <w:rFonts w:ascii="Times New Roman" w:hAnsi="Times New Roman" w:cs="Times New Roman"/>
                <w:sz w:val="24"/>
                <w:szCs w:val="24"/>
              </w:rPr>
              <w:t>1-2</w:t>
            </w:r>
            <w:r w:rsidRPr="00F76552">
              <w:rPr>
                <w:rFonts w:ascii="Times New Roman" w:hAnsi="Times New Roman" w:cs="Times New Roman"/>
                <w:sz w:val="24"/>
                <w:szCs w:val="24"/>
                <w:lang w:val="en-US"/>
              </w:rPr>
              <w:t>76</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F76552" w:rsidRPr="00F76552" w:rsidTr="00067C32">
        <w:trPr>
          <w:trHeight w:val="198"/>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w:t>
            </w:r>
            <w:r w:rsidR="00545D30">
              <w:rPr>
                <w:rFonts w:ascii="Times New Roman" w:eastAsia="Calibri" w:hAnsi="Times New Roman" w:cs="Times New Roman"/>
                <w:color w:val="000000"/>
                <w:sz w:val="24"/>
                <w:szCs w:val="24"/>
              </w:rPr>
              <w:t>3</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Применение производной для нахождения наилучшего решения в прикладных задачах, для определения скорости и ускорения процесса, заданного формулой или графиком.</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F76552" w:rsidRPr="00F76552" w:rsidTr="00067C32">
        <w:trPr>
          <w:trHeight w:val="198"/>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стр.28</w:t>
            </w:r>
            <w:r w:rsidRPr="00F76552">
              <w:rPr>
                <w:rFonts w:ascii="Times New Roman" w:hAnsi="Times New Roman" w:cs="Times New Roman"/>
                <w:sz w:val="24"/>
                <w:szCs w:val="24"/>
                <w:lang w:val="en-US"/>
              </w:rPr>
              <w:t>7</w:t>
            </w:r>
            <w:r w:rsidRPr="00F76552">
              <w:rPr>
                <w:rFonts w:ascii="Times New Roman" w:hAnsi="Times New Roman" w:cs="Times New Roman"/>
                <w:sz w:val="24"/>
                <w:szCs w:val="24"/>
              </w:rPr>
              <w:t>-290</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F76552" w:rsidRPr="00F76552" w:rsidTr="00067C32">
        <w:trPr>
          <w:trHeight w:val="278"/>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w:t>
            </w:r>
            <w:r w:rsidR="00545D30">
              <w:rPr>
                <w:rFonts w:ascii="Times New Roman" w:eastAsia="Calibri" w:hAnsi="Times New Roman" w:cs="Times New Roman"/>
                <w:color w:val="000000"/>
                <w:sz w:val="24"/>
                <w:szCs w:val="24"/>
              </w:rPr>
              <w:t>4</w:t>
            </w:r>
          </w:p>
        </w:tc>
        <w:tc>
          <w:tcPr>
            <w:tcW w:w="9494" w:type="dxa"/>
            <w:gridSpan w:val="3"/>
          </w:tcPr>
          <w:p w:rsidR="00F76552" w:rsidRPr="00AF6651" w:rsidRDefault="00F76552" w:rsidP="00D01D58">
            <w:pPr>
              <w:autoSpaceDE w:val="0"/>
              <w:autoSpaceDN w:val="0"/>
              <w:adjustRightInd w:val="0"/>
              <w:spacing w:after="0" w:line="240" w:lineRule="auto"/>
              <w:rPr>
                <w:rFonts w:ascii="Times New Roman" w:eastAsia="Calibri" w:hAnsi="Times New Roman" w:cs="Times New Roman"/>
                <w:bCs/>
                <w:sz w:val="24"/>
                <w:szCs w:val="24"/>
              </w:rPr>
            </w:pPr>
            <w:r w:rsidRPr="00AF6651">
              <w:rPr>
                <w:rFonts w:ascii="Times New Roman" w:eastAsia="Calibri" w:hAnsi="Times New Roman" w:cs="Times New Roman"/>
                <w:sz w:val="24"/>
                <w:szCs w:val="24"/>
              </w:rPr>
              <w:t>Применение производной к решению задач оптимизации</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F76552" w:rsidRPr="00F76552" w:rsidTr="00067C32">
        <w:trPr>
          <w:trHeight w:val="273"/>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стр.28</w:t>
            </w:r>
            <w:r w:rsidRPr="00F76552">
              <w:rPr>
                <w:rFonts w:ascii="Times New Roman" w:hAnsi="Times New Roman" w:cs="Times New Roman"/>
                <w:sz w:val="24"/>
                <w:szCs w:val="24"/>
                <w:lang w:val="en-US"/>
              </w:rPr>
              <w:t>7</w:t>
            </w:r>
            <w:r w:rsidRPr="00F76552">
              <w:rPr>
                <w:rFonts w:ascii="Times New Roman" w:hAnsi="Times New Roman" w:cs="Times New Roman"/>
                <w:sz w:val="24"/>
                <w:szCs w:val="24"/>
              </w:rPr>
              <w:t>-290</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F76552" w:rsidRPr="00F76552" w:rsidTr="00067C32">
        <w:trPr>
          <w:trHeight w:val="2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7</w:t>
            </w:r>
            <w:r w:rsidR="00545D30">
              <w:rPr>
                <w:rFonts w:ascii="Times New Roman" w:eastAsia="Calibri" w:hAnsi="Times New Roman" w:cs="Times New Roman"/>
                <w:bCs/>
                <w:color w:val="000000"/>
                <w:sz w:val="24"/>
                <w:szCs w:val="24"/>
              </w:rPr>
              <w:t>5</w:t>
            </w:r>
          </w:p>
        </w:tc>
        <w:tc>
          <w:tcPr>
            <w:tcW w:w="9494" w:type="dxa"/>
            <w:gridSpan w:val="3"/>
          </w:tcPr>
          <w:p w:rsidR="00F76552" w:rsidRPr="00AF6651" w:rsidRDefault="00F76552" w:rsidP="00D01D58">
            <w:pPr>
              <w:autoSpaceDE w:val="0"/>
              <w:autoSpaceDN w:val="0"/>
              <w:adjustRightInd w:val="0"/>
              <w:spacing w:after="0" w:line="240" w:lineRule="auto"/>
              <w:rPr>
                <w:rFonts w:ascii="Times New Roman" w:eastAsia="Calibri" w:hAnsi="Times New Roman" w:cs="Times New Roman"/>
                <w:sz w:val="24"/>
                <w:szCs w:val="24"/>
              </w:rPr>
            </w:pPr>
            <w:r w:rsidRPr="00AF6651">
              <w:rPr>
                <w:rFonts w:ascii="Times New Roman" w:eastAsia="Calibri" w:hAnsi="Times New Roman" w:cs="Times New Roman"/>
                <w:sz w:val="24"/>
                <w:szCs w:val="24"/>
              </w:rPr>
              <w:t>Исследование функций и построение графиков функций с помощью производных.</w:t>
            </w:r>
          </w:p>
        </w:tc>
        <w:tc>
          <w:tcPr>
            <w:tcW w:w="1134" w:type="dxa"/>
            <w:shd w:val="clear" w:color="auto" w:fill="FFFFFF"/>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F76552" w:rsidRPr="00F76552" w:rsidTr="00067C32">
        <w:trPr>
          <w:trHeight w:val="2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стр.28</w:t>
            </w:r>
            <w:r w:rsidRPr="00F76552">
              <w:rPr>
                <w:rFonts w:ascii="Times New Roman" w:hAnsi="Times New Roman" w:cs="Times New Roman"/>
                <w:sz w:val="24"/>
                <w:szCs w:val="24"/>
                <w:lang w:val="en-US"/>
              </w:rPr>
              <w:t>7</w:t>
            </w:r>
            <w:r w:rsidRPr="00F76552">
              <w:rPr>
                <w:rFonts w:ascii="Times New Roman" w:hAnsi="Times New Roman" w:cs="Times New Roman"/>
                <w:sz w:val="24"/>
                <w:szCs w:val="24"/>
              </w:rPr>
              <w:t>-290</w:t>
            </w:r>
          </w:p>
        </w:tc>
        <w:tc>
          <w:tcPr>
            <w:tcW w:w="1134" w:type="dxa"/>
            <w:shd w:val="clear" w:color="auto" w:fill="BFBFBF"/>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p>
        </w:tc>
      </w:tr>
      <w:tr w:rsidR="00F76552" w:rsidRPr="00F76552" w:rsidTr="00067C32">
        <w:trPr>
          <w:trHeight w:val="16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w:t>
            </w:r>
            <w:r w:rsidR="00545D30">
              <w:rPr>
                <w:rFonts w:ascii="Times New Roman" w:eastAsia="Calibri" w:hAnsi="Times New Roman" w:cs="Times New Roman"/>
                <w:color w:val="000000"/>
                <w:sz w:val="24"/>
                <w:szCs w:val="24"/>
              </w:rPr>
              <w:t>6</w:t>
            </w:r>
          </w:p>
        </w:tc>
        <w:tc>
          <w:tcPr>
            <w:tcW w:w="9494" w:type="dxa"/>
            <w:gridSpan w:val="3"/>
          </w:tcPr>
          <w:p w:rsidR="00F76552" w:rsidRPr="00AF6651" w:rsidRDefault="00F76552" w:rsidP="00D01D58">
            <w:pPr>
              <w:suppressAutoHyphens/>
              <w:spacing w:after="0" w:line="240" w:lineRule="auto"/>
              <w:jc w:val="both"/>
              <w:rPr>
                <w:rFonts w:ascii="Times New Roman" w:eastAsia="Calibri" w:hAnsi="Times New Roman" w:cs="Times New Roman"/>
                <w:sz w:val="24"/>
                <w:szCs w:val="24"/>
              </w:rPr>
            </w:pPr>
            <w:r w:rsidRPr="00AF6651">
              <w:rPr>
                <w:rFonts w:ascii="Times New Roman" w:eastAsia="Calibri" w:hAnsi="Times New Roman" w:cs="Times New Roman"/>
                <w:sz w:val="24"/>
                <w:szCs w:val="24"/>
              </w:rPr>
              <w:t>Исследование функций и построение графиков функций с помощью производных.</w:t>
            </w:r>
          </w:p>
        </w:tc>
        <w:tc>
          <w:tcPr>
            <w:tcW w:w="1134" w:type="dxa"/>
            <w:vAlign w:val="center"/>
          </w:tcPr>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r>
      <w:tr w:rsidR="00F76552" w:rsidRPr="00F76552" w:rsidTr="00067C32">
        <w:trPr>
          <w:trHeight w:val="16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w:t>
            </w:r>
            <w:r w:rsidRPr="00F76552">
              <w:rPr>
                <w:rFonts w:ascii="Times New Roman" w:hAnsi="Times New Roman" w:cs="Times New Roman"/>
                <w:sz w:val="24"/>
                <w:szCs w:val="24"/>
                <w:lang w:val="en-US"/>
              </w:rPr>
              <w:t>1</w:t>
            </w:r>
            <w:r w:rsidRPr="00F76552">
              <w:rPr>
                <w:rFonts w:ascii="Times New Roman" w:hAnsi="Times New Roman" w:cs="Times New Roman"/>
                <w:sz w:val="24"/>
                <w:szCs w:val="24"/>
              </w:rPr>
              <w:t>], стр.2</w:t>
            </w:r>
            <w:r w:rsidRPr="00F76552">
              <w:rPr>
                <w:rFonts w:ascii="Times New Roman" w:hAnsi="Times New Roman" w:cs="Times New Roman"/>
                <w:sz w:val="24"/>
                <w:szCs w:val="24"/>
                <w:lang w:val="en-US"/>
              </w:rPr>
              <w:t>91</w:t>
            </w:r>
            <w:r w:rsidRPr="00F76552">
              <w:rPr>
                <w:rFonts w:ascii="Times New Roman" w:hAnsi="Times New Roman" w:cs="Times New Roman"/>
                <w:sz w:val="24"/>
                <w:szCs w:val="24"/>
              </w:rPr>
              <w:t>-293</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4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w:t>
            </w:r>
            <w:r w:rsidR="00545D30">
              <w:rPr>
                <w:rFonts w:ascii="Times New Roman" w:eastAsia="Calibri" w:hAnsi="Times New Roman" w:cs="Times New Roman"/>
                <w:color w:val="000000"/>
                <w:sz w:val="24"/>
                <w:szCs w:val="24"/>
              </w:rPr>
              <w:t>7</w:t>
            </w:r>
          </w:p>
        </w:tc>
        <w:tc>
          <w:tcPr>
            <w:tcW w:w="9494" w:type="dxa"/>
            <w:gridSpan w:val="3"/>
          </w:tcPr>
          <w:p w:rsidR="00F76552" w:rsidRPr="00F76552" w:rsidRDefault="00F76552" w:rsidP="00D01D58">
            <w:pPr>
              <w:suppressAutoHyphens/>
              <w:spacing w:after="0" w:line="240" w:lineRule="auto"/>
              <w:jc w:val="both"/>
              <w:rPr>
                <w:rFonts w:ascii="Times New Roman" w:eastAsia="Calibri" w:hAnsi="Times New Roman" w:cs="Times New Roman"/>
                <w:bCs/>
                <w:color w:val="000000"/>
                <w:sz w:val="24"/>
                <w:szCs w:val="24"/>
              </w:rPr>
            </w:pPr>
            <w:r w:rsidRPr="00F76552">
              <w:rPr>
                <w:rFonts w:ascii="Times New Roman" w:hAnsi="Times New Roman" w:cs="Times New Roman"/>
                <w:sz w:val="24"/>
                <w:szCs w:val="24"/>
              </w:rPr>
              <w:t>Первообразная, основное свойство первообразных. Первообразные элементарных функций.</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4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vAlign w:val="center"/>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lang w:val="en-US"/>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w:t>
            </w:r>
            <w:r w:rsidRPr="00F76552">
              <w:rPr>
                <w:rFonts w:ascii="Times New Roman" w:hAnsi="Times New Roman" w:cs="Times New Roman"/>
                <w:sz w:val="24"/>
                <w:szCs w:val="24"/>
                <w:lang w:val="en-US"/>
              </w:rPr>
              <w:t>1</w:t>
            </w:r>
            <w:r w:rsidRPr="00F76552">
              <w:rPr>
                <w:rFonts w:ascii="Times New Roman" w:hAnsi="Times New Roman" w:cs="Times New Roman"/>
                <w:sz w:val="24"/>
                <w:szCs w:val="24"/>
              </w:rPr>
              <w:t>], стр.2</w:t>
            </w:r>
            <w:r w:rsidRPr="00F76552">
              <w:rPr>
                <w:rFonts w:ascii="Times New Roman" w:hAnsi="Times New Roman" w:cs="Times New Roman"/>
                <w:sz w:val="24"/>
                <w:szCs w:val="24"/>
                <w:lang w:val="en-US"/>
              </w:rPr>
              <w:t>9</w:t>
            </w:r>
            <w:r w:rsidRPr="00F76552">
              <w:rPr>
                <w:rFonts w:ascii="Times New Roman" w:hAnsi="Times New Roman" w:cs="Times New Roman"/>
                <w:sz w:val="24"/>
                <w:szCs w:val="24"/>
              </w:rPr>
              <w:t>4-296</w:t>
            </w:r>
            <w:r w:rsidRPr="00F76552">
              <w:rPr>
                <w:rFonts w:ascii="Times New Roman" w:eastAsia="Calibri" w:hAnsi="Times New Roman" w:cs="Times New Roman"/>
                <w:color w:val="000000"/>
                <w:sz w:val="24"/>
                <w:szCs w:val="24"/>
              </w:rPr>
              <w:t xml:space="preserve"> </w:t>
            </w:r>
          </w:p>
        </w:tc>
        <w:tc>
          <w:tcPr>
            <w:tcW w:w="1134" w:type="dxa"/>
            <w:shd w:val="clear" w:color="auto" w:fill="BFBFBF"/>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2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w:t>
            </w:r>
            <w:r w:rsidR="00545D30">
              <w:rPr>
                <w:rFonts w:ascii="Times New Roman" w:eastAsia="Calibri" w:hAnsi="Times New Roman" w:cs="Times New Roman"/>
                <w:color w:val="000000"/>
                <w:sz w:val="24"/>
                <w:szCs w:val="24"/>
              </w:rPr>
              <w:t>8</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Правила нахождения первообразных.</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2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стр.301-303</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512366" w:rsidRPr="00F76552" w:rsidTr="00067C32">
        <w:trPr>
          <w:trHeight w:val="225"/>
        </w:trPr>
        <w:tc>
          <w:tcPr>
            <w:tcW w:w="2764" w:type="dxa"/>
            <w:gridSpan w:val="2"/>
            <w:vMerge/>
          </w:tcPr>
          <w:p w:rsidR="00512366" w:rsidRPr="00F76552" w:rsidRDefault="00512366"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512366" w:rsidRPr="00F76552" w:rsidRDefault="00512366"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w:t>
            </w:r>
            <w:r w:rsidR="00545D30">
              <w:rPr>
                <w:rFonts w:ascii="Times New Roman" w:eastAsia="Calibri" w:hAnsi="Times New Roman" w:cs="Times New Roman"/>
                <w:color w:val="000000"/>
                <w:sz w:val="24"/>
                <w:szCs w:val="24"/>
              </w:rPr>
              <w:t>9</w:t>
            </w:r>
          </w:p>
        </w:tc>
        <w:tc>
          <w:tcPr>
            <w:tcW w:w="9494" w:type="dxa"/>
            <w:gridSpan w:val="3"/>
          </w:tcPr>
          <w:p w:rsidR="00512366" w:rsidRPr="00F76552" w:rsidRDefault="00512366"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hAnsi="Times New Roman" w:cs="Times New Roman"/>
                <w:sz w:val="24"/>
                <w:szCs w:val="24"/>
              </w:rPr>
              <w:t>Правила нахождения первообразных.</w:t>
            </w:r>
          </w:p>
        </w:tc>
        <w:tc>
          <w:tcPr>
            <w:tcW w:w="1134" w:type="dxa"/>
            <w:shd w:val="clear" w:color="auto" w:fill="FFFFFF" w:themeFill="background1"/>
            <w:vAlign w:val="center"/>
          </w:tcPr>
          <w:p w:rsidR="00512366" w:rsidRPr="00F76552" w:rsidRDefault="00512366" w:rsidP="00D01D58">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1418" w:type="dxa"/>
            <w:vMerge/>
            <w:shd w:val="clear" w:color="auto" w:fill="auto"/>
            <w:vAlign w:val="center"/>
          </w:tcPr>
          <w:p w:rsidR="00512366" w:rsidRPr="00F76552" w:rsidRDefault="00512366" w:rsidP="00D01D58">
            <w:pPr>
              <w:spacing w:after="0" w:line="240" w:lineRule="auto"/>
              <w:rPr>
                <w:rFonts w:ascii="Times New Roman" w:eastAsia="Calibri" w:hAnsi="Times New Roman" w:cs="Times New Roman"/>
                <w:color w:val="000000"/>
                <w:sz w:val="24"/>
                <w:szCs w:val="24"/>
              </w:rPr>
            </w:pPr>
          </w:p>
        </w:tc>
      </w:tr>
      <w:tr w:rsidR="00512366" w:rsidRPr="00F76552" w:rsidTr="00067C32">
        <w:trPr>
          <w:trHeight w:val="225"/>
        </w:trPr>
        <w:tc>
          <w:tcPr>
            <w:tcW w:w="2764" w:type="dxa"/>
            <w:gridSpan w:val="2"/>
            <w:vMerge/>
          </w:tcPr>
          <w:p w:rsidR="00512366" w:rsidRPr="00F76552" w:rsidRDefault="00512366"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512366" w:rsidRPr="00F76552" w:rsidRDefault="00512366"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512366" w:rsidRPr="00F76552" w:rsidRDefault="00512366"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стр.301-303</w:t>
            </w:r>
          </w:p>
        </w:tc>
        <w:tc>
          <w:tcPr>
            <w:tcW w:w="1134" w:type="dxa"/>
            <w:shd w:val="clear" w:color="auto" w:fill="BFBFBF"/>
            <w:vAlign w:val="center"/>
          </w:tcPr>
          <w:p w:rsidR="00512366" w:rsidRPr="00F76552" w:rsidRDefault="00512366"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512366" w:rsidRPr="00F76552" w:rsidRDefault="00512366"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19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545D30"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80</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 xml:space="preserve">Интеграл. </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19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стр.297-300</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19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545D30"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81</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eastAsia="Calibri" w:hAnsi="Times New Roman" w:cs="Times New Roman"/>
                <w:bCs/>
                <w:color w:val="000000"/>
                <w:sz w:val="24"/>
                <w:szCs w:val="24"/>
              </w:rPr>
            </w:pPr>
            <w:r w:rsidRPr="00F76552">
              <w:rPr>
                <w:rFonts w:ascii="Times New Roman" w:hAnsi="Times New Roman" w:cs="Times New Roman"/>
                <w:sz w:val="24"/>
                <w:szCs w:val="24"/>
              </w:rPr>
              <w:t>Вычисление определенного интеграла по формуле Ньютона-Лейбница.</w:t>
            </w:r>
          </w:p>
        </w:tc>
        <w:tc>
          <w:tcPr>
            <w:tcW w:w="1134" w:type="dxa"/>
            <w:shd w:val="clear" w:color="auto" w:fill="auto"/>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19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стр.297-300</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4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512366"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w:t>
            </w:r>
            <w:r w:rsidR="00545D30">
              <w:rPr>
                <w:rFonts w:ascii="Times New Roman" w:eastAsia="Calibri" w:hAnsi="Times New Roman" w:cs="Times New Roman"/>
                <w:color w:val="000000"/>
                <w:sz w:val="24"/>
                <w:szCs w:val="24"/>
              </w:rPr>
              <w:t>2</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Вычисление определенного интеграла по формуле Ньютона-Лейбница.</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4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lang w:val="en-US"/>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w:t>
            </w:r>
            <w:r w:rsidRPr="00F76552">
              <w:rPr>
                <w:rFonts w:ascii="Times New Roman" w:hAnsi="Times New Roman" w:cs="Times New Roman"/>
                <w:sz w:val="24"/>
                <w:szCs w:val="24"/>
                <w:lang w:val="en-US"/>
              </w:rPr>
              <w:t>1</w:t>
            </w:r>
            <w:r w:rsidRPr="00F76552">
              <w:rPr>
                <w:rFonts w:ascii="Times New Roman" w:hAnsi="Times New Roman" w:cs="Times New Roman"/>
                <w:sz w:val="24"/>
                <w:szCs w:val="24"/>
              </w:rPr>
              <w:t xml:space="preserve">], стр. 297-300, </w:t>
            </w:r>
            <w:r w:rsidRPr="00F76552">
              <w:rPr>
                <w:rFonts w:ascii="Times New Roman" w:hAnsi="Times New Roman" w:cs="Times New Roman"/>
                <w:sz w:val="24"/>
                <w:szCs w:val="24"/>
                <w:lang w:val="en-US"/>
              </w:rPr>
              <w:t>304</w:t>
            </w:r>
            <w:r w:rsidRPr="00F76552">
              <w:rPr>
                <w:rFonts w:ascii="Times New Roman" w:hAnsi="Times New Roman" w:cs="Times New Roman"/>
                <w:sz w:val="24"/>
                <w:szCs w:val="24"/>
              </w:rPr>
              <w:t>-</w:t>
            </w:r>
            <w:r w:rsidRPr="00F76552">
              <w:rPr>
                <w:rFonts w:ascii="Times New Roman" w:hAnsi="Times New Roman" w:cs="Times New Roman"/>
                <w:sz w:val="24"/>
                <w:szCs w:val="24"/>
                <w:lang w:val="en-US"/>
              </w:rPr>
              <w:t>309</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319"/>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AA09B9"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w:t>
            </w:r>
            <w:r w:rsidR="00545D30">
              <w:rPr>
                <w:rFonts w:ascii="Times New Roman" w:eastAsia="Calibri" w:hAnsi="Times New Roman" w:cs="Times New Roman"/>
                <w:color w:val="000000"/>
                <w:sz w:val="24"/>
                <w:szCs w:val="24"/>
              </w:rPr>
              <w:t>3</w:t>
            </w:r>
          </w:p>
        </w:tc>
        <w:tc>
          <w:tcPr>
            <w:tcW w:w="9494" w:type="dxa"/>
            <w:gridSpan w:val="3"/>
          </w:tcPr>
          <w:p w:rsidR="00F76552" w:rsidRPr="008B7F21" w:rsidRDefault="008B7F21" w:rsidP="00D01D58">
            <w:pPr>
              <w:suppressAutoHyphens/>
              <w:spacing w:after="0" w:line="240" w:lineRule="auto"/>
              <w:jc w:val="both"/>
              <w:rPr>
                <w:rFonts w:ascii="Times New Roman" w:eastAsia="Calibri" w:hAnsi="Times New Roman" w:cs="Times New Roman"/>
                <w:bCs/>
                <w:color w:val="C00000"/>
                <w:sz w:val="24"/>
                <w:szCs w:val="24"/>
              </w:rPr>
            </w:pPr>
            <w:r w:rsidRPr="008B7F21">
              <w:rPr>
                <w:rFonts w:ascii="Times New Roman" w:hAnsi="Times New Roman" w:cs="Times New Roman"/>
                <w:sz w:val="24"/>
                <w:szCs w:val="24"/>
              </w:rPr>
              <w:t>Геометрический смысл интеграла.</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5241AC" w:rsidRPr="00F76552" w:rsidTr="00067C32">
        <w:trPr>
          <w:trHeight w:val="319"/>
        </w:trPr>
        <w:tc>
          <w:tcPr>
            <w:tcW w:w="2764" w:type="dxa"/>
            <w:gridSpan w:val="2"/>
            <w:vMerge/>
          </w:tcPr>
          <w:p w:rsidR="005241AC" w:rsidRPr="00F76552" w:rsidRDefault="005241AC"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5241AC" w:rsidRPr="00F76552" w:rsidRDefault="005241AC"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5241AC" w:rsidRPr="008B7F21" w:rsidRDefault="005241AC" w:rsidP="00D01D58">
            <w:pPr>
              <w:suppressAutoHyphens/>
              <w:spacing w:after="0" w:line="240" w:lineRule="auto"/>
              <w:jc w:val="both"/>
              <w:rPr>
                <w:rFonts w:ascii="Times New Roman" w:hAnsi="Times New Roman" w:cs="Times New Roman"/>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w:t>
            </w:r>
            <w:r w:rsidRPr="00F76552">
              <w:rPr>
                <w:rFonts w:ascii="Times New Roman" w:hAnsi="Times New Roman" w:cs="Times New Roman"/>
                <w:sz w:val="24"/>
                <w:szCs w:val="24"/>
                <w:lang w:val="en-US"/>
              </w:rPr>
              <w:t>1</w:t>
            </w:r>
            <w:r w:rsidRPr="00F76552">
              <w:rPr>
                <w:rFonts w:ascii="Times New Roman" w:hAnsi="Times New Roman" w:cs="Times New Roman"/>
                <w:sz w:val="24"/>
                <w:szCs w:val="24"/>
              </w:rPr>
              <w:t xml:space="preserve">], стр. 297-300, </w:t>
            </w:r>
            <w:r w:rsidRPr="00F76552">
              <w:rPr>
                <w:rFonts w:ascii="Times New Roman" w:hAnsi="Times New Roman" w:cs="Times New Roman"/>
                <w:sz w:val="24"/>
                <w:szCs w:val="24"/>
                <w:lang w:val="en-US"/>
              </w:rPr>
              <w:t>304</w:t>
            </w:r>
            <w:r w:rsidRPr="00F76552">
              <w:rPr>
                <w:rFonts w:ascii="Times New Roman" w:hAnsi="Times New Roman" w:cs="Times New Roman"/>
                <w:sz w:val="24"/>
                <w:szCs w:val="24"/>
              </w:rPr>
              <w:t>-</w:t>
            </w:r>
            <w:r w:rsidRPr="00F76552">
              <w:rPr>
                <w:rFonts w:ascii="Times New Roman" w:hAnsi="Times New Roman" w:cs="Times New Roman"/>
                <w:sz w:val="24"/>
                <w:szCs w:val="24"/>
                <w:lang w:val="en-US"/>
              </w:rPr>
              <w:t>309</w:t>
            </w:r>
          </w:p>
        </w:tc>
        <w:tc>
          <w:tcPr>
            <w:tcW w:w="1134" w:type="dxa"/>
            <w:shd w:val="clear" w:color="auto" w:fill="AEAAAA" w:themeFill="background2" w:themeFillShade="BF"/>
            <w:vAlign w:val="center"/>
          </w:tcPr>
          <w:p w:rsidR="005241AC" w:rsidRPr="00F76552" w:rsidRDefault="005241AC"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5241AC" w:rsidRPr="00F76552" w:rsidRDefault="005241AC" w:rsidP="00D01D58">
            <w:pPr>
              <w:spacing w:after="0" w:line="240" w:lineRule="auto"/>
              <w:rPr>
                <w:rFonts w:ascii="Times New Roman" w:eastAsia="Calibri" w:hAnsi="Times New Roman" w:cs="Times New Roman"/>
                <w:color w:val="000000"/>
                <w:sz w:val="24"/>
                <w:szCs w:val="24"/>
              </w:rPr>
            </w:pPr>
          </w:p>
        </w:tc>
      </w:tr>
      <w:tr w:rsidR="005241AC" w:rsidRPr="00F76552" w:rsidTr="00067C32">
        <w:trPr>
          <w:trHeight w:val="319"/>
        </w:trPr>
        <w:tc>
          <w:tcPr>
            <w:tcW w:w="2764" w:type="dxa"/>
            <w:gridSpan w:val="2"/>
            <w:vMerge/>
          </w:tcPr>
          <w:p w:rsidR="005241AC" w:rsidRPr="00F76552" w:rsidRDefault="005241AC"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5241AC" w:rsidRPr="00F76552" w:rsidRDefault="00AA09B9"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w:t>
            </w:r>
            <w:r w:rsidR="00545D30">
              <w:rPr>
                <w:rFonts w:ascii="Times New Roman" w:eastAsia="Calibri" w:hAnsi="Times New Roman" w:cs="Times New Roman"/>
                <w:color w:val="000000"/>
                <w:sz w:val="24"/>
                <w:szCs w:val="24"/>
              </w:rPr>
              <w:t>4</w:t>
            </w:r>
          </w:p>
        </w:tc>
        <w:tc>
          <w:tcPr>
            <w:tcW w:w="9494" w:type="dxa"/>
            <w:gridSpan w:val="3"/>
          </w:tcPr>
          <w:p w:rsidR="005241AC" w:rsidRPr="008B7F21" w:rsidRDefault="005241AC" w:rsidP="00D01D58">
            <w:pPr>
              <w:suppressAutoHyphens/>
              <w:spacing w:after="0" w:line="240" w:lineRule="auto"/>
              <w:jc w:val="both"/>
              <w:rPr>
                <w:rFonts w:ascii="Times New Roman" w:hAnsi="Times New Roman" w:cs="Times New Roman"/>
                <w:sz w:val="24"/>
                <w:szCs w:val="24"/>
              </w:rPr>
            </w:pPr>
            <w:r w:rsidRPr="008B7F21">
              <w:rPr>
                <w:rFonts w:ascii="Times New Roman" w:hAnsi="Times New Roman" w:cs="Times New Roman"/>
                <w:sz w:val="24"/>
                <w:szCs w:val="24"/>
              </w:rPr>
              <w:t>Геометрический смысл интеграла.</w:t>
            </w:r>
          </w:p>
        </w:tc>
        <w:tc>
          <w:tcPr>
            <w:tcW w:w="1134" w:type="dxa"/>
            <w:vAlign w:val="center"/>
          </w:tcPr>
          <w:p w:rsidR="005241AC" w:rsidRPr="00F76552" w:rsidRDefault="00AA09B9" w:rsidP="00D01D58">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1418" w:type="dxa"/>
            <w:vMerge/>
            <w:shd w:val="clear" w:color="auto" w:fill="auto"/>
            <w:vAlign w:val="center"/>
          </w:tcPr>
          <w:p w:rsidR="005241AC" w:rsidRPr="00F76552" w:rsidRDefault="005241AC"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32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lang w:val="en-US"/>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w:t>
            </w:r>
            <w:r w:rsidRPr="00F76552">
              <w:rPr>
                <w:rFonts w:ascii="Times New Roman" w:hAnsi="Times New Roman" w:cs="Times New Roman"/>
                <w:sz w:val="24"/>
                <w:szCs w:val="24"/>
                <w:lang w:val="en-US"/>
              </w:rPr>
              <w:t>1</w:t>
            </w:r>
            <w:r w:rsidRPr="00F76552">
              <w:rPr>
                <w:rFonts w:ascii="Times New Roman" w:hAnsi="Times New Roman" w:cs="Times New Roman"/>
                <w:sz w:val="24"/>
                <w:szCs w:val="24"/>
              </w:rPr>
              <w:t xml:space="preserve">], стр. 297-300, </w:t>
            </w:r>
            <w:r w:rsidRPr="00F76552">
              <w:rPr>
                <w:rFonts w:ascii="Times New Roman" w:hAnsi="Times New Roman" w:cs="Times New Roman"/>
                <w:sz w:val="24"/>
                <w:szCs w:val="24"/>
                <w:lang w:val="en-US"/>
              </w:rPr>
              <w:t>304</w:t>
            </w:r>
            <w:r w:rsidRPr="00F76552">
              <w:rPr>
                <w:rFonts w:ascii="Times New Roman" w:hAnsi="Times New Roman" w:cs="Times New Roman"/>
                <w:sz w:val="24"/>
                <w:szCs w:val="24"/>
              </w:rPr>
              <w:t>-</w:t>
            </w:r>
            <w:r w:rsidRPr="00F76552">
              <w:rPr>
                <w:rFonts w:ascii="Times New Roman" w:hAnsi="Times New Roman" w:cs="Times New Roman"/>
                <w:sz w:val="24"/>
                <w:szCs w:val="24"/>
                <w:lang w:val="en-US"/>
              </w:rPr>
              <w:t>309</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25"/>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AA09B9"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w:t>
            </w:r>
            <w:r w:rsidR="00545D30">
              <w:rPr>
                <w:rFonts w:ascii="Times New Roman" w:eastAsia="Calibri" w:hAnsi="Times New Roman" w:cs="Times New Roman"/>
                <w:color w:val="000000"/>
                <w:sz w:val="24"/>
                <w:szCs w:val="24"/>
              </w:rPr>
              <w:t>5</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Применение интеграла для нахождения площадей плоских фигур и объемов геометрических тел.</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349"/>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lang w:val="en-US"/>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w:t>
            </w:r>
            <w:r w:rsidRPr="00F76552">
              <w:rPr>
                <w:rFonts w:ascii="Times New Roman" w:hAnsi="Times New Roman" w:cs="Times New Roman"/>
                <w:sz w:val="24"/>
                <w:szCs w:val="24"/>
                <w:lang w:val="en-US"/>
              </w:rPr>
              <w:t>309</w:t>
            </w:r>
            <w:r w:rsidRPr="00F76552">
              <w:rPr>
                <w:rFonts w:ascii="Times New Roman" w:hAnsi="Times New Roman" w:cs="Times New Roman"/>
                <w:sz w:val="24"/>
                <w:szCs w:val="24"/>
              </w:rPr>
              <w:t>-3</w:t>
            </w:r>
            <w:r w:rsidRPr="00F76552">
              <w:rPr>
                <w:rFonts w:ascii="Times New Roman" w:hAnsi="Times New Roman" w:cs="Times New Roman"/>
                <w:sz w:val="24"/>
                <w:szCs w:val="24"/>
                <w:lang w:val="en-US"/>
              </w:rPr>
              <w:t>14</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Borders>
              <w:top w:val="nil"/>
            </w:tcBorders>
          </w:tcPr>
          <w:p w:rsidR="00F76552" w:rsidRPr="00F76552" w:rsidRDefault="00AA09B9"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w:t>
            </w:r>
            <w:r w:rsidR="00545D30">
              <w:rPr>
                <w:rFonts w:ascii="Times New Roman" w:eastAsia="Calibri" w:hAnsi="Times New Roman" w:cs="Times New Roman"/>
                <w:color w:val="000000"/>
                <w:sz w:val="24"/>
                <w:szCs w:val="24"/>
              </w:rPr>
              <w:t>6</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Применение интеграла для нахождения площадей плоских фигур и объемов геометрических тел.</w:t>
            </w:r>
          </w:p>
        </w:tc>
        <w:tc>
          <w:tcPr>
            <w:tcW w:w="1134" w:type="dxa"/>
            <w:shd w:val="clear" w:color="auto" w:fill="FFFFFF"/>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w:t>
            </w:r>
            <w:r w:rsidRPr="00F76552">
              <w:rPr>
                <w:rFonts w:ascii="Times New Roman" w:hAnsi="Times New Roman" w:cs="Times New Roman"/>
                <w:sz w:val="24"/>
                <w:szCs w:val="24"/>
                <w:lang w:val="en-US"/>
              </w:rPr>
              <w:t>309</w:t>
            </w:r>
            <w:r w:rsidRPr="00F76552">
              <w:rPr>
                <w:rFonts w:ascii="Times New Roman" w:hAnsi="Times New Roman" w:cs="Times New Roman"/>
                <w:sz w:val="24"/>
                <w:szCs w:val="24"/>
              </w:rPr>
              <w:t>-3</w:t>
            </w:r>
            <w:r w:rsidRPr="00F76552">
              <w:rPr>
                <w:rFonts w:ascii="Times New Roman" w:hAnsi="Times New Roman" w:cs="Times New Roman"/>
                <w:sz w:val="24"/>
                <w:szCs w:val="24"/>
                <w:lang w:val="en-US"/>
              </w:rPr>
              <w:t>14</w:t>
            </w:r>
          </w:p>
        </w:tc>
        <w:tc>
          <w:tcPr>
            <w:tcW w:w="1134" w:type="dxa"/>
            <w:shd w:val="clear" w:color="auto" w:fill="BFBFBF"/>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Borders>
              <w:top w:val="single" w:sz="4" w:space="0" w:color="auto"/>
            </w:tcBorders>
          </w:tcPr>
          <w:p w:rsidR="00F76552" w:rsidRPr="00F76552" w:rsidRDefault="00AA09B9"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w:t>
            </w:r>
            <w:r w:rsidR="00545D30">
              <w:rPr>
                <w:rFonts w:ascii="Times New Roman" w:eastAsia="Calibri" w:hAnsi="Times New Roman" w:cs="Times New Roman"/>
                <w:color w:val="000000"/>
                <w:sz w:val="24"/>
                <w:szCs w:val="24"/>
              </w:rPr>
              <w:t>7</w:t>
            </w:r>
          </w:p>
        </w:tc>
        <w:tc>
          <w:tcPr>
            <w:tcW w:w="9494" w:type="dxa"/>
            <w:gridSpan w:val="3"/>
          </w:tcPr>
          <w:p w:rsidR="00F76552" w:rsidRPr="00F76552" w:rsidRDefault="00F76552" w:rsidP="00D01D58">
            <w:pPr>
              <w:suppressAutoHyphens/>
              <w:spacing w:after="0" w:line="240" w:lineRule="auto"/>
              <w:jc w:val="both"/>
              <w:rPr>
                <w:rFonts w:ascii="Times New Roman" w:eastAsia="Calibri" w:hAnsi="Times New Roman" w:cs="Times New Roman"/>
                <w:color w:val="000000"/>
                <w:sz w:val="24"/>
                <w:szCs w:val="24"/>
              </w:rPr>
            </w:pPr>
            <w:r w:rsidRPr="00F76552">
              <w:rPr>
                <w:rFonts w:ascii="Times New Roman" w:hAnsi="Times New Roman" w:cs="Times New Roman"/>
                <w:sz w:val="24"/>
                <w:szCs w:val="24"/>
              </w:rPr>
              <w:t>Примеры решений дифференциальных уравнений.</w:t>
            </w:r>
          </w:p>
        </w:tc>
        <w:tc>
          <w:tcPr>
            <w:tcW w:w="1134" w:type="dxa"/>
            <w:shd w:val="clear" w:color="auto" w:fill="FFFFFF"/>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стр.315-316</w:t>
            </w:r>
          </w:p>
        </w:tc>
        <w:tc>
          <w:tcPr>
            <w:tcW w:w="1134" w:type="dxa"/>
            <w:shd w:val="clear" w:color="auto" w:fill="BFBFBF"/>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i/>
                <w:color w:val="000000"/>
                <w:sz w:val="24"/>
                <w:szCs w:val="24"/>
              </w:rPr>
            </w:pPr>
          </w:p>
        </w:tc>
      </w:tr>
      <w:tr w:rsidR="00F76552" w:rsidRPr="00F76552" w:rsidTr="00067C32">
        <w:trPr>
          <w:trHeight w:val="2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AA09B9"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w:t>
            </w:r>
            <w:r w:rsidR="00545D30">
              <w:rPr>
                <w:rFonts w:ascii="Times New Roman" w:eastAsia="Calibri" w:hAnsi="Times New Roman" w:cs="Times New Roman"/>
                <w:color w:val="000000"/>
                <w:sz w:val="24"/>
                <w:szCs w:val="24"/>
              </w:rPr>
              <w:t>8</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Математическое моделирование реальных процессов с помощью дифференциальных уравнений.</w:t>
            </w:r>
          </w:p>
        </w:tc>
        <w:tc>
          <w:tcPr>
            <w:tcW w:w="1134" w:type="dxa"/>
            <w:shd w:val="clear" w:color="auto" w:fill="FFFFFF"/>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val="restart"/>
            <w:tcBorders>
              <w:top w:val="nil"/>
            </w:tcBorders>
            <w:vAlign w:val="center"/>
          </w:tcPr>
          <w:p w:rsidR="00F76552" w:rsidRPr="00F76552" w:rsidRDefault="00F76552" w:rsidP="00D01D58">
            <w:pPr>
              <w:spacing w:after="0" w:line="240" w:lineRule="auto"/>
              <w:rPr>
                <w:rFonts w:ascii="Times New Roman" w:eastAsia="Calibri" w:hAnsi="Times New Roman" w:cs="Times New Roman"/>
                <w:i/>
                <w:color w:val="000000"/>
                <w:sz w:val="24"/>
                <w:szCs w:val="24"/>
              </w:rPr>
            </w:pPr>
          </w:p>
        </w:tc>
      </w:tr>
      <w:tr w:rsidR="00F76552" w:rsidRPr="00F76552" w:rsidTr="00067C32">
        <w:trPr>
          <w:trHeight w:val="2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w:t>
            </w:r>
            <w:r w:rsidRPr="00F76552">
              <w:rPr>
                <w:rFonts w:ascii="Times New Roman" w:hAnsi="Times New Roman" w:cs="Times New Roman"/>
                <w:sz w:val="24"/>
                <w:szCs w:val="24"/>
                <w:lang w:val="en-US"/>
              </w:rPr>
              <w:t>309</w:t>
            </w:r>
            <w:r w:rsidRPr="00F76552">
              <w:rPr>
                <w:rFonts w:ascii="Times New Roman" w:hAnsi="Times New Roman" w:cs="Times New Roman"/>
                <w:sz w:val="24"/>
                <w:szCs w:val="24"/>
              </w:rPr>
              <w:t>-3</w:t>
            </w:r>
            <w:r w:rsidRPr="00F76552">
              <w:rPr>
                <w:rFonts w:ascii="Times New Roman" w:hAnsi="Times New Roman" w:cs="Times New Roman"/>
                <w:sz w:val="24"/>
                <w:szCs w:val="24"/>
                <w:lang w:val="en-US"/>
              </w:rPr>
              <w:t>14</w:t>
            </w:r>
          </w:p>
        </w:tc>
        <w:tc>
          <w:tcPr>
            <w:tcW w:w="1134" w:type="dxa"/>
            <w:shd w:val="clear" w:color="auto" w:fill="BFBFBF"/>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tcBorders>
              <w:top w:val="nil"/>
            </w:tcBorders>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0"/>
        </w:trPr>
        <w:tc>
          <w:tcPr>
            <w:tcW w:w="2764" w:type="dxa"/>
            <w:gridSpan w:val="2"/>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r w:rsidRPr="00F76552">
              <w:rPr>
                <w:rFonts w:ascii="Times New Roman" w:eastAsia="Tahoma" w:hAnsi="Times New Roman" w:cs="Times New Roman"/>
                <w:b/>
                <w:sz w:val="24"/>
                <w:szCs w:val="24"/>
              </w:rPr>
              <w:t>Прикладной модуль</w:t>
            </w:r>
          </w:p>
        </w:tc>
        <w:tc>
          <w:tcPr>
            <w:tcW w:w="572" w:type="dxa"/>
          </w:tcPr>
          <w:p w:rsidR="00F76552" w:rsidRPr="00F76552" w:rsidRDefault="00AA09B9"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w:t>
            </w:r>
            <w:r w:rsidR="00545D30">
              <w:rPr>
                <w:rFonts w:ascii="Times New Roman" w:eastAsia="Calibri" w:hAnsi="Times New Roman" w:cs="Times New Roman"/>
                <w:color w:val="000000"/>
                <w:sz w:val="24"/>
                <w:szCs w:val="24"/>
              </w:rPr>
              <w:t>9</w:t>
            </w:r>
          </w:p>
        </w:tc>
        <w:tc>
          <w:tcPr>
            <w:tcW w:w="9494" w:type="dxa"/>
            <w:gridSpan w:val="3"/>
          </w:tcPr>
          <w:p w:rsidR="00F76552" w:rsidRPr="009752D3" w:rsidRDefault="009752D3" w:rsidP="00D01D58">
            <w:pPr>
              <w:autoSpaceDE w:val="0"/>
              <w:autoSpaceDN w:val="0"/>
              <w:adjustRightInd w:val="0"/>
              <w:spacing w:after="0" w:line="240" w:lineRule="auto"/>
              <w:jc w:val="both"/>
              <w:rPr>
                <w:rFonts w:ascii="Times New Roman" w:eastAsia="Calibri" w:hAnsi="Times New Roman" w:cs="Times New Roman"/>
                <w:bCs/>
                <w:sz w:val="24"/>
                <w:szCs w:val="24"/>
              </w:rPr>
            </w:pPr>
            <w:r w:rsidRPr="009752D3">
              <w:rPr>
                <w:rFonts w:ascii="Times New Roman" w:hAnsi="Times New Roman" w:cs="Times New Roman"/>
                <w:sz w:val="24"/>
                <w:szCs w:val="24"/>
              </w:rPr>
              <w:t>Нахождение оптимального результата в задачах технологического профиля</w:t>
            </w:r>
          </w:p>
        </w:tc>
        <w:tc>
          <w:tcPr>
            <w:tcW w:w="1134" w:type="dxa"/>
            <w:shd w:val="clear" w:color="auto" w:fill="auto"/>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tcBorders>
              <w:top w:val="nil"/>
            </w:tcBorders>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0"/>
        </w:trPr>
        <w:tc>
          <w:tcPr>
            <w:tcW w:w="2764" w:type="dxa"/>
            <w:gridSpan w:val="2"/>
            <w:vMerge w:val="restart"/>
          </w:tcPr>
          <w:p w:rsidR="00F76552" w:rsidRPr="00F76552" w:rsidRDefault="00F76552" w:rsidP="00D01D58">
            <w:pPr>
              <w:spacing w:after="0" w:line="240" w:lineRule="auto"/>
              <w:jc w:val="center"/>
              <w:rPr>
                <w:rFonts w:ascii="Times New Roman" w:eastAsia="Calibri" w:hAnsi="Times New Roman" w:cs="Times New Roman"/>
                <w:b/>
                <w:color w:val="000000"/>
                <w:sz w:val="24"/>
                <w:szCs w:val="24"/>
              </w:rPr>
            </w:pPr>
          </w:p>
          <w:p w:rsidR="00F76552" w:rsidRPr="00F76552" w:rsidRDefault="00F76552" w:rsidP="00D01D58">
            <w:pPr>
              <w:spacing w:after="0" w:line="240" w:lineRule="auto"/>
              <w:jc w:val="center"/>
              <w:rPr>
                <w:rFonts w:ascii="Times New Roman" w:eastAsia="Calibri" w:hAnsi="Times New Roman" w:cs="Times New Roman"/>
                <w:b/>
                <w:color w:val="000000"/>
                <w:sz w:val="24"/>
                <w:szCs w:val="24"/>
              </w:rPr>
            </w:pPr>
            <w:r w:rsidRPr="00F76552">
              <w:rPr>
                <w:rFonts w:ascii="Times New Roman" w:eastAsia="Calibri" w:hAnsi="Times New Roman" w:cs="Times New Roman"/>
                <w:b/>
                <w:color w:val="000000"/>
                <w:sz w:val="24"/>
                <w:szCs w:val="24"/>
              </w:rPr>
              <w:t xml:space="preserve">Тема 1.7 </w:t>
            </w:r>
          </w:p>
          <w:p w:rsidR="00F76552" w:rsidRPr="00F76552" w:rsidRDefault="00F76552" w:rsidP="00D01D58">
            <w:pPr>
              <w:spacing w:after="0" w:line="240" w:lineRule="auto"/>
              <w:jc w:val="center"/>
              <w:rPr>
                <w:rFonts w:ascii="Times New Roman" w:eastAsia="Calibri" w:hAnsi="Times New Roman" w:cs="Times New Roman"/>
                <w:b/>
                <w:color w:val="000000"/>
                <w:sz w:val="24"/>
                <w:szCs w:val="24"/>
              </w:rPr>
            </w:pPr>
            <w:r w:rsidRPr="00F76552">
              <w:rPr>
                <w:rFonts w:ascii="Times New Roman" w:eastAsia="Calibri" w:hAnsi="Times New Roman" w:cs="Times New Roman"/>
                <w:b/>
                <w:color w:val="000000"/>
                <w:sz w:val="24"/>
                <w:szCs w:val="24"/>
              </w:rPr>
              <w:t>Функции и графики</w:t>
            </w:r>
          </w:p>
        </w:tc>
        <w:tc>
          <w:tcPr>
            <w:tcW w:w="10066" w:type="dxa"/>
            <w:gridSpan w:val="4"/>
          </w:tcPr>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F76552">
              <w:rPr>
                <w:rFonts w:ascii="Times New Roman" w:eastAsia="Calibri" w:hAnsi="Times New Roman" w:cs="Times New Roman"/>
                <w:b/>
                <w:bCs/>
                <w:color w:val="000000"/>
                <w:sz w:val="24"/>
                <w:szCs w:val="24"/>
              </w:rPr>
              <w:t>Содержание учебного материала</w:t>
            </w:r>
          </w:p>
        </w:tc>
        <w:tc>
          <w:tcPr>
            <w:tcW w:w="1134" w:type="dxa"/>
            <w:shd w:val="clear" w:color="auto" w:fill="auto"/>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color w:val="000000"/>
                <w:sz w:val="24"/>
                <w:szCs w:val="24"/>
              </w:rPr>
            </w:pPr>
            <w:r w:rsidRPr="00F76552">
              <w:rPr>
                <w:rFonts w:ascii="Times New Roman" w:eastAsia="Calibri" w:hAnsi="Times New Roman" w:cs="Times New Roman"/>
                <w:b/>
                <w:color w:val="000000"/>
                <w:sz w:val="24"/>
                <w:szCs w:val="24"/>
              </w:rPr>
              <w:t>16</w:t>
            </w:r>
          </w:p>
        </w:tc>
        <w:tc>
          <w:tcPr>
            <w:tcW w:w="1418" w:type="dxa"/>
            <w:vMerge w:val="restart"/>
            <w:tcBorders>
              <w:top w:val="nil"/>
            </w:tcBorders>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p w:rsidR="00D54A3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 xml:space="preserve">     </w:t>
            </w:r>
            <w:r w:rsidR="00D54A32" w:rsidRPr="00F76552">
              <w:rPr>
                <w:rFonts w:ascii="Times New Roman" w:eastAsia="Calibri" w:hAnsi="Times New Roman" w:cs="Times New Roman"/>
                <w:color w:val="000000"/>
                <w:sz w:val="24"/>
                <w:szCs w:val="24"/>
              </w:rPr>
              <w:t>ОК 01</w:t>
            </w:r>
          </w:p>
          <w:p w:rsidR="00D54A3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02</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03</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04</w:t>
            </w:r>
          </w:p>
          <w:p w:rsidR="00D54A3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05</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06</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07</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ПК 1.5</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color w:val="000000"/>
                <w:sz w:val="24"/>
                <w:szCs w:val="24"/>
              </w:rPr>
            </w:pPr>
          </w:p>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2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545D30"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90</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Функция, способы задания функции. Взаимно обратные функции. Композиция функций. График функции. Элементарные преобразования графиков функций.</w:t>
            </w:r>
            <w:r w:rsidR="00117E67">
              <w:rPr>
                <w:rFonts w:ascii="Times New Roman" w:hAnsi="Times New Roman" w:cs="Times New Roman"/>
                <w:sz w:val="24"/>
                <w:szCs w:val="24"/>
              </w:rPr>
              <w:t xml:space="preserve"> </w:t>
            </w:r>
            <w:r w:rsidRPr="00D0165A">
              <w:rPr>
                <w:rFonts w:ascii="Times New Roman" w:hAnsi="Times New Roman" w:cs="Times New Roman"/>
                <w:sz w:val="24"/>
                <w:szCs w:val="24"/>
              </w:rPr>
              <w:t>Функциональные зависимости в реальных процессах и явлениях. Графики реальных зависимостей.</w:t>
            </w:r>
          </w:p>
        </w:tc>
        <w:tc>
          <w:tcPr>
            <w:tcW w:w="1134" w:type="dxa"/>
            <w:shd w:val="clear" w:color="auto" w:fill="auto"/>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color w:val="000000"/>
                <w:sz w:val="24"/>
                <w:szCs w:val="24"/>
              </w:rPr>
              <w:t>[1], стр.</w:t>
            </w:r>
            <w:r w:rsidRPr="00F76552">
              <w:rPr>
                <w:rFonts w:ascii="Times New Roman" w:hAnsi="Times New Roman" w:cs="Times New Roman"/>
                <w:color w:val="000000"/>
                <w:sz w:val="24"/>
                <w:szCs w:val="24"/>
                <w:lang w:val="en-US"/>
              </w:rPr>
              <w:t>4</w:t>
            </w:r>
            <w:r w:rsidRPr="00F76552">
              <w:rPr>
                <w:rFonts w:ascii="Times New Roman" w:hAnsi="Times New Roman" w:cs="Times New Roman"/>
                <w:color w:val="000000"/>
                <w:sz w:val="24"/>
                <w:szCs w:val="24"/>
              </w:rPr>
              <w:t>7-</w:t>
            </w:r>
            <w:r w:rsidRPr="00F76552">
              <w:rPr>
                <w:rFonts w:ascii="Times New Roman" w:hAnsi="Times New Roman" w:cs="Times New Roman"/>
                <w:color w:val="000000"/>
                <w:sz w:val="24"/>
                <w:szCs w:val="24"/>
                <w:lang w:val="en-US"/>
              </w:rPr>
              <w:t>53,</w:t>
            </w:r>
            <w:r w:rsidRPr="00F76552">
              <w:rPr>
                <w:rFonts w:ascii="Times New Roman" w:hAnsi="Times New Roman" w:cs="Times New Roman"/>
                <w:color w:val="000000"/>
                <w:sz w:val="24"/>
                <w:szCs w:val="24"/>
              </w:rPr>
              <w:t xml:space="preserve"> </w:t>
            </w:r>
            <w:r w:rsidRPr="00F76552">
              <w:rPr>
                <w:rFonts w:ascii="Times New Roman" w:hAnsi="Times New Roman" w:cs="Times New Roman"/>
                <w:bCs/>
                <w:color w:val="000000"/>
                <w:sz w:val="24"/>
                <w:szCs w:val="24"/>
                <w:lang w:val="en-US"/>
              </w:rPr>
              <w:t>223</w:t>
            </w:r>
            <w:r w:rsidRPr="00F76552">
              <w:rPr>
                <w:rFonts w:ascii="Times New Roman" w:hAnsi="Times New Roman" w:cs="Times New Roman"/>
                <w:bCs/>
                <w:color w:val="000000"/>
                <w:sz w:val="24"/>
                <w:szCs w:val="24"/>
              </w:rPr>
              <w:t>-</w:t>
            </w:r>
            <w:r w:rsidRPr="00F76552">
              <w:rPr>
                <w:rFonts w:ascii="Times New Roman" w:hAnsi="Times New Roman" w:cs="Times New Roman"/>
                <w:bCs/>
                <w:color w:val="000000"/>
                <w:sz w:val="24"/>
                <w:szCs w:val="24"/>
                <w:lang w:val="en-US"/>
              </w:rPr>
              <w:t>226</w:t>
            </w:r>
          </w:p>
        </w:tc>
        <w:tc>
          <w:tcPr>
            <w:tcW w:w="1134" w:type="dxa"/>
            <w:shd w:val="clear" w:color="auto" w:fill="BFBFBF"/>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6D2F98"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91</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Область определения и множество значений функции. Нули функции. Промежутки знакопостоянства. Четные и нечетные функции. Периодические функции. Промежутки монотонности функции. Максимумы и минимумы функции. Наибольшее и наименьшее значения функции на промежутке.</w:t>
            </w:r>
          </w:p>
        </w:tc>
        <w:tc>
          <w:tcPr>
            <w:tcW w:w="1134" w:type="dxa"/>
            <w:shd w:val="clear" w:color="auto" w:fill="auto"/>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color w:val="000000"/>
                <w:sz w:val="24"/>
                <w:szCs w:val="24"/>
              </w:rPr>
              <w:t>[1], стр.</w:t>
            </w:r>
            <w:r w:rsidRPr="00F76552">
              <w:rPr>
                <w:rFonts w:ascii="Times New Roman" w:hAnsi="Times New Roman" w:cs="Times New Roman"/>
                <w:color w:val="000000"/>
                <w:sz w:val="24"/>
                <w:szCs w:val="24"/>
                <w:lang w:val="en-US"/>
              </w:rPr>
              <w:t>4</w:t>
            </w:r>
            <w:r w:rsidRPr="00F76552">
              <w:rPr>
                <w:rFonts w:ascii="Times New Roman" w:hAnsi="Times New Roman" w:cs="Times New Roman"/>
                <w:color w:val="000000"/>
                <w:sz w:val="24"/>
                <w:szCs w:val="24"/>
              </w:rPr>
              <w:t>7-</w:t>
            </w:r>
            <w:r w:rsidRPr="00F76552">
              <w:rPr>
                <w:rFonts w:ascii="Times New Roman" w:hAnsi="Times New Roman" w:cs="Times New Roman"/>
                <w:color w:val="000000"/>
                <w:sz w:val="24"/>
                <w:szCs w:val="24"/>
                <w:lang w:val="en-US"/>
              </w:rPr>
              <w:t>53,</w:t>
            </w:r>
            <w:r w:rsidRPr="00F76552">
              <w:rPr>
                <w:rFonts w:ascii="Times New Roman" w:hAnsi="Times New Roman" w:cs="Times New Roman"/>
                <w:color w:val="000000"/>
                <w:sz w:val="24"/>
                <w:szCs w:val="24"/>
              </w:rPr>
              <w:t xml:space="preserve"> </w:t>
            </w:r>
            <w:r w:rsidRPr="00F76552">
              <w:rPr>
                <w:rFonts w:ascii="Times New Roman" w:hAnsi="Times New Roman" w:cs="Times New Roman"/>
                <w:bCs/>
                <w:color w:val="000000"/>
                <w:sz w:val="24"/>
                <w:szCs w:val="24"/>
                <w:lang w:val="en-US"/>
              </w:rPr>
              <w:t>223</w:t>
            </w:r>
            <w:r w:rsidRPr="00F76552">
              <w:rPr>
                <w:rFonts w:ascii="Times New Roman" w:hAnsi="Times New Roman" w:cs="Times New Roman"/>
                <w:bCs/>
                <w:color w:val="000000"/>
                <w:sz w:val="24"/>
                <w:szCs w:val="24"/>
              </w:rPr>
              <w:t>-</w:t>
            </w:r>
            <w:r w:rsidRPr="00F76552">
              <w:rPr>
                <w:rFonts w:ascii="Times New Roman" w:hAnsi="Times New Roman" w:cs="Times New Roman"/>
                <w:bCs/>
                <w:color w:val="000000"/>
                <w:sz w:val="24"/>
                <w:szCs w:val="24"/>
                <w:lang w:val="en-US"/>
              </w:rPr>
              <w:t>22</w:t>
            </w:r>
            <w:r w:rsidRPr="00F76552">
              <w:rPr>
                <w:rFonts w:ascii="Times New Roman" w:hAnsi="Times New Roman" w:cs="Times New Roman"/>
                <w:bCs/>
                <w:color w:val="000000"/>
                <w:sz w:val="24"/>
                <w:szCs w:val="24"/>
              </w:rPr>
              <w:t>8</w:t>
            </w:r>
          </w:p>
        </w:tc>
        <w:tc>
          <w:tcPr>
            <w:tcW w:w="1134" w:type="dxa"/>
            <w:shd w:val="clear" w:color="auto" w:fill="BFBFBF"/>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AA09B9"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9</w:t>
            </w:r>
            <w:r w:rsidR="006D2F98">
              <w:rPr>
                <w:rFonts w:ascii="Times New Roman" w:eastAsia="Calibri" w:hAnsi="Times New Roman" w:cs="Times New Roman"/>
                <w:color w:val="000000"/>
                <w:sz w:val="24"/>
                <w:szCs w:val="24"/>
              </w:rPr>
              <w:t>2</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Линейная, квадратичная и дробно-линейная функции. Элементарное исследование и построение их графиков. Степенная функция с натуральным и целым показателем. Ее свойства и график. Свойства и график корня n-ой степени как функции обратной степени с натуральным показателем.</w:t>
            </w:r>
          </w:p>
        </w:tc>
        <w:tc>
          <w:tcPr>
            <w:tcW w:w="1134" w:type="dxa"/>
            <w:shd w:val="clear" w:color="auto" w:fill="auto"/>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color w:val="000000"/>
                <w:sz w:val="24"/>
                <w:szCs w:val="24"/>
              </w:rPr>
              <w:t>[1], стр.</w:t>
            </w:r>
            <w:r w:rsidRPr="00F76552">
              <w:rPr>
                <w:rFonts w:ascii="Times New Roman" w:hAnsi="Times New Roman" w:cs="Times New Roman"/>
                <w:color w:val="000000"/>
                <w:sz w:val="24"/>
                <w:szCs w:val="24"/>
                <w:lang w:val="en-US"/>
              </w:rPr>
              <w:t>4</w:t>
            </w:r>
            <w:r w:rsidRPr="00F76552">
              <w:rPr>
                <w:rFonts w:ascii="Times New Roman" w:hAnsi="Times New Roman" w:cs="Times New Roman"/>
                <w:color w:val="000000"/>
                <w:sz w:val="24"/>
                <w:szCs w:val="24"/>
              </w:rPr>
              <w:t>7-</w:t>
            </w:r>
            <w:r w:rsidRPr="00F76552">
              <w:rPr>
                <w:rFonts w:ascii="Times New Roman" w:hAnsi="Times New Roman" w:cs="Times New Roman"/>
                <w:color w:val="000000"/>
                <w:sz w:val="24"/>
                <w:szCs w:val="24"/>
                <w:lang w:val="en-US"/>
              </w:rPr>
              <w:t>53,</w:t>
            </w:r>
            <w:r w:rsidRPr="00F76552">
              <w:rPr>
                <w:rFonts w:ascii="Times New Roman" w:hAnsi="Times New Roman" w:cs="Times New Roman"/>
                <w:color w:val="000000"/>
                <w:sz w:val="24"/>
                <w:szCs w:val="24"/>
              </w:rPr>
              <w:t xml:space="preserve"> </w:t>
            </w:r>
            <w:r w:rsidRPr="00F76552">
              <w:rPr>
                <w:rFonts w:ascii="Times New Roman" w:hAnsi="Times New Roman" w:cs="Times New Roman"/>
                <w:bCs/>
                <w:color w:val="000000"/>
                <w:sz w:val="24"/>
                <w:szCs w:val="24"/>
                <w:lang w:val="en-US"/>
              </w:rPr>
              <w:t>223</w:t>
            </w:r>
            <w:r w:rsidRPr="00F76552">
              <w:rPr>
                <w:rFonts w:ascii="Times New Roman" w:hAnsi="Times New Roman" w:cs="Times New Roman"/>
                <w:bCs/>
                <w:color w:val="000000"/>
                <w:sz w:val="24"/>
                <w:szCs w:val="24"/>
              </w:rPr>
              <w:t>-</w:t>
            </w:r>
            <w:r w:rsidRPr="00F76552">
              <w:rPr>
                <w:rFonts w:ascii="Times New Roman" w:hAnsi="Times New Roman" w:cs="Times New Roman"/>
                <w:bCs/>
                <w:color w:val="000000"/>
                <w:sz w:val="24"/>
                <w:szCs w:val="24"/>
                <w:lang w:val="en-US"/>
              </w:rPr>
              <w:t>2</w:t>
            </w:r>
            <w:r w:rsidRPr="00F76552">
              <w:rPr>
                <w:rFonts w:ascii="Times New Roman" w:hAnsi="Times New Roman" w:cs="Times New Roman"/>
                <w:bCs/>
                <w:color w:val="000000"/>
                <w:sz w:val="24"/>
                <w:szCs w:val="24"/>
              </w:rPr>
              <w:t>30</w:t>
            </w:r>
          </w:p>
        </w:tc>
        <w:tc>
          <w:tcPr>
            <w:tcW w:w="1134" w:type="dxa"/>
            <w:shd w:val="clear" w:color="auto" w:fill="BFBFBF"/>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414"/>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AA09B9"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9</w:t>
            </w:r>
            <w:r w:rsidR="006D2F98">
              <w:rPr>
                <w:rFonts w:ascii="Times New Roman" w:eastAsia="Calibri" w:hAnsi="Times New Roman" w:cs="Times New Roman"/>
                <w:color w:val="000000"/>
                <w:sz w:val="24"/>
                <w:szCs w:val="24"/>
              </w:rPr>
              <w:t>3</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Показательная и логарифмическая функции, их свойства и графики. Использование графиков функций для решения уравнений.</w:t>
            </w:r>
          </w:p>
        </w:tc>
        <w:tc>
          <w:tcPr>
            <w:tcW w:w="1134" w:type="dxa"/>
            <w:shd w:val="clear" w:color="auto" w:fill="auto"/>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color w:val="000000"/>
                <w:sz w:val="24"/>
                <w:szCs w:val="24"/>
              </w:rPr>
              <w:t>[1], стр.</w:t>
            </w:r>
            <w:r w:rsidRPr="00F76552">
              <w:rPr>
                <w:rFonts w:ascii="Times New Roman" w:hAnsi="Times New Roman" w:cs="Times New Roman"/>
                <w:color w:val="000000"/>
                <w:sz w:val="24"/>
                <w:szCs w:val="24"/>
                <w:lang w:val="en-US"/>
              </w:rPr>
              <w:t>4</w:t>
            </w:r>
            <w:r w:rsidRPr="00F76552">
              <w:rPr>
                <w:rFonts w:ascii="Times New Roman" w:hAnsi="Times New Roman" w:cs="Times New Roman"/>
                <w:color w:val="000000"/>
                <w:sz w:val="24"/>
                <w:szCs w:val="24"/>
              </w:rPr>
              <w:t>7-</w:t>
            </w:r>
            <w:r w:rsidRPr="00F76552">
              <w:rPr>
                <w:rFonts w:ascii="Times New Roman" w:hAnsi="Times New Roman" w:cs="Times New Roman"/>
                <w:color w:val="000000"/>
                <w:sz w:val="24"/>
                <w:szCs w:val="24"/>
                <w:lang w:val="en-US"/>
              </w:rPr>
              <w:t>53,</w:t>
            </w:r>
            <w:r w:rsidRPr="00F76552">
              <w:rPr>
                <w:rFonts w:ascii="Times New Roman" w:hAnsi="Times New Roman" w:cs="Times New Roman"/>
                <w:color w:val="000000"/>
                <w:sz w:val="24"/>
                <w:szCs w:val="24"/>
              </w:rPr>
              <w:t xml:space="preserve"> </w:t>
            </w:r>
            <w:r w:rsidRPr="00F76552">
              <w:rPr>
                <w:rFonts w:ascii="Times New Roman" w:hAnsi="Times New Roman" w:cs="Times New Roman"/>
                <w:bCs/>
                <w:color w:val="000000"/>
                <w:sz w:val="24"/>
                <w:szCs w:val="24"/>
                <w:lang w:val="en-US"/>
              </w:rPr>
              <w:t>223</w:t>
            </w:r>
            <w:r w:rsidRPr="00F76552">
              <w:rPr>
                <w:rFonts w:ascii="Times New Roman" w:hAnsi="Times New Roman" w:cs="Times New Roman"/>
                <w:bCs/>
                <w:color w:val="000000"/>
                <w:sz w:val="24"/>
                <w:szCs w:val="24"/>
              </w:rPr>
              <w:t>-</w:t>
            </w:r>
            <w:r w:rsidRPr="00F76552">
              <w:rPr>
                <w:rFonts w:ascii="Times New Roman" w:hAnsi="Times New Roman" w:cs="Times New Roman"/>
                <w:bCs/>
                <w:color w:val="000000"/>
                <w:sz w:val="24"/>
                <w:szCs w:val="24"/>
                <w:lang w:val="en-US"/>
              </w:rPr>
              <w:t>2</w:t>
            </w:r>
            <w:r w:rsidRPr="00F76552">
              <w:rPr>
                <w:rFonts w:ascii="Times New Roman" w:hAnsi="Times New Roman" w:cs="Times New Roman"/>
                <w:bCs/>
                <w:color w:val="000000"/>
                <w:sz w:val="24"/>
                <w:szCs w:val="24"/>
              </w:rPr>
              <w:t>36</w:t>
            </w:r>
          </w:p>
        </w:tc>
        <w:tc>
          <w:tcPr>
            <w:tcW w:w="1134" w:type="dxa"/>
            <w:shd w:val="clear" w:color="auto" w:fill="BFBFBF"/>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467"/>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AA09B9"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9</w:t>
            </w:r>
            <w:r w:rsidR="006D2F98">
              <w:rPr>
                <w:rFonts w:ascii="Times New Roman" w:eastAsia="Calibri" w:hAnsi="Times New Roman" w:cs="Times New Roman"/>
                <w:color w:val="000000"/>
                <w:sz w:val="24"/>
                <w:szCs w:val="24"/>
              </w:rPr>
              <w:t>4</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Тригонометрическая окружность, определение тригонометрических функций числового аргумента.</w:t>
            </w:r>
          </w:p>
        </w:tc>
        <w:tc>
          <w:tcPr>
            <w:tcW w:w="1134" w:type="dxa"/>
            <w:shd w:val="clear" w:color="auto" w:fill="auto"/>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color w:val="000000"/>
                <w:sz w:val="24"/>
                <w:szCs w:val="24"/>
              </w:rPr>
              <w:t>[1], стр.</w:t>
            </w:r>
            <w:r w:rsidRPr="00F76552">
              <w:rPr>
                <w:rFonts w:ascii="Times New Roman" w:hAnsi="Times New Roman" w:cs="Times New Roman"/>
                <w:color w:val="000000"/>
                <w:sz w:val="24"/>
                <w:szCs w:val="24"/>
                <w:lang w:val="en-US"/>
              </w:rPr>
              <w:t>4</w:t>
            </w:r>
            <w:r w:rsidRPr="00F76552">
              <w:rPr>
                <w:rFonts w:ascii="Times New Roman" w:hAnsi="Times New Roman" w:cs="Times New Roman"/>
                <w:color w:val="000000"/>
                <w:sz w:val="24"/>
                <w:szCs w:val="24"/>
              </w:rPr>
              <w:t>7-</w:t>
            </w:r>
            <w:r w:rsidRPr="00F76552">
              <w:rPr>
                <w:rFonts w:ascii="Times New Roman" w:hAnsi="Times New Roman" w:cs="Times New Roman"/>
                <w:color w:val="000000"/>
                <w:sz w:val="24"/>
                <w:szCs w:val="24"/>
                <w:lang w:val="en-US"/>
              </w:rPr>
              <w:t>53,</w:t>
            </w:r>
            <w:r w:rsidRPr="00F76552">
              <w:rPr>
                <w:rFonts w:ascii="Times New Roman" w:hAnsi="Times New Roman" w:cs="Times New Roman"/>
                <w:color w:val="000000"/>
                <w:sz w:val="24"/>
                <w:szCs w:val="24"/>
              </w:rPr>
              <w:t xml:space="preserve"> </w:t>
            </w:r>
            <w:r w:rsidRPr="00F76552">
              <w:rPr>
                <w:rFonts w:ascii="Times New Roman" w:hAnsi="Times New Roman" w:cs="Times New Roman"/>
                <w:bCs/>
                <w:color w:val="000000"/>
                <w:sz w:val="24"/>
                <w:szCs w:val="24"/>
                <w:lang w:val="en-US"/>
              </w:rPr>
              <w:t>223</w:t>
            </w:r>
            <w:r w:rsidRPr="00F76552">
              <w:rPr>
                <w:rFonts w:ascii="Times New Roman" w:hAnsi="Times New Roman" w:cs="Times New Roman"/>
                <w:bCs/>
                <w:color w:val="000000"/>
                <w:sz w:val="24"/>
                <w:szCs w:val="24"/>
              </w:rPr>
              <w:t>-</w:t>
            </w:r>
            <w:r w:rsidRPr="00F76552">
              <w:rPr>
                <w:rFonts w:ascii="Times New Roman" w:hAnsi="Times New Roman" w:cs="Times New Roman"/>
                <w:bCs/>
                <w:color w:val="000000"/>
                <w:sz w:val="24"/>
                <w:szCs w:val="24"/>
                <w:lang w:val="en-US"/>
              </w:rPr>
              <w:t>2</w:t>
            </w:r>
            <w:r w:rsidRPr="00F76552">
              <w:rPr>
                <w:rFonts w:ascii="Times New Roman" w:hAnsi="Times New Roman" w:cs="Times New Roman"/>
                <w:bCs/>
                <w:color w:val="000000"/>
                <w:sz w:val="24"/>
                <w:szCs w:val="24"/>
              </w:rPr>
              <w:t>39</w:t>
            </w:r>
          </w:p>
        </w:tc>
        <w:tc>
          <w:tcPr>
            <w:tcW w:w="1134" w:type="dxa"/>
            <w:shd w:val="clear" w:color="auto" w:fill="BFBFBF"/>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AA09B9"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9</w:t>
            </w:r>
            <w:r w:rsidR="006D2F98">
              <w:rPr>
                <w:rFonts w:ascii="Times New Roman" w:eastAsia="Calibri" w:hAnsi="Times New Roman" w:cs="Times New Roman"/>
                <w:color w:val="000000"/>
                <w:sz w:val="24"/>
                <w:szCs w:val="24"/>
              </w:rPr>
              <w:t>5</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График композиции функций. Геометрические образы уравнений и неравенств на координатной плоскости. Графические методы решения уравнений и неравенств. Графические методы решения задач с параметрами.</w:t>
            </w:r>
          </w:p>
        </w:tc>
        <w:tc>
          <w:tcPr>
            <w:tcW w:w="1134" w:type="dxa"/>
            <w:shd w:val="clear" w:color="auto" w:fill="auto"/>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color w:val="000000"/>
                <w:sz w:val="24"/>
                <w:szCs w:val="24"/>
              </w:rPr>
              <w:t>[1], стр.</w:t>
            </w:r>
            <w:r w:rsidRPr="00F76552">
              <w:rPr>
                <w:rFonts w:ascii="Times New Roman" w:hAnsi="Times New Roman" w:cs="Times New Roman"/>
                <w:color w:val="000000"/>
                <w:sz w:val="24"/>
                <w:szCs w:val="24"/>
                <w:lang w:val="en-US"/>
              </w:rPr>
              <w:t>4</w:t>
            </w:r>
            <w:r w:rsidRPr="00F76552">
              <w:rPr>
                <w:rFonts w:ascii="Times New Roman" w:hAnsi="Times New Roman" w:cs="Times New Roman"/>
                <w:color w:val="000000"/>
                <w:sz w:val="24"/>
                <w:szCs w:val="24"/>
              </w:rPr>
              <w:t>7-</w:t>
            </w:r>
            <w:r w:rsidRPr="00F76552">
              <w:rPr>
                <w:rFonts w:ascii="Times New Roman" w:hAnsi="Times New Roman" w:cs="Times New Roman"/>
                <w:color w:val="000000"/>
                <w:sz w:val="24"/>
                <w:szCs w:val="24"/>
                <w:lang w:val="en-US"/>
              </w:rPr>
              <w:t>53,</w:t>
            </w:r>
            <w:r w:rsidRPr="00F76552">
              <w:rPr>
                <w:rFonts w:ascii="Times New Roman" w:hAnsi="Times New Roman" w:cs="Times New Roman"/>
                <w:color w:val="000000"/>
                <w:sz w:val="24"/>
                <w:szCs w:val="24"/>
              </w:rPr>
              <w:t xml:space="preserve"> </w:t>
            </w:r>
            <w:r w:rsidRPr="00F76552">
              <w:rPr>
                <w:rFonts w:ascii="Times New Roman" w:hAnsi="Times New Roman" w:cs="Times New Roman"/>
                <w:bCs/>
                <w:color w:val="000000"/>
                <w:sz w:val="24"/>
                <w:szCs w:val="24"/>
                <w:lang w:val="en-US"/>
              </w:rPr>
              <w:t>223</w:t>
            </w:r>
            <w:r w:rsidRPr="00F76552">
              <w:rPr>
                <w:rFonts w:ascii="Times New Roman" w:hAnsi="Times New Roman" w:cs="Times New Roman"/>
                <w:bCs/>
                <w:color w:val="000000"/>
                <w:sz w:val="24"/>
                <w:szCs w:val="24"/>
              </w:rPr>
              <w:t>-</w:t>
            </w:r>
            <w:r w:rsidRPr="00F76552">
              <w:rPr>
                <w:rFonts w:ascii="Times New Roman" w:hAnsi="Times New Roman" w:cs="Times New Roman"/>
                <w:bCs/>
                <w:color w:val="000000"/>
                <w:sz w:val="24"/>
                <w:szCs w:val="24"/>
                <w:lang w:val="en-US"/>
              </w:rPr>
              <w:t>2</w:t>
            </w:r>
            <w:r w:rsidRPr="00F76552">
              <w:rPr>
                <w:rFonts w:ascii="Times New Roman" w:hAnsi="Times New Roman" w:cs="Times New Roman"/>
                <w:bCs/>
                <w:color w:val="000000"/>
                <w:sz w:val="24"/>
                <w:szCs w:val="24"/>
              </w:rPr>
              <w:t>46</w:t>
            </w:r>
          </w:p>
        </w:tc>
        <w:tc>
          <w:tcPr>
            <w:tcW w:w="1134" w:type="dxa"/>
            <w:shd w:val="clear" w:color="auto" w:fill="BFBFBF"/>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val="restart"/>
          </w:tcPr>
          <w:p w:rsidR="00F76552" w:rsidRPr="00F76552" w:rsidRDefault="00AA09B9"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9</w:t>
            </w:r>
            <w:r w:rsidR="006D2F98">
              <w:rPr>
                <w:rFonts w:ascii="Times New Roman" w:eastAsia="Calibri" w:hAnsi="Times New Roman" w:cs="Times New Roman"/>
                <w:color w:val="000000"/>
                <w:sz w:val="24"/>
                <w:szCs w:val="24"/>
              </w:rPr>
              <w:t>6</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tc>
        <w:tc>
          <w:tcPr>
            <w:tcW w:w="1134" w:type="dxa"/>
            <w:shd w:val="clear" w:color="auto" w:fill="auto"/>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0"/>
        </w:trPr>
        <w:tc>
          <w:tcPr>
            <w:tcW w:w="2764" w:type="dxa"/>
            <w:gridSpan w:val="2"/>
            <w:vMerge/>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p>
        </w:tc>
        <w:tc>
          <w:tcPr>
            <w:tcW w:w="572" w:type="dxa"/>
            <w:vMerge/>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color w:val="000000"/>
                <w:sz w:val="24"/>
                <w:szCs w:val="24"/>
              </w:rPr>
              <w:t>[1], стр.</w:t>
            </w:r>
            <w:r w:rsidRPr="00F76552">
              <w:rPr>
                <w:rFonts w:ascii="Times New Roman" w:hAnsi="Times New Roman" w:cs="Times New Roman"/>
                <w:color w:val="000000"/>
                <w:sz w:val="24"/>
                <w:szCs w:val="24"/>
                <w:lang w:val="en-US"/>
              </w:rPr>
              <w:t>4</w:t>
            </w:r>
            <w:r w:rsidRPr="00F76552">
              <w:rPr>
                <w:rFonts w:ascii="Times New Roman" w:hAnsi="Times New Roman" w:cs="Times New Roman"/>
                <w:color w:val="000000"/>
                <w:sz w:val="24"/>
                <w:szCs w:val="24"/>
              </w:rPr>
              <w:t>7-</w:t>
            </w:r>
            <w:r w:rsidRPr="00F76552">
              <w:rPr>
                <w:rFonts w:ascii="Times New Roman" w:hAnsi="Times New Roman" w:cs="Times New Roman"/>
                <w:color w:val="000000"/>
                <w:sz w:val="24"/>
                <w:szCs w:val="24"/>
                <w:lang w:val="en-US"/>
              </w:rPr>
              <w:t>53,</w:t>
            </w:r>
            <w:r w:rsidRPr="00F76552">
              <w:rPr>
                <w:rFonts w:ascii="Times New Roman" w:hAnsi="Times New Roman" w:cs="Times New Roman"/>
                <w:color w:val="000000"/>
                <w:sz w:val="24"/>
                <w:szCs w:val="24"/>
              </w:rPr>
              <w:t xml:space="preserve"> </w:t>
            </w:r>
            <w:r w:rsidRPr="00F76552">
              <w:rPr>
                <w:rFonts w:ascii="Times New Roman" w:hAnsi="Times New Roman" w:cs="Times New Roman"/>
                <w:bCs/>
                <w:color w:val="000000"/>
                <w:sz w:val="24"/>
                <w:szCs w:val="24"/>
                <w:lang w:val="en-US"/>
              </w:rPr>
              <w:t>223</w:t>
            </w:r>
            <w:r w:rsidRPr="00F76552">
              <w:rPr>
                <w:rFonts w:ascii="Times New Roman" w:hAnsi="Times New Roman" w:cs="Times New Roman"/>
                <w:bCs/>
                <w:color w:val="000000"/>
                <w:sz w:val="24"/>
                <w:szCs w:val="24"/>
              </w:rPr>
              <w:t>-</w:t>
            </w:r>
            <w:r w:rsidRPr="00F76552">
              <w:rPr>
                <w:rFonts w:ascii="Times New Roman" w:hAnsi="Times New Roman" w:cs="Times New Roman"/>
                <w:bCs/>
                <w:color w:val="000000"/>
                <w:sz w:val="24"/>
                <w:szCs w:val="24"/>
                <w:lang w:val="en-US"/>
              </w:rPr>
              <w:t>2</w:t>
            </w:r>
            <w:r w:rsidRPr="00F76552">
              <w:rPr>
                <w:rFonts w:ascii="Times New Roman" w:hAnsi="Times New Roman" w:cs="Times New Roman"/>
                <w:bCs/>
                <w:color w:val="000000"/>
                <w:sz w:val="24"/>
                <w:szCs w:val="24"/>
              </w:rPr>
              <w:t>50</w:t>
            </w:r>
          </w:p>
        </w:tc>
        <w:tc>
          <w:tcPr>
            <w:tcW w:w="1134" w:type="dxa"/>
            <w:shd w:val="clear" w:color="auto" w:fill="BFBFBF"/>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0"/>
        </w:trPr>
        <w:tc>
          <w:tcPr>
            <w:tcW w:w="2764" w:type="dxa"/>
            <w:gridSpan w:val="2"/>
          </w:tcPr>
          <w:p w:rsidR="00F76552" w:rsidRPr="00F76552" w:rsidRDefault="00F76552" w:rsidP="00D01D58">
            <w:pPr>
              <w:spacing w:after="0" w:line="240" w:lineRule="auto"/>
              <w:jc w:val="center"/>
              <w:rPr>
                <w:rFonts w:ascii="Times New Roman" w:eastAsia="Calibri" w:hAnsi="Times New Roman" w:cs="Times New Roman"/>
                <w:b/>
                <w:bCs/>
                <w:color w:val="000000"/>
                <w:sz w:val="24"/>
                <w:szCs w:val="24"/>
              </w:rPr>
            </w:pPr>
            <w:r w:rsidRPr="00F76552">
              <w:rPr>
                <w:rFonts w:ascii="Times New Roman" w:eastAsia="Tahoma" w:hAnsi="Times New Roman" w:cs="Times New Roman"/>
                <w:b/>
                <w:sz w:val="24"/>
                <w:szCs w:val="24"/>
              </w:rPr>
              <w:t>Прикладной модуль</w:t>
            </w:r>
          </w:p>
        </w:tc>
        <w:tc>
          <w:tcPr>
            <w:tcW w:w="572" w:type="dxa"/>
          </w:tcPr>
          <w:p w:rsidR="00F76552" w:rsidRPr="00F76552" w:rsidRDefault="00AA09B9"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9</w:t>
            </w:r>
            <w:r w:rsidR="006D2F98">
              <w:rPr>
                <w:rFonts w:ascii="Times New Roman" w:eastAsia="Calibri" w:hAnsi="Times New Roman" w:cs="Times New Roman"/>
                <w:color w:val="000000"/>
                <w:sz w:val="24"/>
                <w:szCs w:val="24"/>
              </w:rPr>
              <w:t>7</w:t>
            </w:r>
          </w:p>
        </w:tc>
        <w:tc>
          <w:tcPr>
            <w:tcW w:w="9494" w:type="dxa"/>
            <w:gridSpan w:val="3"/>
          </w:tcPr>
          <w:p w:rsidR="00F76552" w:rsidRPr="00F76552" w:rsidRDefault="009752D3" w:rsidP="00D01D58">
            <w:pPr>
              <w:autoSpaceDE w:val="0"/>
              <w:autoSpaceDN w:val="0"/>
              <w:adjustRightInd w:val="0"/>
              <w:spacing w:after="0" w:line="240" w:lineRule="auto"/>
              <w:jc w:val="both"/>
              <w:rPr>
                <w:rFonts w:ascii="Times New Roman" w:eastAsia="Calibri" w:hAnsi="Times New Roman" w:cs="Times New Roman"/>
                <w:bCs/>
                <w:sz w:val="24"/>
                <w:szCs w:val="24"/>
              </w:rPr>
            </w:pPr>
            <w:r w:rsidRPr="00DC7333">
              <w:rPr>
                <w:rFonts w:ascii="Times New Roman" w:hAnsi="Times New Roman" w:cs="Times New Roman"/>
                <w:sz w:val="24"/>
                <w:szCs w:val="24"/>
              </w:rPr>
              <w:t>Описание производственных процессов с помощью графиков функций</w:t>
            </w:r>
          </w:p>
        </w:tc>
        <w:tc>
          <w:tcPr>
            <w:tcW w:w="1134" w:type="dxa"/>
            <w:shd w:val="clear" w:color="auto" w:fill="auto"/>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F76552">
        <w:trPr>
          <w:trHeight w:val="20"/>
        </w:trPr>
        <w:tc>
          <w:tcPr>
            <w:tcW w:w="12830" w:type="dxa"/>
            <w:gridSpan w:val="6"/>
          </w:tcPr>
          <w:p w:rsidR="00F76552" w:rsidRPr="00F76552" w:rsidRDefault="00F76552" w:rsidP="00D01D58">
            <w:pPr>
              <w:spacing w:after="0" w:line="240" w:lineRule="auto"/>
              <w:rPr>
                <w:rFonts w:ascii="Times New Roman" w:eastAsia="Calibri" w:hAnsi="Times New Roman" w:cs="Times New Roman"/>
                <w:b/>
                <w:color w:val="000000"/>
                <w:sz w:val="24"/>
                <w:szCs w:val="24"/>
              </w:rPr>
            </w:pPr>
            <w:r w:rsidRPr="00F76552">
              <w:rPr>
                <w:rFonts w:ascii="Times New Roman" w:eastAsia="Calibri" w:hAnsi="Times New Roman" w:cs="Times New Roman"/>
                <w:b/>
                <w:color w:val="000000"/>
                <w:sz w:val="24"/>
                <w:szCs w:val="24"/>
              </w:rPr>
              <w:t>Раздел 2. Геометрия</w:t>
            </w:r>
          </w:p>
        </w:tc>
        <w:tc>
          <w:tcPr>
            <w:tcW w:w="1134" w:type="dxa"/>
          </w:tcPr>
          <w:p w:rsidR="00F76552" w:rsidRPr="00F76552" w:rsidRDefault="00AF6651" w:rsidP="00D01D58">
            <w:pPr>
              <w:spacing w:after="0" w:line="240" w:lineRule="auto"/>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 xml:space="preserve">      102</w:t>
            </w:r>
          </w:p>
        </w:tc>
        <w:tc>
          <w:tcPr>
            <w:tcW w:w="1418" w:type="dxa"/>
            <w:shd w:val="clear" w:color="auto" w:fill="BFBFBF"/>
            <w:vAlign w:val="center"/>
          </w:tcPr>
          <w:p w:rsidR="00F76552" w:rsidRPr="00F76552" w:rsidRDefault="00F76552" w:rsidP="00D01D58">
            <w:pPr>
              <w:spacing w:after="0" w:line="240" w:lineRule="auto"/>
              <w:rPr>
                <w:rFonts w:ascii="Times New Roman" w:eastAsia="Calibri" w:hAnsi="Times New Roman" w:cs="Times New Roman"/>
                <w:b/>
                <w:color w:val="FF0000"/>
                <w:sz w:val="24"/>
                <w:szCs w:val="24"/>
              </w:rPr>
            </w:pPr>
            <w:r w:rsidRPr="00F76552">
              <w:rPr>
                <w:rFonts w:ascii="Times New Roman" w:eastAsia="Calibri" w:hAnsi="Times New Roman" w:cs="Times New Roman"/>
                <w:b/>
                <w:color w:val="000000"/>
                <w:sz w:val="24"/>
                <w:szCs w:val="24"/>
              </w:rPr>
              <w:t xml:space="preserve">   </w:t>
            </w:r>
            <w:r w:rsidRPr="00F76552">
              <w:rPr>
                <w:rFonts w:ascii="Times New Roman" w:eastAsia="Calibri" w:hAnsi="Times New Roman" w:cs="Times New Roman"/>
                <w:b/>
                <w:color w:val="FF0000"/>
                <w:sz w:val="24"/>
                <w:szCs w:val="24"/>
              </w:rPr>
              <w:t xml:space="preserve"> </w:t>
            </w:r>
          </w:p>
        </w:tc>
      </w:tr>
      <w:tr w:rsidR="00F76552" w:rsidRPr="00F76552" w:rsidTr="00067C32">
        <w:trPr>
          <w:trHeight w:val="20"/>
        </w:trPr>
        <w:tc>
          <w:tcPr>
            <w:tcW w:w="2627" w:type="dxa"/>
            <w:vMerge w:val="restart"/>
          </w:tcPr>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b/>
                <w:color w:val="000000"/>
                <w:sz w:val="24"/>
                <w:szCs w:val="24"/>
              </w:rPr>
            </w:pPr>
          </w:p>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b/>
                <w:color w:val="000000"/>
                <w:sz w:val="24"/>
                <w:szCs w:val="24"/>
              </w:rPr>
            </w:pPr>
            <w:r w:rsidRPr="00F76552">
              <w:rPr>
                <w:rFonts w:ascii="Times New Roman" w:eastAsia="Calibri" w:hAnsi="Times New Roman" w:cs="Times New Roman"/>
                <w:b/>
                <w:color w:val="000000"/>
                <w:sz w:val="24"/>
                <w:szCs w:val="24"/>
              </w:rPr>
              <w:t>Тема 2.1</w:t>
            </w:r>
          </w:p>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b/>
                <w:color w:val="000000"/>
                <w:sz w:val="24"/>
                <w:szCs w:val="24"/>
              </w:rPr>
            </w:pPr>
            <w:r w:rsidRPr="00F76552">
              <w:rPr>
                <w:rFonts w:ascii="Times New Roman" w:eastAsia="Calibri" w:hAnsi="Times New Roman" w:cs="Times New Roman"/>
                <w:b/>
                <w:color w:val="000000"/>
                <w:sz w:val="24"/>
                <w:szCs w:val="24"/>
              </w:rPr>
              <w:t>Повторение</w:t>
            </w:r>
          </w:p>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color w:val="000000"/>
                <w:sz w:val="24"/>
                <w:szCs w:val="24"/>
              </w:rPr>
            </w:pPr>
          </w:p>
        </w:tc>
        <w:tc>
          <w:tcPr>
            <w:tcW w:w="10203" w:type="dxa"/>
            <w:gridSpan w:val="5"/>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color w:val="000000"/>
                <w:sz w:val="24"/>
                <w:szCs w:val="24"/>
              </w:rPr>
            </w:pPr>
            <w:r w:rsidRPr="00F76552">
              <w:rPr>
                <w:rFonts w:ascii="Times New Roman" w:eastAsia="Calibri" w:hAnsi="Times New Roman" w:cs="Times New Roman"/>
                <w:b/>
                <w:bCs/>
                <w:color w:val="000000"/>
                <w:sz w:val="24"/>
                <w:szCs w:val="24"/>
              </w:rPr>
              <w:t>Содержание учебного материала</w:t>
            </w:r>
          </w:p>
        </w:tc>
        <w:tc>
          <w:tcPr>
            <w:tcW w:w="1134" w:type="dxa"/>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color w:val="000000"/>
                <w:sz w:val="24"/>
                <w:szCs w:val="24"/>
              </w:rPr>
            </w:pPr>
            <w:r w:rsidRPr="00F76552">
              <w:rPr>
                <w:rFonts w:ascii="Times New Roman" w:eastAsia="Calibri" w:hAnsi="Times New Roman" w:cs="Times New Roman"/>
                <w:b/>
                <w:bCs/>
                <w:color w:val="000000"/>
                <w:sz w:val="24"/>
                <w:szCs w:val="24"/>
              </w:rPr>
              <w:t>4</w:t>
            </w:r>
          </w:p>
        </w:tc>
        <w:tc>
          <w:tcPr>
            <w:tcW w:w="1418" w:type="dxa"/>
            <w:vMerge w:val="restart"/>
            <w:shd w:val="clear" w:color="auto" w:fill="auto"/>
          </w:tcPr>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01</w:t>
            </w:r>
          </w:p>
          <w:p w:rsidR="00D54A3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02</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03</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04</w:t>
            </w:r>
          </w:p>
          <w:p w:rsidR="00D54A3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05</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06</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07</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ПК 1.5</w:t>
            </w:r>
          </w:p>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205"/>
        </w:trPr>
        <w:tc>
          <w:tcPr>
            <w:tcW w:w="2627"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709" w:type="dxa"/>
            <w:gridSpan w:val="2"/>
            <w:vMerge w:val="restart"/>
          </w:tcPr>
          <w:p w:rsidR="00F76552" w:rsidRPr="00F76552" w:rsidRDefault="00AA09B9"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9</w:t>
            </w:r>
            <w:r w:rsidR="006D2F98">
              <w:rPr>
                <w:rFonts w:ascii="Times New Roman" w:eastAsia="Calibri" w:hAnsi="Times New Roman" w:cs="Times New Roman"/>
                <w:color w:val="000000"/>
                <w:sz w:val="24"/>
                <w:szCs w:val="24"/>
              </w:rPr>
              <w:t>8</w:t>
            </w:r>
          </w:p>
        </w:tc>
        <w:tc>
          <w:tcPr>
            <w:tcW w:w="9494" w:type="dxa"/>
            <w:gridSpan w:val="3"/>
          </w:tcPr>
          <w:p w:rsidR="00F76552" w:rsidRPr="00AF6651" w:rsidRDefault="00F76552" w:rsidP="00D01D58">
            <w:pPr>
              <w:suppressAutoHyphens/>
              <w:spacing w:after="0" w:line="240" w:lineRule="auto"/>
              <w:jc w:val="both"/>
              <w:rPr>
                <w:rFonts w:ascii="Times New Roman" w:eastAsia="Calibri" w:hAnsi="Times New Roman" w:cs="Times New Roman"/>
                <w:sz w:val="24"/>
                <w:szCs w:val="24"/>
              </w:rPr>
            </w:pPr>
            <w:r w:rsidRPr="00AF6651">
              <w:rPr>
                <w:rFonts w:ascii="Times New Roman" w:eastAsia="Calibri" w:hAnsi="Times New Roman" w:cs="Times New Roman"/>
                <w:sz w:val="24"/>
                <w:szCs w:val="24"/>
              </w:rPr>
              <w:t xml:space="preserve">Решение задач с использованием свойств фигур на плоскости. </w:t>
            </w:r>
          </w:p>
        </w:tc>
        <w:tc>
          <w:tcPr>
            <w:tcW w:w="1134" w:type="dxa"/>
            <w:vAlign w:val="center"/>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i/>
                <w:color w:val="000000"/>
                <w:sz w:val="24"/>
                <w:szCs w:val="24"/>
              </w:rPr>
            </w:pPr>
          </w:p>
        </w:tc>
      </w:tr>
      <w:tr w:rsidR="00F76552" w:rsidRPr="00F76552" w:rsidTr="00067C32">
        <w:trPr>
          <w:trHeight w:val="205"/>
        </w:trPr>
        <w:tc>
          <w:tcPr>
            <w:tcW w:w="2627"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709" w:type="dxa"/>
            <w:gridSpan w:val="2"/>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 204-206</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255"/>
        </w:trPr>
        <w:tc>
          <w:tcPr>
            <w:tcW w:w="2627"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709" w:type="dxa"/>
            <w:gridSpan w:val="2"/>
            <w:vMerge w:val="restart"/>
          </w:tcPr>
          <w:p w:rsidR="00F76552" w:rsidRPr="00F76552" w:rsidRDefault="00AA09B9"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9</w:t>
            </w:r>
            <w:r w:rsidR="006D2F98">
              <w:rPr>
                <w:rFonts w:ascii="Times New Roman" w:eastAsia="Calibri" w:hAnsi="Times New Roman" w:cs="Times New Roman"/>
                <w:color w:val="000000"/>
                <w:sz w:val="24"/>
                <w:szCs w:val="24"/>
              </w:rPr>
              <w:t>9</w:t>
            </w:r>
          </w:p>
        </w:tc>
        <w:tc>
          <w:tcPr>
            <w:tcW w:w="9494" w:type="dxa"/>
            <w:gridSpan w:val="3"/>
          </w:tcPr>
          <w:p w:rsidR="00F76552" w:rsidRPr="00AF6651" w:rsidRDefault="00F76552" w:rsidP="00D01D58">
            <w:pPr>
              <w:autoSpaceDE w:val="0"/>
              <w:autoSpaceDN w:val="0"/>
              <w:adjustRightInd w:val="0"/>
              <w:spacing w:after="0" w:line="240" w:lineRule="auto"/>
              <w:rPr>
                <w:rFonts w:ascii="Times New Roman" w:eastAsia="Calibri" w:hAnsi="Times New Roman" w:cs="Times New Roman"/>
                <w:bCs/>
                <w:sz w:val="24"/>
                <w:szCs w:val="24"/>
              </w:rPr>
            </w:pPr>
            <w:r w:rsidRPr="00AF6651">
              <w:rPr>
                <w:rFonts w:ascii="Times New Roman" w:eastAsia="Calibri" w:hAnsi="Times New Roman" w:cs="Times New Roman"/>
                <w:sz w:val="24"/>
                <w:szCs w:val="24"/>
              </w:rPr>
              <w:t xml:space="preserve">Решение задач на измерения на плоскости, вычисления длин и площадей. </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269"/>
        </w:trPr>
        <w:tc>
          <w:tcPr>
            <w:tcW w:w="2627"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709" w:type="dxa"/>
            <w:gridSpan w:val="2"/>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 xml:space="preserve">Домашнее задание: </w:t>
            </w:r>
            <w:r w:rsidRPr="00F76552">
              <w:rPr>
                <w:rFonts w:ascii="Times New Roman" w:hAnsi="Times New Roman" w:cs="Times New Roman"/>
                <w:sz w:val="24"/>
                <w:szCs w:val="24"/>
              </w:rPr>
              <w:t>[2], стр. 204-206</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293"/>
        </w:trPr>
        <w:tc>
          <w:tcPr>
            <w:tcW w:w="2627" w:type="dxa"/>
            <w:vMerge w:val="restart"/>
          </w:tcPr>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b/>
                <w:color w:val="000000"/>
                <w:sz w:val="24"/>
                <w:szCs w:val="24"/>
              </w:rPr>
            </w:pPr>
          </w:p>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b/>
                <w:color w:val="000000"/>
                <w:sz w:val="24"/>
                <w:szCs w:val="24"/>
              </w:rPr>
            </w:pPr>
            <w:r w:rsidRPr="00F76552">
              <w:rPr>
                <w:rFonts w:ascii="Times New Roman" w:eastAsia="Calibri" w:hAnsi="Times New Roman" w:cs="Times New Roman"/>
                <w:b/>
                <w:color w:val="000000"/>
                <w:sz w:val="24"/>
                <w:szCs w:val="24"/>
              </w:rPr>
              <w:t>Тема 2.2</w:t>
            </w:r>
          </w:p>
          <w:p w:rsidR="00F76552" w:rsidRPr="00F76552" w:rsidRDefault="00F76552" w:rsidP="00D01D58">
            <w:pPr>
              <w:spacing w:after="0" w:line="240" w:lineRule="auto"/>
              <w:jc w:val="center"/>
              <w:rPr>
                <w:rFonts w:ascii="Times New Roman" w:eastAsia="Calibri" w:hAnsi="Times New Roman" w:cs="Times New Roman"/>
                <w:b/>
                <w:color w:val="000000"/>
                <w:sz w:val="24"/>
                <w:szCs w:val="24"/>
              </w:rPr>
            </w:pPr>
            <w:r w:rsidRPr="00F76552">
              <w:rPr>
                <w:rFonts w:ascii="Times New Roman" w:eastAsia="Calibri" w:hAnsi="Times New Roman" w:cs="Times New Roman"/>
                <w:b/>
                <w:color w:val="000000"/>
                <w:sz w:val="24"/>
                <w:szCs w:val="24"/>
              </w:rPr>
              <w:t>Прямые и плоскости в пространстве</w:t>
            </w:r>
          </w:p>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0203" w:type="dxa"/>
            <w:gridSpan w:val="5"/>
          </w:tcPr>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b/>
                <w:bCs/>
                <w:color w:val="000000"/>
                <w:sz w:val="24"/>
                <w:szCs w:val="24"/>
              </w:rPr>
              <w:t>Содержание учебного материала</w:t>
            </w:r>
          </w:p>
        </w:tc>
        <w:tc>
          <w:tcPr>
            <w:tcW w:w="1134" w:type="dxa"/>
            <w:vAlign w:val="center"/>
          </w:tcPr>
          <w:p w:rsidR="00F76552" w:rsidRPr="00F76552" w:rsidRDefault="00AA09B9" w:rsidP="00D01D58">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1</w:t>
            </w:r>
            <w:r w:rsidR="00AF6651">
              <w:rPr>
                <w:rFonts w:ascii="Times New Roman" w:eastAsia="Calibri" w:hAnsi="Times New Roman" w:cs="Times New Roman"/>
                <w:b/>
                <w:color w:val="000000"/>
                <w:sz w:val="24"/>
                <w:szCs w:val="24"/>
              </w:rPr>
              <w:t>6</w:t>
            </w:r>
          </w:p>
        </w:tc>
        <w:tc>
          <w:tcPr>
            <w:tcW w:w="1418" w:type="dxa"/>
            <w:vMerge w:val="restart"/>
            <w:shd w:val="clear" w:color="auto" w:fill="auto"/>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01</w:t>
            </w:r>
          </w:p>
          <w:p w:rsidR="00D54A3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02</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03</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04</w:t>
            </w:r>
          </w:p>
          <w:p w:rsidR="00D54A3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05</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06</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07</w:t>
            </w:r>
          </w:p>
          <w:p w:rsidR="00D54A32" w:rsidRPr="00F76552" w:rsidRDefault="00D54A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ПК 1.5</w:t>
            </w:r>
          </w:p>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299"/>
        </w:trPr>
        <w:tc>
          <w:tcPr>
            <w:tcW w:w="2627" w:type="dxa"/>
            <w:vMerge/>
          </w:tcPr>
          <w:p w:rsidR="00F76552" w:rsidRPr="00F76552" w:rsidRDefault="00F76552" w:rsidP="00D01D58">
            <w:pPr>
              <w:spacing w:after="0" w:line="240" w:lineRule="auto"/>
              <w:jc w:val="center"/>
              <w:rPr>
                <w:rFonts w:ascii="Times New Roman" w:eastAsia="Calibri" w:hAnsi="Times New Roman" w:cs="Times New Roman"/>
                <w:b/>
                <w:color w:val="000000"/>
                <w:sz w:val="24"/>
                <w:szCs w:val="24"/>
              </w:rPr>
            </w:pPr>
          </w:p>
        </w:tc>
        <w:tc>
          <w:tcPr>
            <w:tcW w:w="709" w:type="dxa"/>
            <w:gridSpan w:val="2"/>
            <w:vMerge w:val="restart"/>
          </w:tcPr>
          <w:p w:rsidR="00F76552" w:rsidRPr="00F76552" w:rsidRDefault="006D2F98"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100</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Основные понятия стереометрии. Точка, прямая, плоскость, пространство.</w:t>
            </w:r>
          </w:p>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Понятие об аксиоматическом построении стереометрии: аксиомы стереометрии и следствия из них.</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jc w:val="center"/>
              <w:rPr>
                <w:rFonts w:ascii="Times New Roman" w:eastAsia="Calibri" w:hAnsi="Times New Roman" w:cs="Times New Roman"/>
                <w:i/>
                <w:color w:val="000000"/>
                <w:sz w:val="24"/>
                <w:szCs w:val="24"/>
              </w:rPr>
            </w:pPr>
          </w:p>
        </w:tc>
      </w:tr>
      <w:tr w:rsidR="00F76552" w:rsidRPr="00F76552" w:rsidTr="00067C32">
        <w:trPr>
          <w:trHeight w:val="307"/>
        </w:trPr>
        <w:tc>
          <w:tcPr>
            <w:tcW w:w="2627"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709" w:type="dxa"/>
            <w:gridSpan w:val="2"/>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стр.15-19</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339"/>
        </w:trPr>
        <w:tc>
          <w:tcPr>
            <w:tcW w:w="2627"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709" w:type="dxa"/>
            <w:gridSpan w:val="2"/>
            <w:vMerge w:val="restart"/>
          </w:tcPr>
          <w:p w:rsidR="00F76552" w:rsidRPr="00F76552" w:rsidRDefault="006D2F98"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101</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трех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w:t>
            </w:r>
          </w:p>
        </w:tc>
        <w:tc>
          <w:tcPr>
            <w:tcW w:w="1134" w:type="dxa"/>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 xml:space="preserve">       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51"/>
        </w:trPr>
        <w:tc>
          <w:tcPr>
            <w:tcW w:w="2627"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709" w:type="dxa"/>
            <w:gridSpan w:val="2"/>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lang w:val="en-US"/>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стр.9-14, 20-23, 220-225</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51"/>
        </w:trPr>
        <w:tc>
          <w:tcPr>
            <w:tcW w:w="2627"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709" w:type="dxa"/>
            <w:gridSpan w:val="2"/>
            <w:vMerge w:val="restart"/>
          </w:tcPr>
          <w:p w:rsidR="00F76552" w:rsidRPr="00F76552" w:rsidRDefault="00AA09B9"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10</w:t>
            </w:r>
            <w:r w:rsidR="006D2F98">
              <w:rPr>
                <w:rFonts w:ascii="Times New Roman" w:eastAsia="Calibri" w:hAnsi="Times New Roman" w:cs="Times New Roman"/>
                <w:color w:val="000000"/>
                <w:sz w:val="24"/>
                <w:szCs w:val="24"/>
              </w:rPr>
              <w:t>2</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Простейшие пространственные фигуры на плоскости: тетраэдр, параллелепипед, построение сечений.</w:t>
            </w:r>
          </w:p>
        </w:tc>
        <w:tc>
          <w:tcPr>
            <w:tcW w:w="1134" w:type="dxa"/>
            <w:shd w:val="clear" w:color="auto" w:fill="auto"/>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51"/>
        </w:trPr>
        <w:tc>
          <w:tcPr>
            <w:tcW w:w="2627"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709" w:type="dxa"/>
            <w:gridSpan w:val="2"/>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стр.9-14, 20-23, 220-225</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85"/>
        </w:trPr>
        <w:tc>
          <w:tcPr>
            <w:tcW w:w="2627"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709" w:type="dxa"/>
            <w:gridSpan w:val="2"/>
            <w:vMerge w:val="restart"/>
          </w:tcPr>
          <w:p w:rsidR="00F76552" w:rsidRPr="00F76552" w:rsidRDefault="00AA09B9"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10</w:t>
            </w:r>
            <w:r w:rsidR="006D2F98">
              <w:rPr>
                <w:rFonts w:ascii="Times New Roman" w:eastAsia="Calibri" w:hAnsi="Times New Roman" w:cs="Times New Roman"/>
                <w:color w:val="000000"/>
                <w:sz w:val="24"/>
                <w:szCs w:val="24"/>
              </w:rPr>
              <w:t>3</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05"/>
        </w:trPr>
        <w:tc>
          <w:tcPr>
            <w:tcW w:w="2627"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709" w:type="dxa"/>
            <w:gridSpan w:val="2"/>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w:t>
            </w:r>
            <w:r w:rsidRPr="00F76552">
              <w:rPr>
                <w:rFonts w:ascii="Times New Roman" w:hAnsi="Times New Roman" w:cs="Times New Roman"/>
                <w:sz w:val="24"/>
                <w:szCs w:val="24"/>
                <w:lang w:val="en-US"/>
              </w:rPr>
              <w:t>34-39</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05"/>
        </w:trPr>
        <w:tc>
          <w:tcPr>
            <w:tcW w:w="2627"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709" w:type="dxa"/>
            <w:gridSpan w:val="2"/>
            <w:vMerge w:val="restart"/>
          </w:tcPr>
          <w:p w:rsidR="00F76552" w:rsidRPr="00F76552" w:rsidRDefault="00AA09B9"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10</w:t>
            </w:r>
            <w:r w:rsidR="006D2F98">
              <w:rPr>
                <w:rFonts w:ascii="Times New Roman" w:eastAsia="Calibri" w:hAnsi="Times New Roman" w:cs="Times New Roman"/>
                <w:color w:val="000000"/>
                <w:sz w:val="24"/>
                <w:szCs w:val="24"/>
              </w:rPr>
              <w:t>4</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 xml:space="preserve">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w:t>
            </w:r>
          </w:p>
        </w:tc>
        <w:tc>
          <w:tcPr>
            <w:tcW w:w="1134" w:type="dxa"/>
            <w:shd w:val="clear" w:color="auto" w:fill="auto"/>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05"/>
        </w:trPr>
        <w:tc>
          <w:tcPr>
            <w:tcW w:w="2627"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709" w:type="dxa"/>
            <w:gridSpan w:val="2"/>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w:t>
            </w:r>
            <w:r w:rsidRPr="00F76552">
              <w:rPr>
                <w:rFonts w:ascii="Times New Roman" w:hAnsi="Times New Roman" w:cs="Times New Roman"/>
                <w:sz w:val="24"/>
                <w:szCs w:val="24"/>
                <w:lang w:val="en-US"/>
              </w:rPr>
              <w:t>34-39</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AA09B9" w:rsidRPr="00F76552" w:rsidTr="00067C32">
        <w:trPr>
          <w:trHeight w:val="205"/>
        </w:trPr>
        <w:tc>
          <w:tcPr>
            <w:tcW w:w="2627" w:type="dxa"/>
            <w:vMerge/>
          </w:tcPr>
          <w:p w:rsidR="00AA09B9" w:rsidRPr="00F76552" w:rsidRDefault="00AA09B9" w:rsidP="00D01D58">
            <w:pPr>
              <w:spacing w:after="0" w:line="240" w:lineRule="auto"/>
              <w:jc w:val="center"/>
              <w:rPr>
                <w:rFonts w:ascii="Times New Roman" w:eastAsia="Calibri" w:hAnsi="Times New Roman" w:cs="Times New Roman"/>
                <w:color w:val="000000"/>
                <w:sz w:val="24"/>
                <w:szCs w:val="24"/>
              </w:rPr>
            </w:pPr>
          </w:p>
        </w:tc>
        <w:tc>
          <w:tcPr>
            <w:tcW w:w="709" w:type="dxa"/>
            <w:gridSpan w:val="2"/>
            <w:vMerge w:val="restart"/>
          </w:tcPr>
          <w:p w:rsidR="00AA09B9" w:rsidRPr="00F76552" w:rsidRDefault="00AA09B9"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10</w:t>
            </w:r>
            <w:r w:rsidR="006D2F98">
              <w:rPr>
                <w:rFonts w:ascii="Times New Roman" w:eastAsia="Calibri" w:hAnsi="Times New Roman" w:cs="Times New Roman"/>
                <w:color w:val="000000"/>
                <w:sz w:val="24"/>
                <w:szCs w:val="24"/>
              </w:rPr>
              <w:t>5</w:t>
            </w:r>
          </w:p>
        </w:tc>
        <w:tc>
          <w:tcPr>
            <w:tcW w:w="9494" w:type="dxa"/>
            <w:gridSpan w:val="3"/>
          </w:tcPr>
          <w:p w:rsidR="00AA09B9" w:rsidRPr="00F76552" w:rsidRDefault="00AA09B9"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hAnsi="Times New Roman" w:cs="Times New Roman"/>
                <w:sz w:val="24"/>
                <w:szCs w:val="24"/>
              </w:rPr>
              <w:t>Перпендикулярность плоскостей: признак перпендикулярности двух плоскостей. Теорема о трех перпендикулярах.</w:t>
            </w:r>
          </w:p>
        </w:tc>
        <w:tc>
          <w:tcPr>
            <w:tcW w:w="1134" w:type="dxa"/>
            <w:shd w:val="clear" w:color="auto" w:fill="FFFFFF" w:themeFill="background1"/>
            <w:vAlign w:val="center"/>
          </w:tcPr>
          <w:p w:rsidR="00AA09B9" w:rsidRPr="00F76552" w:rsidRDefault="00AA09B9" w:rsidP="00D01D58">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1418" w:type="dxa"/>
            <w:vMerge/>
            <w:shd w:val="clear" w:color="auto" w:fill="auto"/>
            <w:vAlign w:val="center"/>
          </w:tcPr>
          <w:p w:rsidR="00AA09B9" w:rsidRPr="00F76552" w:rsidRDefault="00AA09B9" w:rsidP="00D01D58">
            <w:pPr>
              <w:spacing w:after="0" w:line="240" w:lineRule="auto"/>
              <w:rPr>
                <w:rFonts w:ascii="Times New Roman" w:eastAsia="Calibri" w:hAnsi="Times New Roman" w:cs="Times New Roman"/>
                <w:color w:val="000000"/>
                <w:sz w:val="24"/>
                <w:szCs w:val="24"/>
              </w:rPr>
            </w:pPr>
          </w:p>
        </w:tc>
      </w:tr>
      <w:tr w:rsidR="00AA09B9" w:rsidRPr="00F76552" w:rsidTr="00067C32">
        <w:trPr>
          <w:trHeight w:val="205"/>
        </w:trPr>
        <w:tc>
          <w:tcPr>
            <w:tcW w:w="2627" w:type="dxa"/>
            <w:vMerge/>
          </w:tcPr>
          <w:p w:rsidR="00AA09B9" w:rsidRPr="00F76552" w:rsidRDefault="00AA09B9" w:rsidP="00D01D58">
            <w:pPr>
              <w:spacing w:after="0" w:line="240" w:lineRule="auto"/>
              <w:jc w:val="center"/>
              <w:rPr>
                <w:rFonts w:ascii="Times New Roman" w:eastAsia="Calibri" w:hAnsi="Times New Roman" w:cs="Times New Roman"/>
                <w:color w:val="000000"/>
                <w:sz w:val="24"/>
                <w:szCs w:val="24"/>
              </w:rPr>
            </w:pPr>
          </w:p>
        </w:tc>
        <w:tc>
          <w:tcPr>
            <w:tcW w:w="709" w:type="dxa"/>
            <w:gridSpan w:val="2"/>
            <w:vMerge/>
          </w:tcPr>
          <w:p w:rsidR="00AA09B9" w:rsidRPr="00F76552" w:rsidRDefault="00AA09B9"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AA09B9" w:rsidRPr="00F76552" w:rsidRDefault="00AA09B9"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w:t>
            </w:r>
            <w:r w:rsidRPr="00F76552">
              <w:rPr>
                <w:rFonts w:ascii="Times New Roman" w:hAnsi="Times New Roman" w:cs="Times New Roman"/>
                <w:sz w:val="24"/>
                <w:szCs w:val="24"/>
                <w:lang w:val="en-US"/>
              </w:rPr>
              <w:t>34-39</w:t>
            </w:r>
          </w:p>
        </w:tc>
        <w:tc>
          <w:tcPr>
            <w:tcW w:w="1134" w:type="dxa"/>
            <w:shd w:val="clear" w:color="auto" w:fill="BFBFBF"/>
            <w:vAlign w:val="center"/>
          </w:tcPr>
          <w:p w:rsidR="00AA09B9" w:rsidRPr="00F76552" w:rsidRDefault="00AA09B9"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AA09B9" w:rsidRPr="00F76552" w:rsidRDefault="00AA09B9" w:rsidP="00D01D58">
            <w:pPr>
              <w:spacing w:after="0" w:line="240" w:lineRule="auto"/>
              <w:rPr>
                <w:rFonts w:ascii="Times New Roman" w:eastAsia="Calibri" w:hAnsi="Times New Roman" w:cs="Times New Roman"/>
                <w:color w:val="000000"/>
                <w:sz w:val="24"/>
                <w:szCs w:val="24"/>
              </w:rPr>
            </w:pPr>
          </w:p>
        </w:tc>
      </w:tr>
      <w:tr w:rsidR="00180F43" w:rsidRPr="00F76552" w:rsidTr="00067C32">
        <w:trPr>
          <w:trHeight w:val="205"/>
        </w:trPr>
        <w:tc>
          <w:tcPr>
            <w:tcW w:w="2627" w:type="dxa"/>
            <w:vMerge/>
          </w:tcPr>
          <w:p w:rsidR="00180F43" w:rsidRPr="00F76552" w:rsidRDefault="00180F43" w:rsidP="00D01D58">
            <w:pPr>
              <w:spacing w:after="0" w:line="240" w:lineRule="auto"/>
              <w:jc w:val="center"/>
              <w:rPr>
                <w:rFonts w:ascii="Times New Roman" w:eastAsia="Calibri" w:hAnsi="Times New Roman" w:cs="Times New Roman"/>
                <w:color w:val="000000"/>
                <w:sz w:val="24"/>
                <w:szCs w:val="24"/>
              </w:rPr>
            </w:pPr>
          </w:p>
        </w:tc>
        <w:tc>
          <w:tcPr>
            <w:tcW w:w="709" w:type="dxa"/>
            <w:gridSpan w:val="2"/>
            <w:vMerge w:val="restart"/>
          </w:tcPr>
          <w:p w:rsidR="00180F43" w:rsidRPr="00F76552" w:rsidRDefault="00180F43"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10</w:t>
            </w:r>
            <w:r w:rsidR="006D2F98">
              <w:rPr>
                <w:rFonts w:ascii="Times New Roman" w:eastAsia="Calibri" w:hAnsi="Times New Roman" w:cs="Times New Roman"/>
                <w:color w:val="000000"/>
                <w:sz w:val="24"/>
                <w:szCs w:val="24"/>
              </w:rPr>
              <w:t>6</w:t>
            </w:r>
          </w:p>
        </w:tc>
        <w:tc>
          <w:tcPr>
            <w:tcW w:w="9494" w:type="dxa"/>
            <w:gridSpan w:val="3"/>
          </w:tcPr>
          <w:p w:rsidR="00180F43" w:rsidRPr="00F76552" w:rsidRDefault="00180F43"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hAnsi="Times New Roman" w:cs="Times New Roman"/>
                <w:sz w:val="24"/>
                <w:szCs w:val="24"/>
              </w:rPr>
              <w:t>Перпендикулярность плоскостей: признак перпендикулярности двух плоскостей. Теорема о трех перпендикулярах.</w:t>
            </w:r>
          </w:p>
        </w:tc>
        <w:tc>
          <w:tcPr>
            <w:tcW w:w="1134" w:type="dxa"/>
            <w:shd w:val="clear" w:color="auto" w:fill="FFFFFF" w:themeFill="background1"/>
            <w:vAlign w:val="center"/>
          </w:tcPr>
          <w:p w:rsidR="00180F43" w:rsidRPr="00F76552" w:rsidRDefault="00180F43" w:rsidP="00D01D58">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1418" w:type="dxa"/>
            <w:vMerge/>
            <w:shd w:val="clear" w:color="auto" w:fill="auto"/>
            <w:vAlign w:val="center"/>
          </w:tcPr>
          <w:p w:rsidR="00180F43" w:rsidRPr="00F76552" w:rsidRDefault="00180F43" w:rsidP="00D01D58">
            <w:pPr>
              <w:spacing w:after="0" w:line="240" w:lineRule="auto"/>
              <w:rPr>
                <w:rFonts w:ascii="Times New Roman" w:eastAsia="Calibri" w:hAnsi="Times New Roman" w:cs="Times New Roman"/>
                <w:color w:val="000000"/>
                <w:sz w:val="24"/>
                <w:szCs w:val="24"/>
              </w:rPr>
            </w:pPr>
          </w:p>
        </w:tc>
      </w:tr>
      <w:tr w:rsidR="00180F43" w:rsidRPr="00F76552" w:rsidTr="00067C32">
        <w:trPr>
          <w:trHeight w:val="205"/>
        </w:trPr>
        <w:tc>
          <w:tcPr>
            <w:tcW w:w="2627" w:type="dxa"/>
            <w:vMerge/>
          </w:tcPr>
          <w:p w:rsidR="00180F43" w:rsidRPr="00F76552" w:rsidRDefault="00180F43" w:rsidP="00D01D58">
            <w:pPr>
              <w:spacing w:after="0" w:line="240" w:lineRule="auto"/>
              <w:jc w:val="center"/>
              <w:rPr>
                <w:rFonts w:ascii="Times New Roman" w:eastAsia="Calibri" w:hAnsi="Times New Roman" w:cs="Times New Roman"/>
                <w:color w:val="000000"/>
                <w:sz w:val="24"/>
                <w:szCs w:val="24"/>
              </w:rPr>
            </w:pPr>
          </w:p>
        </w:tc>
        <w:tc>
          <w:tcPr>
            <w:tcW w:w="709" w:type="dxa"/>
            <w:gridSpan w:val="2"/>
            <w:vMerge/>
          </w:tcPr>
          <w:p w:rsidR="00180F43" w:rsidRPr="00F76552" w:rsidRDefault="00180F43"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180F43" w:rsidRPr="00F76552" w:rsidRDefault="00180F43"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w:t>
            </w:r>
            <w:r w:rsidRPr="00F76552">
              <w:rPr>
                <w:rFonts w:ascii="Times New Roman" w:hAnsi="Times New Roman" w:cs="Times New Roman"/>
                <w:sz w:val="24"/>
                <w:szCs w:val="24"/>
                <w:lang w:val="en-US"/>
              </w:rPr>
              <w:t>34-39</w:t>
            </w:r>
          </w:p>
        </w:tc>
        <w:tc>
          <w:tcPr>
            <w:tcW w:w="1134" w:type="dxa"/>
            <w:shd w:val="clear" w:color="auto" w:fill="BFBFBF"/>
            <w:vAlign w:val="center"/>
          </w:tcPr>
          <w:p w:rsidR="00180F43" w:rsidRPr="00F76552" w:rsidRDefault="00180F43"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vAlign w:val="center"/>
          </w:tcPr>
          <w:p w:rsidR="00180F43" w:rsidRPr="00F76552" w:rsidRDefault="00180F43"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91"/>
        </w:trPr>
        <w:tc>
          <w:tcPr>
            <w:tcW w:w="2627"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709" w:type="dxa"/>
            <w:gridSpan w:val="2"/>
            <w:vMerge w:val="restart"/>
          </w:tcPr>
          <w:p w:rsidR="00F76552" w:rsidRPr="00F76552" w:rsidRDefault="00AA09B9"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10</w:t>
            </w:r>
            <w:r w:rsidR="006D2F98">
              <w:rPr>
                <w:rFonts w:ascii="Times New Roman" w:eastAsia="Calibri" w:hAnsi="Times New Roman" w:cs="Times New Roman"/>
                <w:color w:val="000000"/>
                <w:sz w:val="24"/>
                <w:szCs w:val="24"/>
              </w:rPr>
              <w:t>7</w:t>
            </w:r>
          </w:p>
        </w:tc>
        <w:tc>
          <w:tcPr>
            <w:tcW w:w="9494" w:type="dxa"/>
            <w:gridSpan w:val="3"/>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Углы в пространстве: угол между прямой и плоскостью, двугранный угол, линейный угол двугранного угла. Трехгранный и многогранные углы. Свойства плоских углов многогранного угла. Свойства плоских и двугранных углов трехгранного угла. Теоремы косинусов и синусов для трехгранного угла.</w:t>
            </w:r>
          </w:p>
        </w:tc>
        <w:tc>
          <w:tcPr>
            <w:tcW w:w="1134" w:type="dxa"/>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 xml:space="preserve">      2</w:t>
            </w: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92"/>
        </w:trPr>
        <w:tc>
          <w:tcPr>
            <w:tcW w:w="2627"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709" w:type="dxa"/>
            <w:gridSpan w:val="2"/>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494" w:type="dxa"/>
            <w:gridSpan w:val="3"/>
          </w:tcPr>
          <w:p w:rsidR="00F76552" w:rsidRPr="00F76552" w:rsidRDefault="00F76552" w:rsidP="00D01D58">
            <w:pPr>
              <w:autoSpaceDE w:val="0"/>
              <w:autoSpaceDN w:val="0"/>
              <w:adjustRightInd w:val="0"/>
              <w:spacing w:after="0" w:line="240" w:lineRule="auto"/>
              <w:rPr>
                <w:rFonts w:ascii="Times New Roman" w:hAnsi="Times New Roman" w:cs="Times New Roman"/>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w:t>
            </w:r>
            <w:r w:rsidRPr="00F76552">
              <w:rPr>
                <w:rFonts w:ascii="Times New Roman" w:hAnsi="Times New Roman" w:cs="Times New Roman"/>
                <w:sz w:val="24"/>
                <w:szCs w:val="24"/>
                <w:lang w:val="en-US"/>
              </w:rPr>
              <w:t>2</w:t>
            </w:r>
            <w:r w:rsidRPr="00F76552">
              <w:rPr>
                <w:rFonts w:ascii="Times New Roman" w:hAnsi="Times New Roman" w:cs="Times New Roman"/>
                <w:sz w:val="24"/>
                <w:szCs w:val="24"/>
              </w:rPr>
              <w:t>], стр.</w:t>
            </w:r>
            <w:r w:rsidRPr="00F76552">
              <w:rPr>
                <w:rFonts w:ascii="Times New Roman" w:hAnsi="Times New Roman" w:cs="Times New Roman"/>
                <w:sz w:val="24"/>
                <w:szCs w:val="24"/>
                <w:lang w:val="en-US"/>
              </w:rPr>
              <w:t>4</w:t>
            </w:r>
            <w:r w:rsidRPr="00F76552">
              <w:rPr>
                <w:rFonts w:ascii="Times New Roman" w:hAnsi="Times New Roman" w:cs="Times New Roman"/>
                <w:sz w:val="24"/>
                <w:szCs w:val="24"/>
              </w:rPr>
              <w:t>0 – 50</w:t>
            </w:r>
          </w:p>
        </w:tc>
        <w:tc>
          <w:tcPr>
            <w:tcW w:w="1134" w:type="dxa"/>
            <w:shd w:val="clear" w:color="auto" w:fill="BFBFBF"/>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c>
          <w:tcPr>
            <w:tcW w:w="1418" w:type="dxa"/>
            <w:vMerge/>
            <w:shd w:val="clear" w:color="auto" w:fill="auto"/>
            <w:vAlign w:val="center"/>
          </w:tcPr>
          <w:p w:rsidR="00F76552" w:rsidRPr="00F76552" w:rsidRDefault="00F76552" w:rsidP="00D01D58">
            <w:pPr>
              <w:spacing w:after="0" w:line="240" w:lineRule="auto"/>
              <w:rPr>
                <w:rFonts w:ascii="Times New Roman" w:eastAsia="Calibri" w:hAnsi="Times New Roman" w:cs="Times New Roman"/>
                <w:color w:val="000000"/>
                <w:sz w:val="24"/>
                <w:szCs w:val="24"/>
              </w:rPr>
            </w:pPr>
          </w:p>
        </w:tc>
      </w:tr>
      <w:tr w:rsidR="00F76552" w:rsidRPr="00F76552" w:rsidTr="00067C32">
        <w:trPr>
          <w:trHeight w:val="268"/>
        </w:trPr>
        <w:tc>
          <w:tcPr>
            <w:tcW w:w="2627" w:type="dxa"/>
            <w:vMerge w:val="restart"/>
          </w:tcPr>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b/>
                <w:color w:val="000000"/>
                <w:sz w:val="24"/>
                <w:szCs w:val="24"/>
              </w:rPr>
            </w:pPr>
          </w:p>
          <w:p w:rsidR="00F76552" w:rsidRPr="00F76552" w:rsidRDefault="00F76552" w:rsidP="00D01D58">
            <w:pPr>
              <w:autoSpaceDE w:val="0"/>
              <w:autoSpaceDN w:val="0"/>
              <w:adjustRightInd w:val="0"/>
              <w:spacing w:after="0" w:line="240" w:lineRule="auto"/>
              <w:jc w:val="center"/>
              <w:rPr>
                <w:rFonts w:ascii="Times New Roman" w:eastAsia="Calibri" w:hAnsi="Times New Roman" w:cs="Times New Roman"/>
                <w:b/>
                <w:color w:val="000000"/>
                <w:sz w:val="24"/>
                <w:szCs w:val="24"/>
              </w:rPr>
            </w:pPr>
            <w:r w:rsidRPr="00F76552">
              <w:rPr>
                <w:rFonts w:ascii="Times New Roman" w:eastAsia="Calibri" w:hAnsi="Times New Roman" w:cs="Times New Roman"/>
                <w:b/>
                <w:color w:val="000000"/>
                <w:sz w:val="24"/>
                <w:szCs w:val="24"/>
              </w:rPr>
              <w:t>Тема 2.3</w:t>
            </w:r>
          </w:p>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b/>
                <w:color w:val="000000"/>
                <w:sz w:val="24"/>
                <w:szCs w:val="24"/>
              </w:rPr>
              <w:t>Многогранники</w:t>
            </w:r>
          </w:p>
        </w:tc>
        <w:tc>
          <w:tcPr>
            <w:tcW w:w="10203" w:type="dxa"/>
            <w:gridSpan w:val="5"/>
          </w:tcPr>
          <w:p w:rsidR="00F76552" w:rsidRPr="00F76552" w:rsidRDefault="00F76552" w:rsidP="00D01D58">
            <w:pPr>
              <w:autoSpaceDE w:val="0"/>
              <w:autoSpaceDN w:val="0"/>
              <w:adjustRightInd w:val="0"/>
              <w:spacing w:after="0" w:line="240" w:lineRule="auto"/>
              <w:rPr>
                <w:rFonts w:ascii="Times New Roman" w:eastAsia="Calibri" w:hAnsi="Times New Roman" w:cs="Times New Roman"/>
                <w:b/>
                <w:bCs/>
                <w:color w:val="000000"/>
                <w:sz w:val="24"/>
                <w:szCs w:val="24"/>
              </w:rPr>
            </w:pPr>
            <w:r w:rsidRPr="00F76552">
              <w:rPr>
                <w:rFonts w:ascii="Times New Roman" w:eastAsia="Calibri" w:hAnsi="Times New Roman" w:cs="Times New Roman"/>
                <w:b/>
                <w:bCs/>
                <w:color w:val="000000"/>
                <w:sz w:val="24"/>
                <w:szCs w:val="24"/>
              </w:rPr>
              <w:t xml:space="preserve">                                               Содержание учебного материала</w:t>
            </w:r>
          </w:p>
        </w:tc>
        <w:tc>
          <w:tcPr>
            <w:tcW w:w="1134" w:type="dxa"/>
            <w:vAlign w:val="center"/>
          </w:tcPr>
          <w:p w:rsidR="00F76552" w:rsidRPr="00F76552" w:rsidRDefault="00AA09B9" w:rsidP="00D01D58">
            <w:pPr>
              <w:spacing w:after="0" w:line="240" w:lineRule="auto"/>
              <w:jc w:val="center"/>
              <w:rPr>
                <w:rFonts w:ascii="Times New Roman" w:eastAsia="Calibri" w:hAnsi="Times New Roman" w:cs="Times New Roman"/>
                <w:b/>
                <w:color w:val="000000"/>
                <w:sz w:val="24"/>
                <w:szCs w:val="24"/>
              </w:rPr>
            </w:pPr>
            <w:r w:rsidRPr="000B4560">
              <w:rPr>
                <w:rFonts w:ascii="Times New Roman" w:eastAsia="Calibri" w:hAnsi="Times New Roman" w:cs="Times New Roman"/>
                <w:b/>
                <w:color w:val="000000"/>
                <w:sz w:val="24"/>
                <w:szCs w:val="24"/>
              </w:rPr>
              <w:t>2</w:t>
            </w:r>
            <w:r w:rsidR="000B4560">
              <w:rPr>
                <w:rFonts w:ascii="Times New Roman" w:eastAsia="Calibri" w:hAnsi="Times New Roman" w:cs="Times New Roman"/>
                <w:b/>
                <w:color w:val="000000"/>
                <w:sz w:val="24"/>
                <w:szCs w:val="24"/>
              </w:rPr>
              <w:t>4</w:t>
            </w:r>
          </w:p>
        </w:tc>
        <w:tc>
          <w:tcPr>
            <w:tcW w:w="1418" w:type="dxa"/>
            <w:vMerge w:val="restart"/>
            <w:shd w:val="clear" w:color="auto" w:fill="auto"/>
          </w:tcPr>
          <w:p w:rsidR="00F76552" w:rsidRPr="00F76552" w:rsidRDefault="00F7655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272"/>
        </w:trPr>
        <w:tc>
          <w:tcPr>
            <w:tcW w:w="2627" w:type="dxa"/>
            <w:vMerge/>
          </w:tcPr>
          <w:p w:rsidR="00F76552" w:rsidRPr="00F76552" w:rsidRDefault="00F76552" w:rsidP="00D01D58">
            <w:pPr>
              <w:spacing w:after="0" w:line="240" w:lineRule="auto"/>
              <w:jc w:val="center"/>
              <w:rPr>
                <w:rFonts w:ascii="Times New Roman" w:eastAsia="Calibri" w:hAnsi="Times New Roman" w:cs="Times New Roman"/>
                <w:b/>
                <w:color w:val="000000"/>
                <w:sz w:val="24"/>
                <w:szCs w:val="24"/>
              </w:rPr>
            </w:pPr>
          </w:p>
        </w:tc>
        <w:tc>
          <w:tcPr>
            <w:tcW w:w="851" w:type="dxa"/>
            <w:gridSpan w:val="4"/>
            <w:vMerge w:val="restart"/>
          </w:tcPr>
          <w:p w:rsidR="00F76552" w:rsidRPr="00F76552" w:rsidRDefault="00AA09B9"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10</w:t>
            </w:r>
            <w:r w:rsidR="006D2F98">
              <w:rPr>
                <w:rFonts w:ascii="Times New Roman" w:eastAsia="Calibri" w:hAnsi="Times New Roman" w:cs="Times New Roman"/>
                <w:color w:val="000000"/>
                <w:sz w:val="24"/>
                <w:szCs w:val="24"/>
              </w:rPr>
              <w:t>8</w:t>
            </w:r>
          </w:p>
        </w:tc>
        <w:tc>
          <w:tcPr>
            <w:tcW w:w="9352" w:type="dxa"/>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 xml:space="preserve">Виды многогранников, развертка многогранника. Призма: n-угольная призма, прямая и наклонная призмы, боковая и полная поверхность призмы. </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tcPr>
          <w:p w:rsidR="00F76552" w:rsidRPr="00F76552" w:rsidRDefault="00F76552" w:rsidP="00D01D58">
            <w:pPr>
              <w:spacing w:after="0" w:line="240" w:lineRule="auto"/>
              <w:jc w:val="center"/>
              <w:rPr>
                <w:rFonts w:ascii="Times New Roman" w:eastAsia="Calibri" w:hAnsi="Times New Roman" w:cs="Times New Roman"/>
                <w:i/>
                <w:color w:val="000000"/>
                <w:sz w:val="24"/>
                <w:szCs w:val="24"/>
              </w:rPr>
            </w:pPr>
          </w:p>
        </w:tc>
      </w:tr>
      <w:tr w:rsidR="00F76552" w:rsidRPr="00F76552" w:rsidTr="00067C32">
        <w:trPr>
          <w:trHeight w:val="306"/>
        </w:trPr>
        <w:tc>
          <w:tcPr>
            <w:tcW w:w="2627"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 xml:space="preserve">[2], стр. </w:t>
            </w:r>
            <w:r w:rsidRPr="00F76552">
              <w:rPr>
                <w:rFonts w:ascii="Times New Roman" w:hAnsi="Times New Roman" w:cs="Times New Roman"/>
                <w:sz w:val="24"/>
                <w:szCs w:val="24"/>
                <w:lang w:val="en-US"/>
              </w:rPr>
              <w:t>60-63</w:t>
            </w:r>
            <w:r w:rsidRPr="00F76552">
              <w:rPr>
                <w:rFonts w:ascii="Times New Roman" w:hAnsi="Times New Roman" w:cs="Times New Roman"/>
                <w:sz w:val="24"/>
                <w:szCs w:val="24"/>
              </w:rPr>
              <w:t xml:space="preserve">, стр. </w:t>
            </w:r>
            <w:r w:rsidRPr="00F76552">
              <w:rPr>
                <w:rFonts w:ascii="Times New Roman" w:hAnsi="Times New Roman" w:cs="Times New Roman"/>
                <w:sz w:val="24"/>
                <w:szCs w:val="24"/>
                <w:lang w:val="en-US"/>
              </w:rPr>
              <w:t>76-79</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237"/>
        </w:trPr>
        <w:tc>
          <w:tcPr>
            <w:tcW w:w="2627"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F76552" w:rsidRPr="00F76552" w:rsidRDefault="00AA09B9"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10</w:t>
            </w:r>
            <w:r w:rsidR="006D2F98">
              <w:rPr>
                <w:rFonts w:ascii="Times New Roman" w:eastAsia="Calibri" w:hAnsi="Times New Roman" w:cs="Times New Roman"/>
                <w:color w:val="000000"/>
                <w:sz w:val="24"/>
                <w:szCs w:val="24"/>
              </w:rPr>
              <w:t>9</w:t>
            </w:r>
          </w:p>
        </w:tc>
        <w:tc>
          <w:tcPr>
            <w:tcW w:w="9352" w:type="dxa"/>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 xml:space="preserve">Параллелепипед, прямоугольный параллелепипед и его свойства. Кратчайшие пути на поверхности многогранника. </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306"/>
        </w:trPr>
        <w:tc>
          <w:tcPr>
            <w:tcW w:w="2627"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lang w:val="en-US"/>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 2</w:t>
            </w:r>
            <w:r w:rsidRPr="00F76552">
              <w:rPr>
                <w:rFonts w:ascii="Times New Roman" w:hAnsi="Times New Roman" w:cs="Times New Roman"/>
                <w:sz w:val="24"/>
                <w:szCs w:val="24"/>
                <w:lang w:val="en-US"/>
              </w:rPr>
              <w:t>5</w:t>
            </w:r>
            <w:r w:rsidRPr="00F76552">
              <w:rPr>
                <w:rFonts w:ascii="Times New Roman" w:hAnsi="Times New Roman" w:cs="Times New Roman"/>
                <w:sz w:val="24"/>
                <w:szCs w:val="24"/>
              </w:rPr>
              <w:t>-</w:t>
            </w:r>
            <w:r w:rsidRPr="00F76552">
              <w:rPr>
                <w:rFonts w:ascii="Times New Roman" w:hAnsi="Times New Roman" w:cs="Times New Roman"/>
                <w:sz w:val="24"/>
                <w:szCs w:val="24"/>
                <w:lang w:val="en-US"/>
              </w:rPr>
              <w:t>26</w:t>
            </w:r>
            <w:r w:rsidRPr="00F76552">
              <w:rPr>
                <w:rFonts w:ascii="Times New Roman" w:hAnsi="Times New Roman" w:cs="Times New Roman"/>
                <w:sz w:val="24"/>
                <w:szCs w:val="24"/>
              </w:rPr>
              <w:t xml:space="preserve">, </w:t>
            </w:r>
            <w:r w:rsidRPr="00F76552">
              <w:rPr>
                <w:rFonts w:ascii="Times New Roman" w:hAnsi="Times New Roman" w:cs="Times New Roman"/>
                <w:sz w:val="24"/>
                <w:szCs w:val="24"/>
                <w:lang w:val="en-US"/>
              </w:rPr>
              <w:t>63-68</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306"/>
        </w:trPr>
        <w:tc>
          <w:tcPr>
            <w:tcW w:w="2627"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F76552" w:rsidRPr="00F76552" w:rsidRDefault="00AA09B9"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r w:rsidR="006D2F98">
              <w:rPr>
                <w:rFonts w:ascii="Times New Roman" w:eastAsia="Calibri" w:hAnsi="Times New Roman" w:cs="Times New Roman"/>
                <w:color w:val="000000"/>
                <w:sz w:val="24"/>
                <w:szCs w:val="24"/>
              </w:rPr>
              <w:t>10</w:t>
            </w:r>
          </w:p>
        </w:tc>
        <w:tc>
          <w:tcPr>
            <w:tcW w:w="9352" w:type="dxa"/>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 xml:space="preserve">Теорема Эйлера. Пространственная теорема Пифагора. </w:t>
            </w:r>
          </w:p>
        </w:tc>
        <w:tc>
          <w:tcPr>
            <w:tcW w:w="1134" w:type="dxa"/>
            <w:shd w:val="clear" w:color="auto" w:fill="auto"/>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306"/>
        </w:trPr>
        <w:tc>
          <w:tcPr>
            <w:tcW w:w="2627"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lang w:val="en-US"/>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 2</w:t>
            </w:r>
            <w:r w:rsidRPr="00F76552">
              <w:rPr>
                <w:rFonts w:ascii="Times New Roman" w:hAnsi="Times New Roman" w:cs="Times New Roman"/>
                <w:sz w:val="24"/>
                <w:szCs w:val="24"/>
                <w:lang w:val="en-US"/>
              </w:rPr>
              <w:t>5</w:t>
            </w:r>
            <w:r w:rsidRPr="00F76552">
              <w:rPr>
                <w:rFonts w:ascii="Times New Roman" w:hAnsi="Times New Roman" w:cs="Times New Roman"/>
                <w:sz w:val="24"/>
                <w:szCs w:val="24"/>
              </w:rPr>
              <w:t>-</w:t>
            </w:r>
            <w:r w:rsidRPr="00F76552">
              <w:rPr>
                <w:rFonts w:ascii="Times New Roman" w:hAnsi="Times New Roman" w:cs="Times New Roman"/>
                <w:sz w:val="24"/>
                <w:szCs w:val="24"/>
                <w:lang w:val="en-US"/>
              </w:rPr>
              <w:t>26</w:t>
            </w:r>
            <w:r w:rsidRPr="00F76552">
              <w:rPr>
                <w:rFonts w:ascii="Times New Roman" w:hAnsi="Times New Roman" w:cs="Times New Roman"/>
                <w:sz w:val="24"/>
                <w:szCs w:val="24"/>
              </w:rPr>
              <w:t xml:space="preserve">, </w:t>
            </w:r>
            <w:r w:rsidRPr="00F76552">
              <w:rPr>
                <w:rFonts w:ascii="Times New Roman" w:hAnsi="Times New Roman" w:cs="Times New Roman"/>
                <w:sz w:val="24"/>
                <w:szCs w:val="24"/>
                <w:lang w:val="en-US"/>
              </w:rPr>
              <w:t>63-68</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306"/>
        </w:trPr>
        <w:tc>
          <w:tcPr>
            <w:tcW w:w="2627"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F76552" w:rsidRPr="00F76552" w:rsidRDefault="00AA09B9"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r w:rsidR="006D2F98">
              <w:rPr>
                <w:rFonts w:ascii="Times New Roman" w:eastAsia="Calibri" w:hAnsi="Times New Roman" w:cs="Times New Roman"/>
                <w:color w:val="000000"/>
                <w:sz w:val="24"/>
                <w:szCs w:val="24"/>
              </w:rPr>
              <w:t>11</w:t>
            </w:r>
          </w:p>
        </w:tc>
        <w:tc>
          <w:tcPr>
            <w:tcW w:w="9352" w:type="dxa"/>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 xml:space="preserve">Пирамида: n-угольная пирамида, правильная и усеченная пирамиды. Свойства ребер и боковых граней правильной пирамиды. </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306"/>
        </w:trPr>
        <w:tc>
          <w:tcPr>
            <w:tcW w:w="2627"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F76552" w:rsidRPr="00F76552" w:rsidRDefault="00F76552" w:rsidP="00D01D58">
            <w:pPr>
              <w:autoSpaceDE w:val="0"/>
              <w:autoSpaceDN w:val="0"/>
              <w:adjustRightInd w:val="0"/>
              <w:spacing w:after="0" w:line="240" w:lineRule="auto"/>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 xml:space="preserve">[2] стр. </w:t>
            </w:r>
            <w:r w:rsidRPr="00F76552">
              <w:rPr>
                <w:rFonts w:ascii="Times New Roman" w:hAnsi="Times New Roman" w:cs="Times New Roman"/>
                <w:sz w:val="24"/>
                <w:szCs w:val="24"/>
                <w:lang w:val="en-US"/>
              </w:rPr>
              <w:t>24-25</w:t>
            </w:r>
            <w:r w:rsidRPr="00F76552">
              <w:rPr>
                <w:rFonts w:ascii="Times New Roman" w:hAnsi="Times New Roman" w:cs="Times New Roman"/>
                <w:sz w:val="24"/>
                <w:szCs w:val="24"/>
              </w:rPr>
              <w:t>, 69-</w:t>
            </w:r>
            <w:r w:rsidRPr="00F76552">
              <w:rPr>
                <w:rFonts w:ascii="Times New Roman" w:hAnsi="Times New Roman" w:cs="Times New Roman"/>
                <w:sz w:val="24"/>
                <w:szCs w:val="24"/>
                <w:lang w:val="en-US"/>
              </w:rPr>
              <w:t>71</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306"/>
        </w:trPr>
        <w:tc>
          <w:tcPr>
            <w:tcW w:w="2627"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F76552" w:rsidRPr="00F76552" w:rsidRDefault="00AA09B9"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r w:rsidR="00180F43">
              <w:rPr>
                <w:rFonts w:ascii="Times New Roman" w:eastAsia="Calibri" w:hAnsi="Times New Roman" w:cs="Times New Roman"/>
                <w:color w:val="000000"/>
                <w:sz w:val="24"/>
                <w:szCs w:val="24"/>
              </w:rPr>
              <w:t>1</w:t>
            </w:r>
            <w:r w:rsidR="006D2F98">
              <w:rPr>
                <w:rFonts w:ascii="Times New Roman" w:eastAsia="Calibri" w:hAnsi="Times New Roman" w:cs="Times New Roman"/>
                <w:color w:val="000000"/>
                <w:sz w:val="24"/>
                <w:szCs w:val="24"/>
              </w:rPr>
              <w:t>2</w:t>
            </w:r>
          </w:p>
        </w:tc>
        <w:tc>
          <w:tcPr>
            <w:tcW w:w="9352" w:type="dxa"/>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Правильные многогранники: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w:t>
            </w:r>
          </w:p>
        </w:tc>
        <w:tc>
          <w:tcPr>
            <w:tcW w:w="1134" w:type="dxa"/>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306"/>
        </w:trPr>
        <w:tc>
          <w:tcPr>
            <w:tcW w:w="2627"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F76552" w:rsidRPr="00F76552" w:rsidRDefault="00F76552" w:rsidP="00D01D58">
            <w:pPr>
              <w:suppressAutoHyphens/>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 7</w:t>
            </w:r>
            <w:r w:rsidRPr="00F76552">
              <w:rPr>
                <w:rFonts w:ascii="Times New Roman" w:hAnsi="Times New Roman" w:cs="Times New Roman"/>
                <w:sz w:val="24"/>
                <w:szCs w:val="24"/>
                <w:lang w:val="en-US"/>
              </w:rPr>
              <w:t>5</w:t>
            </w:r>
            <w:r w:rsidRPr="00F76552">
              <w:rPr>
                <w:rFonts w:ascii="Times New Roman" w:hAnsi="Times New Roman" w:cs="Times New Roman"/>
                <w:sz w:val="24"/>
                <w:szCs w:val="24"/>
              </w:rPr>
              <w:t>-</w:t>
            </w:r>
            <w:r w:rsidRPr="00F76552">
              <w:rPr>
                <w:rFonts w:ascii="Times New Roman" w:hAnsi="Times New Roman" w:cs="Times New Roman"/>
                <w:sz w:val="24"/>
                <w:szCs w:val="24"/>
                <w:lang w:val="en-US"/>
              </w:rPr>
              <w:t>76</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306"/>
        </w:trPr>
        <w:tc>
          <w:tcPr>
            <w:tcW w:w="2627"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F76552" w:rsidRPr="00F76552" w:rsidRDefault="00AA09B9"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11</w:t>
            </w:r>
            <w:r w:rsidR="006D2F98">
              <w:rPr>
                <w:rFonts w:ascii="Times New Roman" w:eastAsia="Calibri" w:hAnsi="Times New Roman" w:cs="Times New Roman"/>
                <w:color w:val="000000"/>
                <w:sz w:val="24"/>
                <w:szCs w:val="24"/>
              </w:rPr>
              <w:t>3</w:t>
            </w:r>
          </w:p>
        </w:tc>
        <w:tc>
          <w:tcPr>
            <w:tcW w:w="9352" w:type="dxa"/>
          </w:tcPr>
          <w:p w:rsidR="00F76552" w:rsidRPr="00F76552" w:rsidRDefault="00F7655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 xml:space="preserve">Вычисление элементов многогранников: ребра, диагонали, углы. </w:t>
            </w:r>
          </w:p>
        </w:tc>
        <w:tc>
          <w:tcPr>
            <w:tcW w:w="1134" w:type="dxa"/>
            <w:shd w:val="clear" w:color="auto" w:fill="auto"/>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F76552" w:rsidRPr="00F76552" w:rsidTr="00067C32">
        <w:trPr>
          <w:trHeight w:val="306"/>
        </w:trPr>
        <w:tc>
          <w:tcPr>
            <w:tcW w:w="2627" w:type="dxa"/>
            <w:vMerge/>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F76552" w:rsidRPr="00F76552" w:rsidRDefault="00F7655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F76552" w:rsidRPr="00F76552" w:rsidRDefault="00F76552" w:rsidP="00D01D58">
            <w:pPr>
              <w:suppressAutoHyphens/>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 7</w:t>
            </w:r>
            <w:r w:rsidRPr="00F76552">
              <w:rPr>
                <w:rFonts w:ascii="Times New Roman" w:hAnsi="Times New Roman" w:cs="Times New Roman"/>
                <w:sz w:val="24"/>
                <w:szCs w:val="24"/>
                <w:lang w:val="en-US"/>
              </w:rPr>
              <w:t>5</w:t>
            </w:r>
            <w:r w:rsidRPr="00F76552">
              <w:rPr>
                <w:rFonts w:ascii="Times New Roman" w:hAnsi="Times New Roman" w:cs="Times New Roman"/>
                <w:sz w:val="24"/>
                <w:szCs w:val="24"/>
              </w:rPr>
              <w:t>-83</w:t>
            </w:r>
          </w:p>
        </w:tc>
        <w:tc>
          <w:tcPr>
            <w:tcW w:w="1134" w:type="dxa"/>
            <w:shd w:val="clear" w:color="auto" w:fill="BFBFBF"/>
            <w:vAlign w:val="center"/>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tcPr>
          <w:p w:rsidR="00F76552" w:rsidRPr="00F76552" w:rsidRDefault="00F76552" w:rsidP="00D01D58">
            <w:pPr>
              <w:spacing w:after="0" w:line="240" w:lineRule="auto"/>
              <w:jc w:val="center"/>
              <w:rPr>
                <w:rFonts w:ascii="Times New Roman" w:eastAsia="Calibri" w:hAnsi="Times New Roman" w:cs="Times New Roman"/>
                <w:color w:val="000000"/>
                <w:sz w:val="24"/>
                <w:szCs w:val="24"/>
              </w:rPr>
            </w:pPr>
          </w:p>
        </w:tc>
      </w:tr>
      <w:tr w:rsidR="00180F43" w:rsidRPr="00F76552" w:rsidTr="00067C32">
        <w:trPr>
          <w:trHeight w:val="306"/>
        </w:trPr>
        <w:tc>
          <w:tcPr>
            <w:tcW w:w="2627" w:type="dxa"/>
            <w:vMerge/>
          </w:tcPr>
          <w:p w:rsidR="00180F43" w:rsidRPr="00F76552" w:rsidRDefault="00180F43"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180F43" w:rsidRPr="00F76552" w:rsidRDefault="00180F43"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11</w:t>
            </w:r>
            <w:r w:rsidR="006D2F98">
              <w:rPr>
                <w:rFonts w:ascii="Times New Roman" w:eastAsia="Calibri" w:hAnsi="Times New Roman" w:cs="Times New Roman"/>
                <w:color w:val="000000"/>
                <w:sz w:val="24"/>
                <w:szCs w:val="24"/>
              </w:rPr>
              <w:t>4</w:t>
            </w:r>
          </w:p>
        </w:tc>
        <w:tc>
          <w:tcPr>
            <w:tcW w:w="9352" w:type="dxa"/>
          </w:tcPr>
          <w:p w:rsidR="00180F43" w:rsidRPr="00F76552" w:rsidRDefault="00180F43" w:rsidP="00D01D58">
            <w:pPr>
              <w:suppressAutoHyphens/>
              <w:spacing w:after="0" w:line="240" w:lineRule="auto"/>
              <w:jc w:val="both"/>
              <w:rPr>
                <w:rFonts w:ascii="Times New Roman" w:eastAsia="Calibri" w:hAnsi="Times New Roman" w:cs="Times New Roman"/>
                <w:bCs/>
                <w:color w:val="000000"/>
                <w:sz w:val="24"/>
                <w:szCs w:val="24"/>
              </w:rPr>
            </w:pPr>
            <w:r w:rsidRPr="00F76552">
              <w:rPr>
                <w:rFonts w:ascii="Times New Roman" w:hAnsi="Times New Roman" w:cs="Times New Roman"/>
                <w:sz w:val="24"/>
                <w:szCs w:val="24"/>
              </w:rPr>
              <w:t>Вычисление элементов многогранников: ребра, диагонали, углы.</w:t>
            </w:r>
          </w:p>
        </w:tc>
        <w:tc>
          <w:tcPr>
            <w:tcW w:w="1134" w:type="dxa"/>
            <w:shd w:val="clear" w:color="auto" w:fill="FFFFFF" w:themeFill="background1"/>
            <w:vAlign w:val="center"/>
          </w:tcPr>
          <w:p w:rsidR="00180F43" w:rsidRPr="00F76552" w:rsidRDefault="00AF6651" w:rsidP="00D01D58">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1418" w:type="dxa"/>
            <w:vMerge/>
            <w:shd w:val="clear" w:color="auto" w:fill="auto"/>
          </w:tcPr>
          <w:p w:rsidR="00180F43" w:rsidRPr="00F76552" w:rsidRDefault="00180F43" w:rsidP="00D01D58">
            <w:pPr>
              <w:spacing w:after="0" w:line="240" w:lineRule="auto"/>
              <w:jc w:val="center"/>
              <w:rPr>
                <w:rFonts w:ascii="Times New Roman" w:eastAsia="Calibri" w:hAnsi="Times New Roman" w:cs="Times New Roman"/>
                <w:color w:val="000000"/>
                <w:sz w:val="24"/>
                <w:szCs w:val="24"/>
              </w:rPr>
            </w:pPr>
          </w:p>
        </w:tc>
      </w:tr>
      <w:tr w:rsidR="00180F43" w:rsidRPr="00F76552" w:rsidTr="00067C32">
        <w:trPr>
          <w:trHeight w:val="306"/>
        </w:trPr>
        <w:tc>
          <w:tcPr>
            <w:tcW w:w="2627" w:type="dxa"/>
            <w:vMerge/>
          </w:tcPr>
          <w:p w:rsidR="00180F43" w:rsidRPr="00F76552" w:rsidRDefault="00180F43"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180F43" w:rsidRPr="00F76552" w:rsidRDefault="00180F43"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180F43" w:rsidRPr="00F76552" w:rsidRDefault="00180F43" w:rsidP="00D01D58">
            <w:pPr>
              <w:suppressAutoHyphens/>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 7</w:t>
            </w:r>
            <w:r w:rsidRPr="00F76552">
              <w:rPr>
                <w:rFonts w:ascii="Times New Roman" w:hAnsi="Times New Roman" w:cs="Times New Roman"/>
                <w:sz w:val="24"/>
                <w:szCs w:val="24"/>
                <w:lang w:val="en-US"/>
              </w:rPr>
              <w:t>5</w:t>
            </w:r>
            <w:r w:rsidRPr="00F76552">
              <w:rPr>
                <w:rFonts w:ascii="Times New Roman" w:hAnsi="Times New Roman" w:cs="Times New Roman"/>
                <w:sz w:val="24"/>
                <w:szCs w:val="24"/>
              </w:rPr>
              <w:t>-83</w:t>
            </w:r>
          </w:p>
        </w:tc>
        <w:tc>
          <w:tcPr>
            <w:tcW w:w="1134" w:type="dxa"/>
            <w:shd w:val="clear" w:color="auto" w:fill="BFBFBF"/>
            <w:vAlign w:val="center"/>
          </w:tcPr>
          <w:p w:rsidR="00180F43" w:rsidRPr="00F76552" w:rsidRDefault="00180F43"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tcPr>
          <w:p w:rsidR="00180F43" w:rsidRPr="00F76552" w:rsidRDefault="00180F43" w:rsidP="00D01D58">
            <w:pPr>
              <w:spacing w:after="0" w:line="240" w:lineRule="auto"/>
              <w:jc w:val="center"/>
              <w:rPr>
                <w:rFonts w:ascii="Times New Roman" w:eastAsia="Calibri" w:hAnsi="Times New Roman" w:cs="Times New Roman"/>
                <w:color w:val="000000"/>
                <w:sz w:val="24"/>
                <w:szCs w:val="24"/>
              </w:rPr>
            </w:pPr>
          </w:p>
        </w:tc>
      </w:tr>
      <w:tr w:rsidR="00D305AF" w:rsidRPr="00F76552" w:rsidTr="00067C32">
        <w:trPr>
          <w:trHeight w:val="306"/>
        </w:trPr>
        <w:tc>
          <w:tcPr>
            <w:tcW w:w="2627" w:type="dxa"/>
            <w:vMerge/>
          </w:tcPr>
          <w:p w:rsidR="00D305AF" w:rsidRPr="00F76552" w:rsidRDefault="00D305AF" w:rsidP="00D01D58">
            <w:pPr>
              <w:spacing w:after="0" w:line="240" w:lineRule="auto"/>
              <w:jc w:val="center"/>
              <w:rPr>
                <w:rFonts w:ascii="Times New Roman" w:eastAsia="Calibri" w:hAnsi="Times New Roman" w:cs="Times New Roman"/>
                <w:color w:val="000000"/>
                <w:sz w:val="24"/>
                <w:szCs w:val="24"/>
              </w:rPr>
            </w:pPr>
          </w:p>
        </w:tc>
        <w:tc>
          <w:tcPr>
            <w:tcW w:w="851" w:type="dxa"/>
            <w:gridSpan w:val="4"/>
          </w:tcPr>
          <w:p w:rsidR="00D305AF" w:rsidRPr="00F76552" w:rsidRDefault="00AA09B9"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11</w:t>
            </w:r>
            <w:r w:rsidR="006D2F98">
              <w:rPr>
                <w:rFonts w:ascii="Times New Roman" w:eastAsia="Calibri" w:hAnsi="Times New Roman" w:cs="Times New Roman"/>
                <w:color w:val="000000"/>
                <w:sz w:val="24"/>
                <w:szCs w:val="24"/>
              </w:rPr>
              <w:t>5</w:t>
            </w:r>
          </w:p>
        </w:tc>
        <w:tc>
          <w:tcPr>
            <w:tcW w:w="9352" w:type="dxa"/>
          </w:tcPr>
          <w:p w:rsidR="00D305AF" w:rsidRPr="00F76552" w:rsidRDefault="00D305AF" w:rsidP="00D01D58">
            <w:pPr>
              <w:suppressAutoHyphens/>
              <w:spacing w:after="0" w:line="240" w:lineRule="auto"/>
              <w:jc w:val="both"/>
              <w:rPr>
                <w:rFonts w:ascii="Times New Roman" w:eastAsia="Calibri" w:hAnsi="Times New Roman" w:cs="Times New Roman"/>
                <w:bCs/>
                <w:color w:val="000000"/>
                <w:sz w:val="24"/>
                <w:szCs w:val="24"/>
              </w:rPr>
            </w:pPr>
            <w:r w:rsidRPr="00F76552">
              <w:rPr>
                <w:rFonts w:ascii="Times New Roman" w:hAnsi="Times New Roman" w:cs="Times New Roman"/>
                <w:sz w:val="24"/>
                <w:szCs w:val="24"/>
              </w:rPr>
              <w:t>Площадь боковой поверхности и полной поверхности прямой призмы, площадь оснований, теорема о боковой поверхности прямой призмы.</w:t>
            </w:r>
          </w:p>
        </w:tc>
        <w:tc>
          <w:tcPr>
            <w:tcW w:w="1134" w:type="dxa"/>
            <w:shd w:val="clear" w:color="auto" w:fill="FFFFFF" w:themeFill="background1"/>
            <w:vAlign w:val="center"/>
          </w:tcPr>
          <w:p w:rsidR="00D305AF" w:rsidRPr="00F76552" w:rsidRDefault="00AA09B9" w:rsidP="00D01D58">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1418" w:type="dxa"/>
            <w:vMerge/>
            <w:shd w:val="clear" w:color="auto" w:fill="auto"/>
          </w:tcPr>
          <w:p w:rsidR="00D305AF" w:rsidRPr="00F76552" w:rsidRDefault="00D305AF" w:rsidP="00D01D58">
            <w:pPr>
              <w:spacing w:after="0" w:line="240" w:lineRule="auto"/>
              <w:jc w:val="center"/>
              <w:rPr>
                <w:rFonts w:ascii="Times New Roman" w:eastAsia="Calibri" w:hAnsi="Times New Roman" w:cs="Times New Roman"/>
                <w:color w:val="000000"/>
                <w:sz w:val="24"/>
                <w:szCs w:val="24"/>
              </w:rPr>
            </w:pPr>
          </w:p>
        </w:tc>
      </w:tr>
      <w:tr w:rsidR="00D305AF" w:rsidRPr="00F76552" w:rsidTr="00067C32">
        <w:trPr>
          <w:trHeight w:val="306"/>
        </w:trPr>
        <w:tc>
          <w:tcPr>
            <w:tcW w:w="2627" w:type="dxa"/>
            <w:vMerge/>
          </w:tcPr>
          <w:p w:rsidR="00D305AF" w:rsidRPr="00F76552" w:rsidRDefault="00D305AF" w:rsidP="00D01D58">
            <w:pPr>
              <w:spacing w:after="0" w:line="240" w:lineRule="auto"/>
              <w:jc w:val="center"/>
              <w:rPr>
                <w:rFonts w:ascii="Times New Roman" w:eastAsia="Calibri" w:hAnsi="Times New Roman" w:cs="Times New Roman"/>
                <w:color w:val="000000"/>
                <w:sz w:val="24"/>
                <w:szCs w:val="24"/>
              </w:rPr>
            </w:pPr>
          </w:p>
        </w:tc>
        <w:tc>
          <w:tcPr>
            <w:tcW w:w="851" w:type="dxa"/>
            <w:gridSpan w:val="4"/>
            <w:tcBorders>
              <w:top w:val="nil"/>
            </w:tcBorders>
          </w:tcPr>
          <w:p w:rsidR="00D305AF" w:rsidRPr="00F76552" w:rsidRDefault="00D305AF"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D305AF" w:rsidRPr="00F76552" w:rsidRDefault="00D305AF" w:rsidP="00D01D58">
            <w:pPr>
              <w:suppressAutoHyphens/>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 7</w:t>
            </w:r>
            <w:r w:rsidRPr="00F76552">
              <w:rPr>
                <w:rFonts w:ascii="Times New Roman" w:hAnsi="Times New Roman" w:cs="Times New Roman"/>
                <w:sz w:val="24"/>
                <w:szCs w:val="24"/>
                <w:lang w:val="en-US"/>
              </w:rPr>
              <w:t>5</w:t>
            </w:r>
            <w:r w:rsidRPr="00F76552">
              <w:rPr>
                <w:rFonts w:ascii="Times New Roman" w:hAnsi="Times New Roman" w:cs="Times New Roman"/>
                <w:sz w:val="24"/>
                <w:szCs w:val="24"/>
              </w:rPr>
              <w:t>-83</w:t>
            </w:r>
          </w:p>
        </w:tc>
        <w:tc>
          <w:tcPr>
            <w:tcW w:w="1134" w:type="dxa"/>
            <w:shd w:val="clear" w:color="auto" w:fill="BFBFBF"/>
            <w:vAlign w:val="center"/>
          </w:tcPr>
          <w:p w:rsidR="00D305AF" w:rsidRPr="00F76552" w:rsidRDefault="00D305AF"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auto"/>
          </w:tcPr>
          <w:p w:rsidR="00D305AF" w:rsidRPr="00F76552" w:rsidRDefault="00D305AF" w:rsidP="00D01D58">
            <w:pPr>
              <w:spacing w:after="0" w:line="240" w:lineRule="auto"/>
              <w:jc w:val="center"/>
              <w:rPr>
                <w:rFonts w:ascii="Times New Roman" w:eastAsia="Calibri" w:hAnsi="Times New Roman" w:cs="Times New Roman"/>
                <w:color w:val="000000"/>
                <w:sz w:val="24"/>
                <w:szCs w:val="24"/>
              </w:rPr>
            </w:pPr>
          </w:p>
        </w:tc>
      </w:tr>
      <w:tr w:rsidR="00AA09B9" w:rsidRPr="00F76552" w:rsidTr="00AA09B9">
        <w:trPr>
          <w:trHeight w:val="306"/>
        </w:trPr>
        <w:tc>
          <w:tcPr>
            <w:tcW w:w="12830" w:type="dxa"/>
            <w:gridSpan w:val="6"/>
          </w:tcPr>
          <w:p w:rsidR="00AA09B9" w:rsidRPr="00F76552" w:rsidRDefault="00AA09B9" w:rsidP="00D01D58">
            <w:pPr>
              <w:autoSpaceDE w:val="0"/>
              <w:autoSpaceDN w:val="0"/>
              <w:adjustRightInd w:val="0"/>
              <w:spacing w:after="0" w:line="240" w:lineRule="auto"/>
              <w:jc w:val="both"/>
              <w:rPr>
                <w:rFonts w:ascii="Times New Roman" w:eastAsia="Calibri" w:hAnsi="Times New Roman" w:cs="Times New Roman"/>
                <w:sz w:val="24"/>
                <w:szCs w:val="24"/>
              </w:rPr>
            </w:pPr>
            <w:r w:rsidRPr="00F11D11">
              <w:rPr>
                <w:rFonts w:ascii="Times New Roman" w:hAnsi="Times New Roman" w:cs="Times New Roman"/>
                <w:b/>
                <w:bCs/>
                <w:sz w:val="24"/>
                <w:szCs w:val="24"/>
              </w:rPr>
              <w:t>П</w:t>
            </w:r>
            <w:r>
              <w:rPr>
                <w:rFonts w:ascii="Times New Roman" w:hAnsi="Times New Roman" w:cs="Times New Roman"/>
                <w:b/>
                <w:bCs/>
                <w:sz w:val="24"/>
                <w:szCs w:val="24"/>
              </w:rPr>
              <w:t>ромежуточная аттестация (дифференцированный зачёт</w:t>
            </w:r>
            <w:r w:rsidRPr="00F11D11">
              <w:rPr>
                <w:rFonts w:ascii="Times New Roman" w:hAnsi="Times New Roman" w:cs="Times New Roman"/>
                <w:b/>
                <w:bCs/>
                <w:sz w:val="24"/>
                <w:szCs w:val="24"/>
              </w:rPr>
              <w:t>)</w:t>
            </w:r>
          </w:p>
        </w:tc>
        <w:tc>
          <w:tcPr>
            <w:tcW w:w="1134" w:type="dxa"/>
            <w:shd w:val="clear" w:color="auto" w:fill="auto"/>
          </w:tcPr>
          <w:p w:rsidR="00AA09B9" w:rsidRPr="00AA09B9" w:rsidRDefault="00AA09B9"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w:t>
            </w:r>
          </w:p>
        </w:tc>
        <w:tc>
          <w:tcPr>
            <w:tcW w:w="1418" w:type="dxa"/>
          </w:tcPr>
          <w:p w:rsidR="00AA09B9" w:rsidRPr="00F76552" w:rsidRDefault="00AA09B9" w:rsidP="00D01D58">
            <w:pPr>
              <w:spacing w:after="0" w:line="240" w:lineRule="auto"/>
              <w:jc w:val="center"/>
              <w:rPr>
                <w:rFonts w:ascii="Times New Roman" w:eastAsia="Calibri" w:hAnsi="Times New Roman" w:cs="Times New Roman"/>
                <w:color w:val="000000"/>
                <w:sz w:val="24"/>
                <w:szCs w:val="24"/>
              </w:rPr>
            </w:pPr>
          </w:p>
        </w:tc>
      </w:tr>
      <w:tr w:rsidR="00067C32" w:rsidRPr="00F76552" w:rsidTr="00067C32">
        <w:trPr>
          <w:trHeight w:val="306"/>
        </w:trPr>
        <w:tc>
          <w:tcPr>
            <w:tcW w:w="2627" w:type="dxa"/>
            <w:vMerge w:val="restart"/>
          </w:tcPr>
          <w:p w:rsidR="00067C32" w:rsidRPr="00F11D11" w:rsidRDefault="00067C32" w:rsidP="00D01D58">
            <w:pPr>
              <w:autoSpaceDE w:val="0"/>
              <w:autoSpaceDN w:val="0"/>
              <w:adjustRightInd w:val="0"/>
              <w:spacing w:after="0" w:line="240" w:lineRule="auto"/>
              <w:jc w:val="both"/>
              <w:rPr>
                <w:rFonts w:ascii="Times New Roman" w:hAnsi="Times New Roman" w:cs="Times New Roman"/>
                <w:b/>
                <w:bCs/>
                <w:sz w:val="24"/>
                <w:szCs w:val="24"/>
              </w:rPr>
            </w:pPr>
          </w:p>
        </w:tc>
        <w:tc>
          <w:tcPr>
            <w:tcW w:w="842" w:type="dxa"/>
            <w:gridSpan w:val="3"/>
          </w:tcPr>
          <w:p w:rsidR="00067C32" w:rsidRPr="00F11D11" w:rsidRDefault="00FF605B" w:rsidP="00D01D58">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117</w:t>
            </w:r>
          </w:p>
        </w:tc>
        <w:tc>
          <w:tcPr>
            <w:tcW w:w="9361" w:type="dxa"/>
            <w:gridSpan w:val="2"/>
          </w:tcPr>
          <w:p w:rsidR="00067C32" w:rsidRPr="00F11D11" w:rsidRDefault="00067C32" w:rsidP="00D01D58">
            <w:pPr>
              <w:autoSpaceDE w:val="0"/>
              <w:autoSpaceDN w:val="0"/>
              <w:adjustRightInd w:val="0"/>
              <w:spacing w:after="0" w:line="240" w:lineRule="auto"/>
              <w:jc w:val="both"/>
              <w:rPr>
                <w:rFonts w:ascii="Times New Roman" w:hAnsi="Times New Roman" w:cs="Times New Roman"/>
                <w:b/>
                <w:bCs/>
                <w:sz w:val="24"/>
                <w:szCs w:val="24"/>
              </w:rPr>
            </w:pPr>
            <w:r w:rsidRPr="00F76552">
              <w:rPr>
                <w:rFonts w:ascii="Times New Roman" w:hAnsi="Times New Roman" w:cs="Times New Roman"/>
                <w:sz w:val="24"/>
                <w:szCs w:val="24"/>
              </w:rPr>
              <w:t>Площадь боковой поверхности и поверхности правильной пирамиды, теорема о площади усеченной пирамиды.</w:t>
            </w:r>
          </w:p>
        </w:tc>
        <w:tc>
          <w:tcPr>
            <w:tcW w:w="1134" w:type="dxa"/>
            <w:shd w:val="clear" w:color="auto" w:fill="auto"/>
          </w:tcPr>
          <w:p w:rsidR="00067C32" w:rsidRPr="00FF605B"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F605B">
              <w:rPr>
                <w:rFonts w:ascii="Times New Roman" w:eastAsia="Calibri" w:hAnsi="Times New Roman" w:cs="Times New Roman"/>
                <w:color w:val="000000"/>
                <w:sz w:val="24"/>
                <w:szCs w:val="24"/>
              </w:rPr>
              <w:t>2</w:t>
            </w:r>
          </w:p>
        </w:tc>
        <w:tc>
          <w:tcPr>
            <w:tcW w:w="1418" w:type="dxa"/>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r>
      <w:tr w:rsidR="00067C32" w:rsidRPr="00F76552" w:rsidTr="00067C32">
        <w:trPr>
          <w:trHeight w:val="306"/>
        </w:trPr>
        <w:tc>
          <w:tcPr>
            <w:tcW w:w="2627" w:type="dxa"/>
            <w:vMerge/>
          </w:tcPr>
          <w:p w:rsidR="00067C32" w:rsidRPr="00F11D11" w:rsidRDefault="00067C32" w:rsidP="00D01D58">
            <w:pPr>
              <w:autoSpaceDE w:val="0"/>
              <w:autoSpaceDN w:val="0"/>
              <w:adjustRightInd w:val="0"/>
              <w:spacing w:after="0" w:line="240" w:lineRule="auto"/>
              <w:jc w:val="both"/>
              <w:rPr>
                <w:rFonts w:ascii="Times New Roman" w:hAnsi="Times New Roman" w:cs="Times New Roman"/>
                <w:b/>
                <w:bCs/>
                <w:sz w:val="24"/>
                <w:szCs w:val="24"/>
              </w:rPr>
            </w:pPr>
          </w:p>
        </w:tc>
        <w:tc>
          <w:tcPr>
            <w:tcW w:w="842" w:type="dxa"/>
            <w:gridSpan w:val="3"/>
          </w:tcPr>
          <w:p w:rsidR="00067C32" w:rsidRPr="00F11D11" w:rsidRDefault="00067C32" w:rsidP="00D01D58">
            <w:pPr>
              <w:autoSpaceDE w:val="0"/>
              <w:autoSpaceDN w:val="0"/>
              <w:adjustRightInd w:val="0"/>
              <w:spacing w:after="0" w:line="240" w:lineRule="auto"/>
              <w:jc w:val="both"/>
              <w:rPr>
                <w:rFonts w:ascii="Times New Roman" w:hAnsi="Times New Roman" w:cs="Times New Roman"/>
                <w:b/>
                <w:bCs/>
                <w:sz w:val="24"/>
                <w:szCs w:val="24"/>
              </w:rPr>
            </w:pPr>
          </w:p>
        </w:tc>
        <w:tc>
          <w:tcPr>
            <w:tcW w:w="9361" w:type="dxa"/>
            <w:gridSpan w:val="2"/>
          </w:tcPr>
          <w:p w:rsidR="00067C32" w:rsidRPr="00F11D11" w:rsidRDefault="00067C32" w:rsidP="00D01D58">
            <w:pPr>
              <w:autoSpaceDE w:val="0"/>
              <w:autoSpaceDN w:val="0"/>
              <w:adjustRightInd w:val="0"/>
              <w:spacing w:after="0" w:line="240" w:lineRule="auto"/>
              <w:jc w:val="both"/>
              <w:rPr>
                <w:rFonts w:ascii="Times New Roman" w:hAnsi="Times New Roman" w:cs="Times New Roman"/>
                <w:b/>
                <w:bCs/>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 7</w:t>
            </w:r>
            <w:r w:rsidRPr="00F76552">
              <w:rPr>
                <w:rFonts w:ascii="Times New Roman" w:hAnsi="Times New Roman" w:cs="Times New Roman"/>
                <w:sz w:val="24"/>
                <w:szCs w:val="24"/>
                <w:lang w:val="en-US"/>
              </w:rPr>
              <w:t>5</w:t>
            </w:r>
            <w:r w:rsidRPr="00F76552">
              <w:rPr>
                <w:rFonts w:ascii="Times New Roman" w:hAnsi="Times New Roman" w:cs="Times New Roman"/>
                <w:sz w:val="24"/>
                <w:szCs w:val="24"/>
              </w:rPr>
              <w:t>-90</w:t>
            </w:r>
          </w:p>
        </w:tc>
        <w:tc>
          <w:tcPr>
            <w:tcW w:w="1134" w:type="dxa"/>
            <w:shd w:val="clear" w:color="auto" w:fill="BFBFBF" w:themeFill="background1" w:themeFillShade="BF"/>
          </w:tcPr>
          <w:p w:rsidR="00067C3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color w:val="000000"/>
                <w:sz w:val="24"/>
                <w:szCs w:val="24"/>
              </w:rPr>
            </w:pPr>
          </w:p>
        </w:tc>
        <w:tc>
          <w:tcPr>
            <w:tcW w:w="1418" w:type="dxa"/>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r>
      <w:tr w:rsidR="00067C32" w:rsidRPr="00F76552" w:rsidTr="00067C32">
        <w:trPr>
          <w:trHeight w:val="306"/>
        </w:trPr>
        <w:tc>
          <w:tcPr>
            <w:tcW w:w="2627" w:type="dxa"/>
            <w:vMerge/>
          </w:tcPr>
          <w:p w:rsidR="00067C32" w:rsidRPr="00F11D11" w:rsidRDefault="00067C32" w:rsidP="00D01D58">
            <w:pPr>
              <w:autoSpaceDE w:val="0"/>
              <w:autoSpaceDN w:val="0"/>
              <w:adjustRightInd w:val="0"/>
              <w:spacing w:after="0" w:line="240" w:lineRule="auto"/>
              <w:jc w:val="both"/>
              <w:rPr>
                <w:rFonts w:ascii="Times New Roman" w:hAnsi="Times New Roman" w:cs="Times New Roman"/>
                <w:b/>
                <w:bCs/>
                <w:sz w:val="24"/>
                <w:szCs w:val="24"/>
              </w:rPr>
            </w:pPr>
          </w:p>
        </w:tc>
        <w:tc>
          <w:tcPr>
            <w:tcW w:w="842" w:type="dxa"/>
            <w:gridSpan w:val="3"/>
          </w:tcPr>
          <w:p w:rsidR="00067C32" w:rsidRPr="00F11D11" w:rsidRDefault="00FF605B" w:rsidP="00D01D58">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118</w:t>
            </w:r>
          </w:p>
        </w:tc>
        <w:tc>
          <w:tcPr>
            <w:tcW w:w="9361" w:type="dxa"/>
            <w:gridSpan w:val="2"/>
          </w:tcPr>
          <w:p w:rsidR="00067C32" w:rsidRPr="00F11D11" w:rsidRDefault="00067C32" w:rsidP="00D01D58">
            <w:pPr>
              <w:autoSpaceDE w:val="0"/>
              <w:autoSpaceDN w:val="0"/>
              <w:adjustRightInd w:val="0"/>
              <w:spacing w:after="0" w:line="240" w:lineRule="auto"/>
              <w:jc w:val="both"/>
              <w:rPr>
                <w:rFonts w:ascii="Times New Roman" w:hAnsi="Times New Roman" w:cs="Times New Roman"/>
                <w:b/>
                <w:bCs/>
                <w:sz w:val="24"/>
                <w:szCs w:val="24"/>
              </w:rPr>
            </w:pPr>
            <w:r w:rsidRPr="00F76552">
              <w:rPr>
                <w:rFonts w:ascii="Times New Roman" w:hAnsi="Times New Roman" w:cs="Times New Roman"/>
                <w:sz w:val="24"/>
                <w:szCs w:val="24"/>
              </w:rPr>
              <w:t>Площадь боковой поверхности и поверхности правильной пирамиды, теорема о площади усеченной пирамиды.</w:t>
            </w:r>
          </w:p>
        </w:tc>
        <w:tc>
          <w:tcPr>
            <w:tcW w:w="1134" w:type="dxa"/>
            <w:shd w:val="clear" w:color="auto" w:fill="auto"/>
          </w:tcPr>
          <w:p w:rsidR="00067C32" w:rsidRPr="00FF605B"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F605B">
              <w:rPr>
                <w:rFonts w:ascii="Times New Roman" w:eastAsia="Calibri" w:hAnsi="Times New Roman" w:cs="Times New Roman"/>
                <w:color w:val="000000"/>
                <w:sz w:val="24"/>
                <w:szCs w:val="24"/>
              </w:rPr>
              <w:t>2</w:t>
            </w:r>
          </w:p>
        </w:tc>
        <w:tc>
          <w:tcPr>
            <w:tcW w:w="1418" w:type="dxa"/>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r>
      <w:tr w:rsidR="00067C32" w:rsidRPr="00F76552" w:rsidTr="00067C32">
        <w:trPr>
          <w:trHeight w:val="306"/>
        </w:trPr>
        <w:tc>
          <w:tcPr>
            <w:tcW w:w="2627" w:type="dxa"/>
            <w:vMerge/>
          </w:tcPr>
          <w:p w:rsidR="00067C32" w:rsidRPr="00F11D11" w:rsidRDefault="00067C32" w:rsidP="00D01D58">
            <w:pPr>
              <w:autoSpaceDE w:val="0"/>
              <w:autoSpaceDN w:val="0"/>
              <w:adjustRightInd w:val="0"/>
              <w:spacing w:after="0" w:line="240" w:lineRule="auto"/>
              <w:jc w:val="both"/>
              <w:rPr>
                <w:rFonts w:ascii="Times New Roman" w:hAnsi="Times New Roman" w:cs="Times New Roman"/>
                <w:b/>
                <w:bCs/>
                <w:sz w:val="24"/>
                <w:szCs w:val="24"/>
              </w:rPr>
            </w:pPr>
          </w:p>
        </w:tc>
        <w:tc>
          <w:tcPr>
            <w:tcW w:w="842" w:type="dxa"/>
            <w:gridSpan w:val="3"/>
          </w:tcPr>
          <w:p w:rsidR="00067C32" w:rsidRPr="00F11D11" w:rsidRDefault="00067C32" w:rsidP="00D01D58">
            <w:pPr>
              <w:autoSpaceDE w:val="0"/>
              <w:autoSpaceDN w:val="0"/>
              <w:adjustRightInd w:val="0"/>
              <w:spacing w:after="0" w:line="240" w:lineRule="auto"/>
              <w:jc w:val="both"/>
              <w:rPr>
                <w:rFonts w:ascii="Times New Roman" w:hAnsi="Times New Roman" w:cs="Times New Roman"/>
                <w:b/>
                <w:bCs/>
                <w:sz w:val="24"/>
                <w:szCs w:val="24"/>
              </w:rPr>
            </w:pPr>
          </w:p>
        </w:tc>
        <w:tc>
          <w:tcPr>
            <w:tcW w:w="9361" w:type="dxa"/>
            <w:gridSpan w:val="2"/>
          </w:tcPr>
          <w:p w:rsidR="00067C32" w:rsidRPr="00F11D11" w:rsidRDefault="00067C32" w:rsidP="00D01D58">
            <w:pPr>
              <w:autoSpaceDE w:val="0"/>
              <w:autoSpaceDN w:val="0"/>
              <w:adjustRightInd w:val="0"/>
              <w:spacing w:after="0" w:line="240" w:lineRule="auto"/>
              <w:jc w:val="both"/>
              <w:rPr>
                <w:rFonts w:ascii="Times New Roman" w:hAnsi="Times New Roman" w:cs="Times New Roman"/>
                <w:b/>
                <w:bCs/>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 7</w:t>
            </w:r>
            <w:r w:rsidRPr="00F76552">
              <w:rPr>
                <w:rFonts w:ascii="Times New Roman" w:hAnsi="Times New Roman" w:cs="Times New Roman"/>
                <w:sz w:val="24"/>
                <w:szCs w:val="24"/>
                <w:lang w:val="en-US"/>
              </w:rPr>
              <w:t>5</w:t>
            </w:r>
            <w:r w:rsidRPr="00F76552">
              <w:rPr>
                <w:rFonts w:ascii="Times New Roman" w:hAnsi="Times New Roman" w:cs="Times New Roman"/>
                <w:sz w:val="24"/>
                <w:szCs w:val="24"/>
              </w:rPr>
              <w:t>-90</w:t>
            </w:r>
          </w:p>
        </w:tc>
        <w:tc>
          <w:tcPr>
            <w:tcW w:w="1134" w:type="dxa"/>
            <w:shd w:val="clear" w:color="auto" w:fill="BFBFBF" w:themeFill="background1" w:themeFillShade="BF"/>
          </w:tcPr>
          <w:p w:rsidR="00067C3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color w:val="000000"/>
                <w:sz w:val="24"/>
                <w:szCs w:val="24"/>
              </w:rPr>
            </w:pPr>
          </w:p>
        </w:tc>
        <w:tc>
          <w:tcPr>
            <w:tcW w:w="1418" w:type="dxa"/>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r>
      <w:tr w:rsidR="00067C32" w:rsidRPr="00F76552" w:rsidTr="00067C32">
        <w:trPr>
          <w:trHeight w:val="306"/>
        </w:trPr>
        <w:tc>
          <w:tcPr>
            <w:tcW w:w="2627" w:type="dxa"/>
            <w:vMerge/>
          </w:tcPr>
          <w:p w:rsidR="00067C32" w:rsidRPr="00F11D11" w:rsidRDefault="00067C32" w:rsidP="00D01D58">
            <w:pPr>
              <w:autoSpaceDE w:val="0"/>
              <w:autoSpaceDN w:val="0"/>
              <w:adjustRightInd w:val="0"/>
              <w:spacing w:after="0" w:line="240" w:lineRule="auto"/>
              <w:jc w:val="both"/>
              <w:rPr>
                <w:rFonts w:ascii="Times New Roman" w:hAnsi="Times New Roman" w:cs="Times New Roman"/>
                <w:b/>
                <w:bCs/>
                <w:sz w:val="24"/>
                <w:szCs w:val="24"/>
              </w:rPr>
            </w:pPr>
          </w:p>
        </w:tc>
        <w:tc>
          <w:tcPr>
            <w:tcW w:w="842" w:type="dxa"/>
            <w:gridSpan w:val="3"/>
          </w:tcPr>
          <w:p w:rsidR="00067C32" w:rsidRPr="00F11D11" w:rsidRDefault="00FF605B" w:rsidP="00D01D58">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119</w:t>
            </w:r>
          </w:p>
        </w:tc>
        <w:tc>
          <w:tcPr>
            <w:tcW w:w="9361" w:type="dxa"/>
            <w:gridSpan w:val="2"/>
          </w:tcPr>
          <w:p w:rsidR="00067C32" w:rsidRPr="00F76552" w:rsidRDefault="00067C32" w:rsidP="00D01D58">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F76552">
              <w:rPr>
                <w:rFonts w:ascii="Times New Roman" w:hAnsi="Times New Roman" w:cs="Times New Roman"/>
                <w:sz w:val="24"/>
                <w:szCs w:val="24"/>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tc>
        <w:tc>
          <w:tcPr>
            <w:tcW w:w="1134" w:type="dxa"/>
            <w:shd w:val="clear" w:color="auto" w:fill="auto"/>
          </w:tcPr>
          <w:p w:rsidR="00067C32" w:rsidRPr="00FF605B"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F605B">
              <w:rPr>
                <w:rFonts w:ascii="Times New Roman" w:eastAsia="Calibri" w:hAnsi="Times New Roman" w:cs="Times New Roman"/>
                <w:color w:val="000000"/>
                <w:sz w:val="24"/>
                <w:szCs w:val="24"/>
              </w:rPr>
              <w:t>2</w:t>
            </w:r>
          </w:p>
        </w:tc>
        <w:tc>
          <w:tcPr>
            <w:tcW w:w="1418" w:type="dxa"/>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r>
      <w:tr w:rsidR="00067C32" w:rsidRPr="00F76552" w:rsidTr="00067C32">
        <w:trPr>
          <w:trHeight w:val="306"/>
        </w:trPr>
        <w:tc>
          <w:tcPr>
            <w:tcW w:w="2627" w:type="dxa"/>
            <w:vMerge/>
          </w:tcPr>
          <w:p w:rsidR="00067C32" w:rsidRPr="00F11D11" w:rsidRDefault="00067C32" w:rsidP="00D01D58">
            <w:pPr>
              <w:autoSpaceDE w:val="0"/>
              <w:autoSpaceDN w:val="0"/>
              <w:adjustRightInd w:val="0"/>
              <w:spacing w:after="0" w:line="240" w:lineRule="auto"/>
              <w:jc w:val="both"/>
              <w:rPr>
                <w:rFonts w:ascii="Times New Roman" w:hAnsi="Times New Roman" w:cs="Times New Roman"/>
                <w:b/>
                <w:bCs/>
                <w:sz w:val="24"/>
                <w:szCs w:val="24"/>
              </w:rPr>
            </w:pPr>
          </w:p>
        </w:tc>
        <w:tc>
          <w:tcPr>
            <w:tcW w:w="842" w:type="dxa"/>
            <w:gridSpan w:val="3"/>
          </w:tcPr>
          <w:p w:rsidR="00067C32" w:rsidRPr="00F11D11" w:rsidRDefault="00067C32" w:rsidP="00D01D58">
            <w:pPr>
              <w:autoSpaceDE w:val="0"/>
              <w:autoSpaceDN w:val="0"/>
              <w:adjustRightInd w:val="0"/>
              <w:spacing w:after="0" w:line="240" w:lineRule="auto"/>
              <w:jc w:val="both"/>
              <w:rPr>
                <w:rFonts w:ascii="Times New Roman" w:hAnsi="Times New Roman" w:cs="Times New Roman"/>
                <w:b/>
                <w:bCs/>
                <w:sz w:val="24"/>
                <w:szCs w:val="24"/>
              </w:rPr>
            </w:pPr>
          </w:p>
        </w:tc>
        <w:tc>
          <w:tcPr>
            <w:tcW w:w="9361" w:type="dxa"/>
            <w:gridSpan w:val="2"/>
          </w:tcPr>
          <w:p w:rsidR="00067C32" w:rsidRPr="00F76552" w:rsidRDefault="00067C32" w:rsidP="00D01D58">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 7</w:t>
            </w:r>
            <w:r w:rsidRPr="00F76552">
              <w:rPr>
                <w:rFonts w:ascii="Times New Roman" w:hAnsi="Times New Roman" w:cs="Times New Roman"/>
                <w:sz w:val="24"/>
                <w:szCs w:val="24"/>
                <w:lang w:val="en-US"/>
              </w:rPr>
              <w:t>5</w:t>
            </w:r>
            <w:r w:rsidRPr="00F76552">
              <w:rPr>
                <w:rFonts w:ascii="Times New Roman" w:hAnsi="Times New Roman" w:cs="Times New Roman"/>
                <w:sz w:val="24"/>
                <w:szCs w:val="24"/>
              </w:rPr>
              <w:t>-</w:t>
            </w:r>
            <w:r w:rsidRPr="00F76552">
              <w:rPr>
                <w:rFonts w:ascii="Times New Roman" w:hAnsi="Times New Roman" w:cs="Times New Roman"/>
                <w:sz w:val="24"/>
                <w:szCs w:val="24"/>
                <w:lang w:val="en-US"/>
              </w:rPr>
              <w:t>76</w:t>
            </w:r>
          </w:p>
        </w:tc>
        <w:tc>
          <w:tcPr>
            <w:tcW w:w="1134" w:type="dxa"/>
            <w:shd w:val="clear" w:color="auto" w:fill="BFBFBF" w:themeFill="background1" w:themeFillShade="BF"/>
          </w:tcPr>
          <w:p w:rsidR="00067C3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color w:val="000000"/>
                <w:sz w:val="24"/>
                <w:szCs w:val="24"/>
              </w:rPr>
            </w:pPr>
          </w:p>
        </w:tc>
        <w:tc>
          <w:tcPr>
            <w:tcW w:w="1418" w:type="dxa"/>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r>
      <w:tr w:rsidR="00067C32" w:rsidRPr="00F76552" w:rsidTr="00067C32">
        <w:trPr>
          <w:trHeight w:val="306"/>
        </w:trPr>
        <w:tc>
          <w:tcPr>
            <w:tcW w:w="2627" w:type="dxa"/>
          </w:tcPr>
          <w:p w:rsidR="00067C32" w:rsidRPr="00F76552" w:rsidRDefault="00067C32" w:rsidP="00D01D58">
            <w:pPr>
              <w:spacing w:after="0" w:line="240" w:lineRule="auto"/>
              <w:jc w:val="center"/>
              <w:rPr>
                <w:rFonts w:ascii="Times New Roman" w:eastAsia="Calibri" w:hAnsi="Times New Roman" w:cs="Times New Roman"/>
                <w:b/>
                <w:bCs/>
                <w:color w:val="000000"/>
                <w:sz w:val="24"/>
                <w:szCs w:val="24"/>
              </w:rPr>
            </w:pPr>
            <w:r w:rsidRPr="00F76552">
              <w:rPr>
                <w:rFonts w:ascii="Times New Roman" w:eastAsia="Tahoma" w:hAnsi="Times New Roman" w:cs="Times New Roman"/>
                <w:b/>
                <w:sz w:val="24"/>
                <w:szCs w:val="24"/>
              </w:rPr>
              <w:t>Прикладной модуль</w:t>
            </w:r>
          </w:p>
        </w:tc>
        <w:tc>
          <w:tcPr>
            <w:tcW w:w="842" w:type="dxa"/>
            <w:gridSpan w:val="3"/>
          </w:tcPr>
          <w:p w:rsidR="00067C32" w:rsidRPr="00F76552" w:rsidRDefault="00067C32" w:rsidP="00D01D58">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120</w:t>
            </w:r>
          </w:p>
        </w:tc>
        <w:tc>
          <w:tcPr>
            <w:tcW w:w="9361" w:type="dxa"/>
            <w:gridSpan w:val="2"/>
          </w:tcPr>
          <w:p w:rsidR="00067C32" w:rsidRPr="00F76552" w:rsidRDefault="00067C32" w:rsidP="00D01D58">
            <w:pPr>
              <w:autoSpaceDE w:val="0"/>
              <w:autoSpaceDN w:val="0"/>
              <w:adjustRightInd w:val="0"/>
              <w:spacing w:after="0" w:line="240" w:lineRule="auto"/>
              <w:jc w:val="both"/>
              <w:rPr>
                <w:rFonts w:ascii="Times New Roman" w:eastAsia="Calibri" w:hAnsi="Times New Roman" w:cs="Times New Roman"/>
                <w:sz w:val="24"/>
                <w:szCs w:val="24"/>
              </w:rPr>
            </w:pPr>
            <w:r w:rsidRPr="00954A75">
              <w:rPr>
                <w:rFonts w:ascii="Times New Roman" w:hAnsi="Times New Roman" w:cs="Times New Roman"/>
                <w:sz w:val="24"/>
                <w:szCs w:val="24"/>
              </w:rPr>
              <w:t>Прямые и плоскости в задачах технологического профиля</w:t>
            </w:r>
          </w:p>
        </w:tc>
        <w:tc>
          <w:tcPr>
            <w:tcW w:w="1134" w:type="dxa"/>
            <w:shd w:val="clear" w:color="auto" w:fill="auto"/>
          </w:tcPr>
          <w:p w:rsidR="00067C32" w:rsidRPr="008A6AF3" w:rsidRDefault="008A6AF3"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8A6AF3">
              <w:rPr>
                <w:rFonts w:ascii="Times New Roman" w:eastAsia="Calibri" w:hAnsi="Times New Roman" w:cs="Times New Roman"/>
                <w:color w:val="000000"/>
                <w:sz w:val="24"/>
                <w:szCs w:val="24"/>
              </w:rPr>
              <w:t>2</w:t>
            </w:r>
          </w:p>
        </w:tc>
        <w:tc>
          <w:tcPr>
            <w:tcW w:w="1418" w:type="dxa"/>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r>
      <w:tr w:rsidR="00067C32" w:rsidRPr="00F76552" w:rsidTr="00067C32">
        <w:trPr>
          <w:trHeight w:val="306"/>
        </w:trPr>
        <w:tc>
          <w:tcPr>
            <w:tcW w:w="2627" w:type="dxa"/>
            <w:vMerge w:val="restart"/>
          </w:tcPr>
          <w:p w:rsidR="00067C32" w:rsidRPr="00F76552" w:rsidRDefault="00067C32" w:rsidP="00D01D58">
            <w:pPr>
              <w:autoSpaceDE w:val="0"/>
              <w:autoSpaceDN w:val="0"/>
              <w:adjustRightInd w:val="0"/>
              <w:spacing w:after="0" w:line="240" w:lineRule="auto"/>
              <w:jc w:val="center"/>
              <w:rPr>
                <w:rFonts w:ascii="Times New Roman" w:eastAsia="Calibri" w:hAnsi="Times New Roman" w:cs="Times New Roman"/>
                <w:b/>
                <w:color w:val="000000"/>
                <w:sz w:val="24"/>
                <w:szCs w:val="24"/>
              </w:rPr>
            </w:pPr>
          </w:p>
          <w:p w:rsidR="00067C32" w:rsidRPr="00F76552" w:rsidRDefault="00067C32" w:rsidP="00D01D58">
            <w:pPr>
              <w:autoSpaceDE w:val="0"/>
              <w:autoSpaceDN w:val="0"/>
              <w:adjustRightInd w:val="0"/>
              <w:spacing w:after="0" w:line="240" w:lineRule="auto"/>
              <w:jc w:val="center"/>
              <w:rPr>
                <w:rFonts w:ascii="Times New Roman" w:eastAsia="Calibri" w:hAnsi="Times New Roman" w:cs="Times New Roman"/>
                <w:b/>
                <w:color w:val="000000"/>
                <w:sz w:val="24"/>
                <w:szCs w:val="24"/>
              </w:rPr>
            </w:pPr>
            <w:r w:rsidRPr="00F76552">
              <w:rPr>
                <w:rFonts w:ascii="Times New Roman" w:eastAsia="Calibri" w:hAnsi="Times New Roman" w:cs="Times New Roman"/>
                <w:b/>
                <w:color w:val="000000"/>
                <w:sz w:val="24"/>
                <w:szCs w:val="24"/>
              </w:rPr>
              <w:t>Тема 2.4</w:t>
            </w:r>
          </w:p>
          <w:p w:rsidR="00067C32" w:rsidRPr="00F76552" w:rsidRDefault="00067C32" w:rsidP="00D01D58">
            <w:pPr>
              <w:spacing w:after="0" w:line="240" w:lineRule="auto"/>
              <w:jc w:val="center"/>
              <w:rPr>
                <w:rFonts w:ascii="Times New Roman" w:eastAsia="Calibri" w:hAnsi="Times New Roman" w:cs="Times New Roman"/>
                <w:b/>
                <w:color w:val="000000"/>
                <w:sz w:val="24"/>
                <w:szCs w:val="24"/>
              </w:rPr>
            </w:pPr>
            <w:r w:rsidRPr="00F76552">
              <w:rPr>
                <w:rFonts w:ascii="Times New Roman" w:eastAsia="Calibri" w:hAnsi="Times New Roman" w:cs="Times New Roman"/>
                <w:b/>
                <w:color w:val="000000"/>
                <w:sz w:val="24"/>
                <w:szCs w:val="24"/>
              </w:rPr>
              <w:t>Тела вращения</w:t>
            </w:r>
          </w:p>
        </w:tc>
        <w:tc>
          <w:tcPr>
            <w:tcW w:w="842" w:type="dxa"/>
            <w:gridSpan w:val="3"/>
          </w:tcPr>
          <w:p w:rsidR="00067C32" w:rsidRPr="00F76552" w:rsidRDefault="00067C32" w:rsidP="00D01D58">
            <w:pPr>
              <w:suppressAutoHyphens/>
              <w:spacing w:after="0" w:line="240" w:lineRule="auto"/>
              <w:ind w:firstLine="709"/>
              <w:jc w:val="both"/>
              <w:rPr>
                <w:rFonts w:ascii="Times New Roman" w:eastAsia="Calibri" w:hAnsi="Times New Roman" w:cs="Times New Roman"/>
                <w:b/>
                <w:bCs/>
                <w:color w:val="000000"/>
                <w:sz w:val="24"/>
                <w:szCs w:val="24"/>
              </w:rPr>
            </w:pPr>
          </w:p>
        </w:tc>
        <w:tc>
          <w:tcPr>
            <w:tcW w:w="9361" w:type="dxa"/>
            <w:gridSpan w:val="2"/>
          </w:tcPr>
          <w:p w:rsidR="00067C32" w:rsidRPr="00F76552" w:rsidRDefault="00067C32" w:rsidP="00D01D58">
            <w:pPr>
              <w:suppressAutoHyphens/>
              <w:spacing w:after="0" w:line="240" w:lineRule="auto"/>
              <w:jc w:val="both"/>
              <w:rPr>
                <w:rFonts w:ascii="Times New Roman" w:eastAsia="Calibri" w:hAnsi="Times New Roman" w:cs="Times New Roman"/>
                <w:b/>
                <w:bCs/>
                <w:color w:val="000000"/>
                <w:sz w:val="24"/>
                <w:szCs w:val="24"/>
              </w:rPr>
            </w:pPr>
            <w:r w:rsidRPr="00F76552">
              <w:rPr>
                <w:rFonts w:ascii="Times New Roman" w:eastAsia="Calibri" w:hAnsi="Times New Roman" w:cs="Times New Roman"/>
                <w:b/>
                <w:bCs/>
                <w:color w:val="000000"/>
                <w:sz w:val="24"/>
                <w:szCs w:val="24"/>
              </w:rPr>
              <w:t>Содержание учебного материала</w:t>
            </w:r>
          </w:p>
        </w:tc>
        <w:tc>
          <w:tcPr>
            <w:tcW w:w="1134" w:type="dxa"/>
            <w:vAlign w:val="center"/>
          </w:tcPr>
          <w:p w:rsidR="00067C32" w:rsidRPr="00F76552" w:rsidRDefault="00067C32" w:rsidP="00D01D58">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20</w:t>
            </w:r>
          </w:p>
        </w:tc>
        <w:tc>
          <w:tcPr>
            <w:tcW w:w="1418" w:type="dxa"/>
            <w:vMerge w:val="restart"/>
            <w:shd w:val="clear" w:color="auto" w:fill="FFFFFF"/>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01</w:t>
            </w:r>
          </w:p>
          <w:p w:rsidR="00067C3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02</w:t>
            </w: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03</w:t>
            </w: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04</w:t>
            </w:r>
          </w:p>
          <w:p w:rsidR="00067C3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05</w:t>
            </w: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06</w:t>
            </w: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07</w:t>
            </w: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ПК 1.5</w:t>
            </w:r>
          </w:p>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r>
      <w:tr w:rsidR="00067C32" w:rsidRPr="00F76552" w:rsidTr="00067C32">
        <w:trPr>
          <w:trHeight w:val="306"/>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121</w:t>
            </w:r>
          </w:p>
        </w:tc>
        <w:tc>
          <w:tcPr>
            <w:tcW w:w="9352" w:type="dxa"/>
          </w:tcPr>
          <w:p w:rsidR="00067C32" w:rsidRPr="00F76552" w:rsidRDefault="00067C3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усеченный конус, сфера, шар. </w:t>
            </w:r>
          </w:p>
        </w:tc>
        <w:tc>
          <w:tcPr>
            <w:tcW w:w="1134" w:type="dxa"/>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jc w:val="center"/>
              <w:rPr>
                <w:rFonts w:ascii="Times New Roman" w:eastAsia="Calibri" w:hAnsi="Times New Roman" w:cs="Times New Roman"/>
                <w:i/>
                <w:color w:val="000000"/>
                <w:sz w:val="24"/>
                <w:szCs w:val="24"/>
              </w:rPr>
            </w:pPr>
          </w:p>
        </w:tc>
      </w:tr>
      <w:tr w:rsidR="00067C32" w:rsidRPr="00F76552" w:rsidTr="00067C32">
        <w:trPr>
          <w:trHeight w:val="306"/>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suppressAutoHyphens/>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 1</w:t>
            </w:r>
            <w:r w:rsidRPr="00F76552">
              <w:rPr>
                <w:rFonts w:ascii="Times New Roman" w:hAnsi="Times New Roman" w:cs="Times New Roman"/>
                <w:sz w:val="24"/>
                <w:szCs w:val="24"/>
                <w:lang w:val="en-US"/>
              </w:rPr>
              <w:t>30-138</w:t>
            </w:r>
            <w:r w:rsidRPr="00F76552">
              <w:rPr>
                <w:rFonts w:ascii="Times New Roman" w:hAnsi="Times New Roman" w:cs="Times New Roman"/>
                <w:sz w:val="24"/>
                <w:szCs w:val="24"/>
              </w:rPr>
              <w:t xml:space="preserve">, </w:t>
            </w:r>
            <w:r w:rsidRPr="00F76552">
              <w:rPr>
                <w:rFonts w:ascii="Times New Roman" w:hAnsi="Times New Roman" w:cs="Times New Roman"/>
                <w:sz w:val="24"/>
                <w:szCs w:val="24"/>
                <w:lang w:val="en-US"/>
              </w:rPr>
              <w:t>140-143</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306"/>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122</w:t>
            </w:r>
          </w:p>
        </w:tc>
        <w:tc>
          <w:tcPr>
            <w:tcW w:w="9352" w:type="dxa"/>
          </w:tcPr>
          <w:p w:rsidR="00067C32" w:rsidRPr="00F76552" w:rsidRDefault="00067C32" w:rsidP="00D01D58">
            <w:pPr>
              <w:suppressAutoHyphens/>
              <w:spacing w:after="0" w:line="240" w:lineRule="auto"/>
              <w:jc w:val="both"/>
              <w:rPr>
                <w:rFonts w:ascii="Times New Roman" w:eastAsia="Calibri" w:hAnsi="Times New Roman" w:cs="Times New Roman"/>
                <w:bCs/>
                <w:color w:val="000000"/>
                <w:sz w:val="24"/>
                <w:szCs w:val="24"/>
              </w:rPr>
            </w:pPr>
            <w:r w:rsidRPr="00F76552">
              <w:rPr>
                <w:rFonts w:ascii="Times New Roman" w:hAnsi="Times New Roman" w:cs="Times New Roman"/>
                <w:sz w:val="24"/>
                <w:szCs w:val="24"/>
              </w:rPr>
              <w:t>Тела вращения: цилиндр, конус, усеченный конус, сфера, шар.</w:t>
            </w:r>
          </w:p>
        </w:tc>
        <w:tc>
          <w:tcPr>
            <w:tcW w:w="1134" w:type="dxa"/>
            <w:shd w:val="clear" w:color="auto" w:fill="FFFFFF" w:themeFill="background1"/>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306"/>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suppressAutoHyphens/>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 1</w:t>
            </w:r>
            <w:r w:rsidRPr="00F76552">
              <w:rPr>
                <w:rFonts w:ascii="Times New Roman" w:hAnsi="Times New Roman" w:cs="Times New Roman"/>
                <w:sz w:val="24"/>
                <w:szCs w:val="24"/>
                <w:lang w:val="en-US"/>
              </w:rPr>
              <w:t>30-138</w:t>
            </w:r>
            <w:r w:rsidRPr="00F76552">
              <w:rPr>
                <w:rFonts w:ascii="Times New Roman" w:hAnsi="Times New Roman" w:cs="Times New Roman"/>
                <w:sz w:val="24"/>
                <w:szCs w:val="24"/>
              </w:rPr>
              <w:t xml:space="preserve">, </w:t>
            </w:r>
            <w:r w:rsidRPr="00F76552">
              <w:rPr>
                <w:rFonts w:ascii="Times New Roman" w:hAnsi="Times New Roman" w:cs="Times New Roman"/>
                <w:sz w:val="24"/>
                <w:szCs w:val="24"/>
                <w:lang w:val="en-US"/>
              </w:rPr>
              <w:t>140-143</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306"/>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123</w:t>
            </w:r>
          </w:p>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Взаимное расположение сферы и плоскости, касательная плоскость к сфере. Изображение тел вращения на плоскости. Развертка цилиндра и конуса. Симметрия сферы и шара.</w:t>
            </w:r>
          </w:p>
        </w:tc>
        <w:tc>
          <w:tcPr>
            <w:tcW w:w="1134" w:type="dxa"/>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306"/>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suppressAutoHyphens/>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 1</w:t>
            </w:r>
            <w:r w:rsidRPr="00F76552">
              <w:rPr>
                <w:rFonts w:ascii="Times New Roman" w:hAnsi="Times New Roman" w:cs="Times New Roman"/>
                <w:sz w:val="24"/>
                <w:szCs w:val="24"/>
                <w:lang w:val="en-US"/>
              </w:rPr>
              <w:t>30-138</w:t>
            </w:r>
            <w:r w:rsidRPr="00F76552">
              <w:rPr>
                <w:rFonts w:ascii="Times New Roman" w:hAnsi="Times New Roman" w:cs="Times New Roman"/>
                <w:sz w:val="24"/>
                <w:szCs w:val="24"/>
              </w:rPr>
              <w:t xml:space="preserve">, </w:t>
            </w:r>
            <w:r w:rsidRPr="00F76552">
              <w:rPr>
                <w:rFonts w:ascii="Times New Roman" w:hAnsi="Times New Roman" w:cs="Times New Roman"/>
                <w:sz w:val="24"/>
                <w:szCs w:val="24"/>
                <w:lang w:val="en-US"/>
              </w:rPr>
              <w:t>140-143</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306"/>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124</w:t>
            </w:r>
          </w:p>
        </w:tc>
        <w:tc>
          <w:tcPr>
            <w:tcW w:w="9352" w:type="dxa"/>
          </w:tcPr>
          <w:p w:rsidR="00067C32" w:rsidRPr="00F76552" w:rsidRDefault="00067C3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w:t>
            </w:r>
          </w:p>
        </w:tc>
        <w:tc>
          <w:tcPr>
            <w:tcW w:w="1134" w:type="dxa"/>
            <w:shd w:val="clear" w:color="auto" w:fill="FFFFF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306"/>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suppressAutoHyphens/>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 130-138, 140-143</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306"/>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125</w:t>
            </w:r>
          </w:p>
        </w:tc>
        <w:tc>
          <w:tcPr>
            <w:tcW w:w="9352" w:type="dxa"/>
          </w:tcPr>
          <w:p w:rsidR="00067C32" w:rsidRPr="00F76552" w:rsidRDefault="00067C3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Понятие многогранника, описанного около сферы, сферы, вписанной в многогранник или тело вращения.</w:t>
            </w:r>
          </w:p>
        </w:tc>
        <w:tc>
          <w:tcPr>
            <w:tcW w:w="1134" w:type="dxa"/>
            <w:shd w:val="clear" w:color="auto" w:fill="FFFFF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306"/>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suppressAutoHyphens/>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 130-138, 140-143</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36"/>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126</w:t>
            </w:r>
          </w:p>
        </w:tc>
        <w:tc>
          <w:tcPr>
            <w:tcW w:w="9352" w:type="dxa"/>
          </w:tcPr>
          <w:p w:rsidR="00067C32" w:rsidRPr="00F76552" w:rsidRDefault="00067C3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 xml:space="preserve">Площадь поверхности цилиндра, конуса, площадь сферы и ее частей. Подобие в пространстве. Отношение объемов, площадей поверхностей подобных фигур. </w:t>
            </w:r>
          </w:p>
        </w:tc>
        <w:tc>
          <w:tcPr>
            <w:tcW w:w="1134" w:type="dxa"/>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306"/>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suppressAutoHyphens/>
              <w:spacing w:after="0" w:line="240" w:lineRule="auto"/>
              <w:jc w:val="both"/>
              <w:rPr>
                <w:rFonts w:ascii="Times New Roman" w:eastAsia="Calibri" w:hAnsi="Times New Roman" w:cs="Times New Roman"/>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 xml:space="preserve">[2], стр. </w:t>
            </w:r>
            <w:r w:rsidRPr="00F76552">
              <w:rPr>
                <w:rFonts w:ascii="Times New Roman" w:hAnsi="Times New Roman" w:cs="Times New Roman"/>
                <w:sz w:val="24"/>
                <w:szCs w:val="24"/>
                <w:lang w:val="en-US"/>
              </w:rPr>
              <w:t>147</w:t>
            </w:r>
            <w:r w:rsidRPr="00F76552">
              <w:rPr>
                <w:rFonts w:ascii="Times New Roman" w:hAnsi="Times New Roman" w:cs="Times New Roman"/>
                <w:sz w:val="24"/>
                <w:szCs w:val="24"/>
              </w:rPr>
              <w:t>-</w:t>
            </w:r>
            <w:r w:rsidRPr="00F76552">
              <w:rPr>
                <w:rFonts w:ascii="Times New Roman" w:hAnsi="Times New Roman" w:cs="Times New Roman"/>
                <w:sz w:val="24"/>
                <w:szCs w:val="24"/>
                <w:lang w:val="en-US"/>
              </w:rPr>
              <w:t>150</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306"/>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127</w:t>
            </w:r>
          </w:p>
        </w:tc>
        <w:tc>
          <w:tcPr>
            <w:tcW w:w="9352" w:type="dxa"/>
          </w:tcPr>
          <w:p w:rsidR="00067C32" w:rsidRPr="00F76552" w:rsidRDefault="00067C32" w:rsidP="00D01D58">
            <w:pPr>
              <w:suppressAutoHyphens/>
              <w:spacing w:after="0" w:line="240" w:lineRule="auto"/>
              <w:jc w:val="both"/>
              <w:rPr>
                <w:rFonts w:ascii="Times New Roman" w:eastAsia="Calibri" w:hAnsi="Times New Roman" w:cs="Times New Roman"/>
                <w:bCs/>
                <w:color w:val="000000"/>
                <w:sz w:val="24"/>
                <w:szCs w:val="24"/>
              </w:rPr>
            </w:pPr>
            <w:r w:rsidRPr="00F76552">
              <w:rPr>
                <w:rFonts w:ascii="Times New Roman" w:hAnsi="Times New Roman" w:cs="Times New Roman"/>
                <w:sz w:val="24"/>
                <w:szCs w:val="24"/>
              </w:rPr>
              <w:t>Площадь поверхности цилиндра, конуса, площадь сферы и ее частей. Подобие в пространстве. Отношение объемов, площадей поверхностей подобных фигур.</w:t>
            </w:r>
          </w:p>
        </w:tc>
        <w:tc>
          <w:tcPr>
            <w:tcW w:w="1134" w:type="dxa"/>
            <w:shd w:val="clear" w:color="auto" w:fill="FFFFFF" w:themeFill="background1"/>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306"/>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suppressAutoHyphens/>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 xml:space="preserve">[2], стр. </w:t>
            </w:r>
            <w:r w:rsidRPr="00F76552">
              <w:rPr>
                <w:rFonts w:ascii="Times New Roman" w:hAnsi="Times New Roman" w:cs="Times New Roman"/>
                <w:sz w:val="24"/>
                <w:szCs w:val="24"/>
                <w:lang w:val="en-US"/>
              </w:rPr>
              <w:t>147</w:t>
            </w:r>
            <w:r w:rsidRPr="00F76552">
              <w:rPr>
                <w:rFonts w:ascii="Times New Roman" w:hAnsi="Times New Roman" w:cs="Times New Roman"/>
                <w:sz w:val="24"/>
                <w:szCs w:val="24"/>
              </w:rPr>
              <w:t>-</w:t>
            </w:r>
            <w:r w:rsidRPr="00F76552">
              <w:rPr>
                <w:rFonts w:ascii="Times New Roman" w:hAnsi="Times New Roman" w:cs="Times New Roman"/>
                <w:sz w:val="24"/>
                <w:szCs w:val="24"/>
                <w:lang w:val="en-US"/>
              </w:rPr>
              <w:t>150</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343"/>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128</w:t>
            </w:r>
          </w:p>
        </w:tc>
        <w:tc>
          <w:tcPr>
            <w:tcW w:w="9352" w:type="dxa"/>
          </w:tcPr>
          <w:p w:rsidR="00067C32" w:rsidRPr="00F76552" w:rsidRDefault="00067C3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Преобразование подобия, гомотетия. Решение задач на плоскости с использованием стереометрических методов.</w:t>
            </w:r>
          </w:p>
        </w:tc>
        <w:tc>
          <w:tcPr>
            <w:tcW w:w="1134" w:type="dxa"/>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317"/>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suppressAutoHyphens/>
              <w:spacing w:after="0" w:line="240" w:lineRule="auto"/>
              <w:jc w:val="both"/>
              <w:rPr>
                <w:rFonts w:ascii="Times New Roman" w:eastAsia="Calibri" w:hAnsi="Times New Roman" w:cs="Times New Roman"/>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 xml:space="preserve">[2], стр. </w:t>
            </w:r>
            <w:r w:rsidRPr="00F76552">
              <w:rPr>
                <w:rFonts w:ascii="Times New Roman" w:hAnsi="Times New Roman" w:cs="Times New Roman"/>
                <w:sz w:val="24"/>
                <w:szCs w:val="24"/>
                <w:lang w:val="en-US"/>
              </w:rPr>
              <w:t>14</w:t>
            </w:r>
            <w:r w:rsidRPr="00F76552">
              <w:rPr>
                <w:rFonts w:ascii="Times New Roman" w:hAnsi="Times New Roman" w:cs="Times New Roman"/>
                <w:sz w:val="24"/>
                <w:szCs w:val="24"/>
              </w:rPr>
              <w:t>4, 176, 136-138</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317"/>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129</w:t>
            </w:r>
          </w:p>
        </w:tc>
        <w:tc>
          <w:tcPr>
            <w:tcW w:w="9352" w:type="dxa"/>
          </w:tcPr>
          <w:p w:rsidR="00067C32" w:rsidRPr="00F76552" w:rsidRDefault="00067C3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Построение сечений многогранников и тел вращения: сечения цилиндра (параллельно и перпендикулярно оси), сечения конуса (параллельное основанию и проходящее через вершину), сечения шара, методы построения сечений: метод следов, метод внутреннего проектирования, метод переноса секущей плоскости.</w:t>
            </w:r>
          </w:p>
        </w:tc>
        <w:tc>
          <w:tcPr>
            <w:tcW w:w="1134" w:type="dxa"/>
            <w:shd w:val="clear" w:color="auto" w:fill="auto"/>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317"/>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suppressAutoHyphens/>
              <w:spacing w:after="0" w:line="240" w:lineRule="auto"/>
              <w:jc w:val="both"/>
              <w:rPr>
                <w:rFonts w:ascii="Times New Roman" w:eastAsia="Calibri" w:hAnsi="Times New Roman" w:cs="Times New Roman"/>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 xml:space="preserve">[2], стр. </w:t>
            </w:r>
            <w:r w:rsidRPr="00F76552">
              <w:rPr>
                <w:rFonts w:ascii="Times New Roman" w:hAnsi="Times New Roman" w:cs="Times New Roman"/>
                <w:sz w:val="24"/>
                <w:szCs w:val="24"/>
                <w:lang w:val="en-US"/>
              </w:rPr>
              <w:t>14</w:t>
            </w:r>
            <w:r w:rsidRPr="00F76552">
              <w:rPr>
                <w:rFonts w:ascii="Times New Roman" w:hAnsi="Times New Roman" w:cs="Times New Roman"/>
                <w:sz w:val="24"/>
                <w:szCs w:val="24"/>
              </w:rPr>
              <w:t>4, 176, 136-138</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0"/>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130</w:t>
            </w:r>
          </w:p>
        </w:tc>
        <w:tc>
          <w:tcPr>
            <w:tcW w:w="9352" w:type="dxa"/>
          </w:tcPr>
          <w:p w:rsidR="00067C32" w:rsidRPr="00F76552" w:rsidRDefault="00067C3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Построение сечений многогранников и тел вращения: сечения цилиндра (параллельно и перпендикулярно оси), сечения конуса (параллельное основанию и проходящее через вершину), сечения шара, методы построения сечений: метод следов, метод внутреннего проектирования, метод переноса секущей плоскости.</w:t>
            </w:r>
          </w:p>
        </w:tc>
        <w:tc>
          <w:tcPr>
            <w:tcW w:w="1134" w:type="dxa"/>
            <w:shd w:val="clear" w:color="auto" w:fill="FFFFFF"/>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0"/>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p>
        </w:tc>
        <w:tc>
          <w:tcPr>
            <w:tcW w:w="9352" w:type="dxa"/>
          </w:tcPr>
          <w:p w:rsidR="00067C32" w:rsidRPr="00F76552" w:rsidRDefault="00067C32" w:rsidP="00D01D58">
            <w:pPr>
              <w:suppressAutoHyphens/>
              <w:spacing w:after="0" w:line="240" w:lineRule="auto"/>
              <w:jc w:val="both"/>
              <w:rPr>
                <w:rFonts w:ascii="Times New Roman" w:eastAsia="Calibri" w:hAnsi="Times New Roman" w:cs="Times New Roman"/>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 xml:space="preserve">[2], стр. </w:t>
            </w:r>
            <w:r w:rsidRPr="00F76552">
              <w:rPr>
                <w:rFonts w:ascii="Times New Roman" w:hAnsi="Times New Roman" w:cs="Times New Roman"/>
                <w:sz w:val="24"/>
                <w:szCs w:val="24"/>
                <w:lang w:val="en-US"/>
              </w:rPr>
              <w:t>14</w:t>
            </w:r>
            <w:r w:rsidRPr="00F76552">
              <w:rPr>
                <w:rFonts w:ascii="Times New Roman" w:hAnsi="Times New Roman" w:cs="Times New Roman"/>
                <w:sz w:val="24"/>
                <w:szCs w:val="24"/>
              </w:rPr>
              <w:t xml:space="preserve">3, </w:t>
            </w:r>
            <w:r w:rsidRPr="00F76552">
              <w:rPr>
                <w:rFonts w:ascii="Times New Roman" w:hAnsi="Times New Roman" w:cs="Times New Roman"/>
                <w:sz w:val="24"/>
                <w:szCs w:val="24"/>
                <w:lang w:val="en-US"/>
              </w:rPr>
              <w:t>14</w:t>
            </w:r>
            <w:r w:rsidRPr="00F76552">
              <w:rPr>
                <w:rFonts w:ascii="Times New Roman" w:hAnsi="Times New Roman" w:cs="Times New Roman"/>
                <w:sz w:val="24"/>
                <w:szCs w:val="24"/>
              </w:rPr>
              <w:t>5-147</w:t>
            </w:r>
          </w:p>
        </w:tc>
        <w:tc>
          <w:tcPr>
            <w:tcW w:w="1134" w:type="dxa"/>
            <w:shd w:val="clear" w:color="auto" w:fill="BFBFBF"/>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0"/>
        </w:trPr>
        <w:tc>
          <w:tcPr>
            <w:tcW w:w="2627" w:type="dxa"/>
            <w:vMerge w:val="restart"/>
          </w:tcPr>
          <w:p w:rsidR="00067C32" w:rsidRPr="00F76552" w:rsidRDefault="00067C32" w:rsidP="00D01D58">
            <w:pPr>
              <w:autoSpaceDE w:val="0"/>
              <w:autoSpaceDN w:val="0"/>
              <w:adjustRightInd w:val="0"/>
              <w:spacing w:after="0" w:line="240" w:lineRule="auto"/>
              <w:jc w:val="center"/>
              <w:rPr>
                <w:rFonts w:ascii="Times New Roman" w:eastAsia="Calibri" w:hAnsi="Times New Roman" w:cs="Times New Roman"/>
                <w:b/>
                <w:color w:val="000000"/>
                <w:sz w:val="24"/>
                <w:szCs w:val="24"/>
              </w:rPr>
            </w:pPr>
          </w:p>
          <w:p w:rsidR="00067C32" w:rsidRPr="00F76552" w:rsidRDefault="00067C32" w:rsidP="00D01D58">
            <w:pPr>
              <w:autoSpaceDE w:val="0"/>
              <w:autoSpaceDN w:val="0"/>
              <w:adjustRightInd w:val="0"/>
              <w:spacing w:after="0" w:line="240" w:lineRule="auto"/>
              <w:jc w:val="center"/>
              <w:rPr>
                <w:rFonts w:ascii="Times New Roman" w:eastAsia="Calibri" w:hAnsi="Times New Roman" w:cs="Times New Roman"/>
                <w:b/>
                <w:color w:val="000000"/>
                <w:sz w:val="24"/>
                <w:szCs w:val="24"/>
              </w:rPr>
            </w:pPr>
            <w:r w:rsidRPr="00F76552">
              <w:rPr>
                <w:rFonts w:ascii="Times New Roman" w:eastAsia="Calibri" w:hAnsi="Times New Roman" w:cs="Times New Roman"/>
                <w:b/>
                <w:color w:val="000000"/>
                <w:sz w:val="24"/>
                <w:szCs w:val="24"/>
              </w:rPr>
              <w:t>Тема 2.5</w:t>
            </w:r>
          </w:p>
          <w:p w:rsidR="00067C32" w:rsidRPr="00F76552" w:rsidRDefault="00067C32" w:rsidP="00D01D58">
            <w:pPr>
              <w:tabs>
                <w:tab w:val="left" w:pos="9540"/>
              </w:tabs>
              <w:spacing w:after="0" w:line="240" w:lineRule="auto"/>
              <w:jc w:val="center"/>
              <w:rPr>
                <w:rFonts w:ascii="Times New Roman" w:eastAsia="Calibri" w:hAnsi="Times New Roman" w:cs="Times New Roman"/>
                <w:b/>
                <w:color w:val="000000"/>
                <w:sz w:val="24"/>
                <w:szCs w:val="24"/>
              </w:rPr>
            </w:pPr>
            <w:r w:rsidRPr="00F76552">
              <w:rPr>
                <w:rFonts w:ascii="Times New Roman" w:eastAsia="Calibri" w:hAnsi="Times New Roman" w:cs="Times New Roman"/>
                <w:b/>
                <w:color w:val="000000"/>
                <w:sz w:val="24"/>
                <w:szCs w:val="24"/>
              </w:rPr>
              <w:t>Объемы</w:t>
            </w:r>
          </w:p>
        </w:tc>
        <w:tc>
          <w:tcPr>
            <w:tcW w:w="10203" w:type="dxa"/>
            <w:gridSpan w:val="5"/>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color w:val="000000"/>
                <w:sz w:val="24"/>
                <w:szCs w:val="24"/>
              </w:rPr>
            </w:pPr>
            <w:r w:rsidRPr="00F76552">
              <w:rPr>
                <w:rFonts w:ascii="Times New Roman" w:eastAsia="Calibri" w:hAnsi="Times New Roman" w:cs="Times New Roman"/>
                <w:b/>
                <w:bCs/>
                <w:color w:val="000000"/>
                <w:sz w:val="24"/>
                <w:szCs w:val="24"/>
              </w:rPr>
              <w:t>Содержание учебного материала</w:t>
            </w:r>
          </w:p>
        </w:tc>
        <w:tc>
          <w:tcPr>
            <w:tcW w:w="1134"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color w:val="000000"/>
                <w:sz w:val="24"/>
                <w:szCs w:val="24"/>
                <w:lang w:val="en-US"/>
              </w:rPr>
            </w:pPr>
            <w:r w:rsidRPr="00F76552">
              <w:rPr>
                <w:rFonts w:ascii="Times New Roman" w:eastAsia="Calibri" w:hAnsi="Times New Roman" w:cs="Times New Roman"/>
                <w:b/>
                <w:bCs/>
                <w:color w:val="000000"/>
                <w:sz w:val="24"/>
                <w:szCs w:val="24"/>
              </w:rPr>
              <w:t>1</w:t>
            </w:r>
            <w:r>
              <w:rPr>
                <w:rFonts w:ascii="Times New Roman" w:eastAsia="Calibri" w:hAnsi="Times New Roman" w:cs="Times New Roman"/>
                <w:b/>
                <w:bCs/>
                <w:color w:val="000000"/>
                <w:sz w:val="24"/>
                <w:szCs w:val="24"/>
              </w:rPr>
              <w:t>6</w:t>
            </w:r>
          </w:p>
        </w:tc>
        <w:tc>
          <w:tcPr>
            <w:tcW w:w="1418" w:type="dxa"/>
            <w:vMerge w:val="restart"/>
            <w:shd w:val="clear" w:color="auto" w:fill="FFFFFF"/>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01</w:t>
            </w:r>
          </w:p>
          <w:p w:rsidR="00067C3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02</w:t>
            </w: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03</w:t>
            </w: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04</w:t>
            </w:r>
          </w:p>
          <w:p w:rsidR="00067C3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05</w:t>
            </w: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06</w:t>
            </w: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07</w:t>
            </w: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ПК 1.5</w:t>
            </w: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color w:val="000000"/>
                <w:sz w:val="24"/>
                <w:szCs w:val="24"/>
              </w:rPr>
            </w:pPr>
          </w:p>
        </w:tc>
      </w:tr>
      <w:tr w:rsidR="00067C32" w:rsidRPr="00F76552" w:rsidTr="00067C32">
        <w:trPr>
          <w:trHeight w:val="268"/>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131</w:t>
            </w:r>
          </w:p>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shd w:val="clear" w:color="auto" w:fill="FFFFFF"/>
          </w:tcPr>
          <w:p w:rsidR="00067C32" w:rsidRPr="00F76552" w:rsidRDefault="00067C3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 xml:space="preserve">Объем. Основные свойства объемов тел. </w:t>
            </w:r>
          </w:p>
        </w:tc>
        <w:tc>
          <w:tcPr>
            <w:tcW w:w="1134" w:type="dxa"/>
            <w:vAlign w:val="center"/>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r>
      <w:tr w:rsidR="00067C32" w:rsidRPr="00F76552" w:rsidTr="00067C32">
        <w:trPr>
          <w:trHeight w:val="299"/>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 xml:space="preserve">[2], стр. </w:t>
            </w:r>
            <w:r w:rsidRPr="00F76552">
              <w:rPr>
                <w:rFonts w:ascii="Times New Roman" w:hAnsi="Times New Roman" w:cs="Times New Roman"/>
                <w:sz w:val="24"/>
                <w:szCs w:val="24"/>
                <w:lang w:val="en-US"/>
              </w:rPr>
              <w:t>157-1</w:t>
            </w:r>
            <w:r w:rsidRPr="00F76552">
              <w:rPr>
                <w:rFonts w:ascii="Times New Roman" w:hAnsi="Times New Roman" w:cs="Times New Roman"/>
                <w:sz w:val="24"/>
                <w:szCs w:val="24"/>
              </w:rPr>
              <w:t>77</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r>
      <w:tr w:rsidR="00067C32" w:rsidRPr="00F76552" w:rsidTr="00067C32">
        <w:trPr>
          <w:trHeight w:val="299"/>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132</w:t>
            </w:r>
          </w:p>
        </w:tc>
        <w:tc>
          <w:tcPr>
            <w:tcW w:w="9352" w:type="dxa"/>
          </w:tcPr>
          <w:p w:rsidR="00067C32" w:rsidRPr="00F76552" w:rsidRDefault="00067C32" w:rsidP="00D01D58">
            <w:pPr>
              <w:suppressAutoHyphens/>
              <w:spacing w:after="0" w:line="240" w:lineRule="auto"/>
              <w:jc w:val="both"/>
              <w:rPr>
                <w:rFonts w:ascii="Times New Roman" w:eastAsia="Calibri" w:hAnsi="Times New Roman" w:cs="Times New Roman"/>
                <w:color w:val="000000"/>
                <w:sz w:val="24"/>
                <w:szCs w:val="24"/>
              </w:rPr>
            </w:pPr>
            <w:r w:rsidRPr="00F76552">
              <w:rPr>
                <w:rFonts w:ascii="Times New Roman" w:hAnsi="Times New Roman" w:cs="Times New Roman"/>
                <w:sz w:val="24"/>
                <w:szCs w:val="24"/>
              </w:rPr>
              <w:t>Теорема об объеме прямоугольного параллелепипеда и следствия из нее.</w:t>
            </w:r>
          </w:p>
        </w:tc>
        <w:tc>
          <w:tcPr>
            <w:tcW w:w="1134" w:type="dxa"/>
            <w:shd w:val="clear" w:color="auto" w:fill="auto"/>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r>
      <w:tr w:rsidR="00067C32" w:rsidRPr="00F76552" w:rsidTr="00067C32">
        <w:trPr>
          <w:trHeight w:val="299"/>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 157-177</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r>
      <w:tr w:rsidR="00067C32" w:rsidRPr="00F76552" w:rsidTr="00067C32">
        <w:trPr>
          <w:trHeight w:val="207"/>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133</w:t>
            </w:r>
          </w:p>
        </w:tc>
        <w:tc>
          <w:tcPr>
            <w:tcW w:w="9352" w:type="dxa"/>
          </w:tcPr>
          <w:p w:rsidR="00067C32" w:rsidRPr="007D66D8" w:rsidRDefault="00067C32" w:rsidP="00D01D58">
            <w:pPr>
              <w:suppressAutoHyphens/>
              <w:spacing w:after="0" w:line="240" w:lineRule="auto"/>
              <w:jc w:val="both"/>
              <w:rPr>
                <w:rFonts w:ascii="Times New Roman" w:eastAsia="Calibri" w:hAnsi="Times New Roman" w:cs="Times New Roman"/>
                <w:color w:val="000000"/>
                <w:sz w:val="24"/>
                <w:szCs w:val="24"/>
              </w:rPr>
            </w:pPr>
            <w:r w:rsidRPr="007D66D8">
              <w:rPr>
                <w:rFonts w:ascii="Times New Roman" w:hAnsi="Times New Roman" w:cs="Times New Roman"/>
                <w:sz w:val="24"/>
                <w:szCs w:val="24"/>
              </w:rPr>
              <w:t>Объем прямой и наклонной призмы, цилиндра, пирамиды и конуса.</w:t>
            </w:r>
          </w:p>
        </w:tc>
        <w:tc>
          <w:tcPr>
            <w:tcW w:w="1134" w:type="dxa"/>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r>
      <w:tr w:rsidR="00067C32" w:rsidRPr="00F76552" w:rsidTr="00067C32">
        <w:trPr>
          <w:trHeight w:val="321"/>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 165-167</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r>
      <w:tr w:rsidR="00067C32" w:rsidRPr="00F76552" w:rsidTr="00067C32">
        <w:trPr>
          <w:trHeight w:val="343"/>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134</w:t>
            </w:r>
          </w:p>
        </w:tc>
        <w:tc>
          <w:tcPr>
            <w:tcW w:w="9352" w:type="dxa"/>
          </w:tcPr>
          <w:p w:rsidR="00067C32" w:rsidRPr="007D66D8" w:rsidRDefault="00067C32" w:rsidP="00D01D58">
            <w:pPr>
              <w:suppressAutoHyphens/>
              <w:spacing w:after="0" w:line="240" w:lineRule="auto"/>
              <w:jc w:val="both"/>
              <w:rPr>
                <w:rFonts w:ascii="Times New Roman" w:eastAsia="Calibri" w:hAnsi="Times New Roman" w:cs="Times New Roman"/>
                <w:color w:val="000000"/>
                <w:sz w:val="24"/>
                <w:szCs w:val="24"/>
              </w:rPr>
            </w:pPr>
            <w:r w:rsidRPr="007D66D8">
              <w:rPr>
                <w:rFonts w:ascii="Times New Roman" w:hAnsi="Times New Roman" w:cs="Times New Roman"/>
                <w:sz w:val="24"/>
                <w:szCs w:val="24"/>
              </w:rPr>
              <w:t>Объем прямой и наклонной призмы, цилиндра, пирамиды и конуса.</w:t>
            </w:r>
          </w:p>
        </w:tc>
        <w:tc>
          <w:tcPr>
            <w:tcW w:w="1134" w:type="dxa"/>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r>
      <w:tr w:rsidR="00067C32" w:rsidRPr="00F76552" w:rsidTr="00067C32">
        <w:trPr>
          <w:trHeight w:val="291"/>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 180-181</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r>
      <w:tr w:rsidR="00067C32" w:rsidRPr="00F76552" w:rsidTr="00067C32">
        <w:trPr>
          <w:trHeight w:val="291"/>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135</w:t>
            </w: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color w:val="000000"/>
                <w:sz w:val="24"/>
                <w:szCs w:val="24"/>
              </w:rPr>
            </w:pPr>
            <w:r w:rsidRPr="007D66D8">
              <w:rPr>
                <w:rFonts w:ascii="Times New Roman" w:hAnsi="Times New Roman" w:cs="Times New Roman"/>
                <w:sz w:val="24"/>
                <w:szCs w:val="24"/>
              </w:rPr>
              <w:t>Объем прямой и наклонной призмы, цилиндра, пирамиды и конуса.</w:t>
            </w:r>
          </w:p>
        </w:tc>
        <w:tc>
          <w:tcPr>
            <w:tcW w:w="1134" w:type="dxa"/>
            <w:shd w:val="clear" w:color="auto" w:fill="FFFFFF" w:themeFill="background1"/>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1418" w:type="dxa"/>
            <w:vMerge/>
            <w:shd w:val="clear" w:color="auto" w:fill="FFFFFF"/>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r>
      <w:tr w:rsidR="00067C32" w:rsidRPr="00F76552" w:rsidTr="00067C32">
        <w:trPr>
          <w:trHeight w:val="291"/>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 180-181</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r>
      <w:tr w:rsidR="00067C32" w:rsidRPr="00F76552" w:rsidTr="00067C32">
        <w:trPr>
          <w:trHeight w:val="291"/>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136</w:t>
            </w:r>
          </w:p>
        </w:tc>
        <w:tc>
          <w:tcPr>
            <w:tcW w:w="9352" w:type="dxa"/>
          </w:tcPr>
          <w:p w:rsidR="00067C32" w:rsidRPr="00F76552" w:rsidRDefault="00067C3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Объем шара и шарового сегмента.</w:t>
            </w:r>
          </w:p>
        </w:tc>
        <w:tc>
          <w:tcPr>
            <w:tcW w:w="1134" w:type="dxa"/>
            <w:shd w:val="clear" w:color="auto" w:fill="auto"/>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r>
      <w:tr w:rsidR="00067C32" w:rsidRPr="00F76552" w:rsidTr="00067C32">
        <w:trPr>
          <w:trHeight w:val="229"/>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 165-167</w:t>
            </w:r>
          </w:p>
        </w:tc>
        <w:tc>
          <w:tcPr>
            <w:tcW w:w="1134" w:type="dxa"/>
            <w:shd w:val="clear" w:color="auto" w:fill="BFBFB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c>
          <w:tcPr>
            <w:tcW w:w="1418" w:type="dxa"/>
            <w:vMerge/>
            <w:shd w:val="clear" w:color="auto" w:fill="FFFFFF"/>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r>
      <w:tr w:rsidR="00067C32" w:rsidRPr="00F76552" w:rsidTr="00067C32">
        <w:trPr>
          <w:trHeight w:val="229"/>
        </w:trPr>
        <w:tc>
          <w:tcPr>
            <w:tcW w:w="2627" w:type="dxa"/>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Tahoma" w:hAnsi="Times New Roman" w:cs="Times New Roman"/>
                <w:b/>
                <w:sz w:val="24"/>
                <w:szCs w:val="24"/>
              </w:rPr>
              <w:t>Прикладной модуль</w:t>
            </w:r>
          </w:p>
        </w:tc>
        <w:tc>
          <w:tcPr>
            <w:tcW w:w="851" w:type="dxa"/>
            <w:gridSpan w:val="4"/>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137-138</w:t>
            </w: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color w:val="000000"/>
                <w:sz w:val="24"/>
                <w:szCs w:val="24"/>
              </w:rPr>
            </w:pPr>
            <w:r w:rsidRPr="00B53C4D">
              <w:rPr>
                <w:rFonts w:ascii="Times New Roman" w:hAnsi="Times New Roman" w:cs="Times New Roman"/>
                <w:sz w:val="24"/>
                <w:szCs w:val="24"/>
              </w:rPr>
              <w:t>Площади поверхностей комбинированных геометрических тел. Расчет объема вместимости веществ. Примеры симметрий в профессиях и специальностях технологического профиля</w:t>
            </w:r>
            <w:r>
              <w:rPr>
                <w:rFonts w:ascii="Times New Roman" w:hAnsi="Times New Roman" w:cs="Times New Roman"/>
                <w:sz w:val="24"/>
                <w:szCs w:val="24"/>
              </w:rPr>
              <w:t>.</w:t>
            </w:r>
          </w:p>
        </w:tc>
        <w:tc>
          <w:tcPr>
            <w:tcW w:w="1134" w:type="dxa"/>
            <w:shd w:val="clear" w:color="auto" w:fill="FFFFFF" w:themeFill="background1"/>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w:t>
            </w:r>
          </w:p>
        </w:tc>
        <w:tc>
          <w:tcPr>
            <w:tcW w:w="1418" w:type="dxa"/>
            <w:shd w:val="clear" w:color="auto" w:fill="FFFFFF"/>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r>
      <w:tr w:rsidR="00067C32" w:rsidRPr="00F76552" w:rsidTr="00067C32">
        <w:trPr>
          <w:trHeight w:val="341"/>
        </w:trPr>
        <w:tc>
          <w:tcPr>
            <w:tcW w:w="2627" w:type="dxa"/>
            <w:vMerge w:val="restart"/>
          </w:tcPr>
          <w:p w:rsidR="00067C32" w:rsidRPr="00F76552" w:rsidRDefault="00067C32" w:rsidP="00D01D58">
            <w:pPr>
              <w:autoSpaceDE w:val="0"/>
              <w:autoSpaceDN w:val="0"/>
              <w:adjustRightInd w:val="0"/>
              <w:spacing w:after="0" w:line="240" w:lineRule="auto"/>
              <w:jc w:val="center"/>
              <w:rPr>
                <w:rFonts w:ascii="Times New Roman" w:eastAsia="Calibri" w:hAnsi="Times New Roman" w:cs="Times New Roman"/>
                <w:b/>
                <w:color w:val="000000"/>
                <w:sz w:val="24"/>
                <w:szCs w:val="24"/>
              </w:rPr>
            </w:pPr>
          </w:p>
          <w:p w:rsidR="00067C32" w:rsidRPr="00F76552" w:rsidRDefault="00067C32" w:rsidP="00D01D58">
            <w:pPr>
              <w:autoSpaceDE w:val="0"/>
              <w:autoSpaceDN w:val="0"/>
              <w:adjustRightInd w:val="0"/>
              <w:spacing w:after="0" w:line="240" w:lineRule="auto"/>
              <w:jc w:val="center"/>
              <w:rPr>
                <w:rFonts w:ascii="Times New Roman" w:eastAsia="Calibri" w:hAnsi="Times New Roman" w:cs="Times New Roman"/>
                <w:b/>
                <w:color w:val="000000"/>
                <w:sz w:val="24"/>
                <w:szCs w:val="24"/>
              </w:rPr>
            </w:pPr>
            <w:r w:rsidRPr="00F76552">
              <w:rPr>
                <w:rFonts w:ascii="Times New Roman" w:eastAsia="Calibri" w:hAnsi="Times New Roman" w:cs="Times New Roman"/>
                <w:b/>
                <w:color w:val="000000"/>
                <w:sz w:val="24"/>
                <w:szCs w:val="24"/>
              </w:rPr>
              <w:t>Тема 2.6</w:t>
            </w:r>
          </w:p>
          <w:p w:rsidR="00067C32" w:rsidRPr="00F76552" w:rsidRDefault="00067C32" w:rsidP="00D01D58">
            <w:pPr>
              <w:spacing w:after="0" w:line="240" w:lineRule="auto"/>
              <w:jc w:val="center"/>
              <w:rPr>
                <w:rFonts w:ascii="Times New Roman" w:eastAsia="Calibri" w:hAnsi="Times New Roman" w:cs="Times New Roman"/>
                <w:b/>
                <w:color w:val="000000"/>
                <w:sz w:val="24"/>
                <w:szCs w:val="24"/>
              </w:rPr>
            </w:pPr>
            <w:r w:rsidRPr="00F76552">
              <w:rPr>
                <w:rFonts w:ascii="Times New Roman" w:eastAsia="Calibri" w:hAnsi="Times New Roman" w:cs="Times New Roman"/>
                <w:b/>
                <w:color w:val="000000"/>
                <w:sz w:val="24"/>
                <w:szCs w:val="24"/>
              </w:rPr>
              <w:t>Векторы и координаты в пространстве</w:t>
            </w:r>
          </w:p>
        </w:tc>
        <w:tc>
          <w:tcPr>
            <w:tcW w:w="10203" w:type="dxa"/>
            <w:gridSpan w:val="5"/>
            <w:tcBorders>
              <w:top w:val="single" w:sz="4" w:space="0" w:color="auto"/>
            </w:tcBorders>
          </w:tcPr>
          <w:p w:rsidR="00067C32" w:rsidRPr="00F76552" w:rsidRDefault="00067C32" w:rsidP="00D01D58">
            <w:pPr>
              <w:suppressAutoHyphens/>
              <w:spacing w:after="0" w:line="240" w:lineRule="auto"/>
              <w:ind w:firstLine="709"/>
              <w:jc w:val="both"/>
              <w:rPr>
                <w:rFonts w:ascii="Times New Roman" w:eastAsia="Calibri" w:hAnsi="Times New Roman" w:cs="Times New Roman"/>
                <w:color w:val="000000"/>
                <w:sz w:val="24"/>
                <w:szCs w:val="24"/>
              </w:rPr>
            </w:pPr>
            <w:r w:rsidRPr="00F76552">
              <w:rPr>
                <w:rFonts w:ascii="Times New Roman" w:eastAsia="Calibri" w:hAnsi="Times New Roman" w:cs="Times New Roman"/>
                <w:b/>
                <w:bCs/>
                <w:color w:val="000000"/>
                <w:sz w:val="24"/>
                <w:szCs w:val="24"/>
              </w:rPr>
              <w:t>Содержание учебного материала</w:t>
            </w:r>
          </w:p>
        </w:tc>
        <w:tc>
          <w:tcPr>
            <w:tcW w:w="1134" w:type="dxa"/>
            <w:tcBorders>
              <w:top w:val="single" w:sz="4" w:space="0" w:color="auto"/>
            </w:tcBorders>
            <w:vAlign w:val="center"/>
          </w:tcPr>
          <w:p w:rsidR="00067C32" w:rsidRPr="00F76552" w:rsidRDefault="000B4560" w:rsidP="00D01D58">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22</w:t>
            </w:r>
          </w:p>
        </w:tc>
        <w:tc>
          <w:tcPr>
            <w:tcW w:w="1418" w:type="dxa"/>
            <w:vMerge w:val="restart"/>
            <w:tcBorders>
              <w:top w:val="single" w:sz="4" w:space="0" w:color="auto"/>
            </w:tcBorders>
            <w:shd w:val="clear" w:color="auto" w:fill="FFFFFF"/>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01</w:t>
            </w:r>
          </w:p>
          <w:p w:rsidR="00067C3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02</w:t>
            </w: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03</w:t>
            </w: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04</w:t>
            </w:r>
          </w:p>
          <w:p w:rsidR="00067C3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05</w:t>
            </w: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06</w:t>
            </w: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07</w:t>
            </w: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ПК 1.5</w:t>
            </w: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i/>
                <w:color w:val="000000"/>
                <w:sz w:val="24"/>
                <w:szCs w:val="24"/>
              </w:rPr>
            </w:pPr>
          </w:p>
        </w:tc>
      </w:tr>
      <w:tr w:rsidR="00067C32" w:rsidRPr="00F76552" w:rsidTr="00067C32">
        <w:trPr>
          <w:trHeight w:val="277"/>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139</w:t>
            </w:r>
          </w:p>
        </w:tc>
        <w:tc>
          <w:tcPr>
            <w:tcW w:w="9352" w:type="dxa"/>
          </w:tcPr>
          <w:p w:rsidR="00067C32" w:rsidRPr="00F76552" w:rsidRDefault="00067C3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 xml:space="preserve">Понятия: вектор в пространстве, нулевой вектор, длина ненулевого вектора, векторы коллинеарные, сонаправленные и противоположно направленные векторы. Равенство векторов. </w:t>
            </w:r>
          </w:p>
        </w:tc>
        <w:tc>
          <w:tcPr>
            <w:tcW w:w="1134" w:type="dxa"/>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p>
        </w:tc>
      </w:tr>
      <w:tr w:rsidR="00067C32" w:rsidRPr="00F76552" w:rsidTr="00067C32">
        <w:trPr>
          <w:trHeight w:val="275"/>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 87-89, 112-113</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75"/>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140</w:t>
            </w:r>
          </w:p>
        </w:tc>
        <w:tc>
          <w:tcPr>
            <w:tcW w:w="9352" w:type="dxa"/>
          </w:tcPr>
          <w:p w:rsidR="00067C32" w:rsidRPr="00F76552" w:rsidRDefault="00067C3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 xml:space="preserve">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w:t>
            </w:r>
          </w:p>
        </w:tc>
        <w:tc>
          <w:tcPr>
            <w:tcW w:w="1134" w:type="dxa"/>
            <w:shd w:val="clear" w:color="auto" w:fill="auto"/>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75"/>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 xml:space="preserve">[2], стр. </w:t>
            </w:r>
            <w:r w:rsidRPr="00F76552">
              <w:rPr>
                <w:rFonts w:ascii="Times New Roman" w:hAnsi="Times New Roman" w:cs="Times New Roman"/>
                <w:sz w:val="24"/>
                <w:szCs w:val="24"/>
                <w:lang w:val="en-US"/>
              </w:rPr>
              <w:t>87-89</w:t>
            </w:r>
            <w:r w:rsidRPr="00F76552">
              <w:rPr>
                <w:rFonts w:ascii="Times New Roman" w:hAnsi="Times New Roman" w:cs="Times New Roman"/>
                <w:sz w:val="24"/>
                <w:szCs w:val="24"/>
              </w:rPr>
              <w:t xml:space="preserve">, </w:t>
            </w:r>
            <w:r w:rsidRPr="00F76552">
              <w:rPr>
                <w:rFonts w:ascii="Times New Roman" w:hAnsi="Times New Roman" w:cs="Times New Roman"/>
                <w:sz w:val="24"/>
                <w:szCs w:val="24"/>
                <w:lang w:val="en-US"/>
              </w:rPr>
              <w:t>112-11</w:t>
            </w:r>
            <w:r w:rsidRPr="00F76552">
              <w:rPr>
                <w:rFonts w:ascii="Times New Roman" w:hAnsi="Times New Roman" w:cs="Times New Roman"/>
                <w:sz w:val="24"/>
                <w:szCs w:val="24"/>
              </w:rPr>
              <w:t>6</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75"/>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141</w:t>
            </w:r>
          </w:p>
        </w:tc>
        <w:tc>
          <w:tcPr>
            <w:tcW w:w="9352" w:type="dxa"/>
          </w:tcPr>
          <w:p w:rsidR="00067C32" w:rsidRPr="00F76552" w:rsidRDefault="00067C32" w:rsidP="00D01D58">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Понятие компланарные</w:t>
            </w:r>
            <w:r w:rsidRPr="00F76552">
              <w:rPr>
                <w:rFonts w:ascii="Times New Roman" w:hAnsi="Times New Roman" w:cs="Times New Roman"/>
                <w:sz w:val="24"/>
                <w:szCs w:val="24"/>
              </w:rPr>
              <w:t xml:space="preserve"> векторов. Признак компланарности трех векторов. Правило параллелепипеда. Теорема о разложении вектора по трем некомпланарным векторам. </w:t>
            </w:r>
          </w:p>
        </w:tc>
        <w:tc>
          <w:tcPr>
            <w:tcW w:w="1134" w:type="dxa"/>
            <w:shd w:val="clear" w:color="auto" w:fill="auto"/>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75"/>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 xml:space="preserve">[2], стр. </w:t>
            </w:r>
            <w:r w:rsidRPr="00F76552">
              <w:rPr>
                <w:rFonts w:ascii="Times New Roman" w:hAnsi="Times New Roman" w:cs="Times New Roman"/>
                <w:sz w:val="24"/>
                <w:szCs w:val="24"/>
                <w:lang w:val="en-US"/>
              </w:rPr>
              <w:t>87-89</w:t>
            </w:r>
            <w:r w:rsidRPr="00F76552">
              <w:rPr>
                <w:rFonts w:ascii="Times New Roman" w:hAnsi="Times New Roman" w:cs="Times New Roman"/>
                <w:sz w:val="24"/>
                <w:szCs w:val="24"/>
              </w:rPr>
              <w:t xml:space="preserve">, </w:t>
            </w:r>
            <w:r w:rsidRPr="00F76552">
              <w:rPr>
                <w:rFonts w:ascii="Times New Roman" w:hAnsi="Times New Roman" w:cs="Times New Roman"/>
                <w:sz w:val="24"/>
                <w:szCs w:val="24"/>
                <w:lang w:val="en-US"/>
              </w:rPr>
              <w:t>112-11</w:t>
            </w:r>
            <w:r w:rsidRPr="00F76552">
              <w:rPr>
                <w:rFonts w:ascii="Times New Roman" w:hAnsi="Times New Roman" w:cs="Times New Roman"/>
                <w:sz w:val="24"/>
                <w:szCs w:val="24"/>
              </w:rPr>
              <w:t>8</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75"/>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142</w:t>
            </w:r>
          </w:p>
        </w:tc>
        <w:tc>
          <w:tcPr>
            <w:tcW w:w="9352" w:type="dxa"/>
          </w:tcPr>
          <w:p w:rsidR="00067C32" w:rsidRPr="00F76552" w:rsidRDefault="00067C32" w:rsidP="00D01D58">
            <w:pPr>
              <w:widowControl w:val="0"/>
              <w:autoSpaceDE w:val="0"/>
              <w:autoSpaceDN w:val="0"/>
              <w:spacing w:after="0" w:line="240" w:lineRule="auto"/>
              <w:jc w:val="both"/>
              <w:rPr>
                <w:rFonts w:ascii="Times New Roman" w:eastAsia="Calibri" w:hAnsi="Times New Roman" w:cs="Times New Roman"/>
                <w:color w:val="000000"/>
                <w:sz w:val="24"/>
                <w:szCs w:val="24"/>
              </w:rPr>
            </w:pPr>
            <w:r w:rsidRPr="00F76552">
              <w:rPr>
                <w:rFonts w:ascii="Times New Roman" w:hAnsi="Times New Roman" w:cs="Times New Roman"/>
                <w:sz w:val="24"/>
                <w:szCs w:val="24"/>
              </w:rPr>
              <w:t xml:space="preserve">Прямоугольная система координат в пространстве. Координаты вектора. Связь между координатами вектора и координатами точек. </w:t>
            </w:r>
          </w:p>
        </w:tc>
        <w:tc>
          <w:tcPr>
            <w:tcW w:w="1134" w:type="dxa"/>
            <w:shd w:val="clear" w:color="auto" w:fill="auto"/>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75"/>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 xml:space="preserve">[2], стр. </w:t>
            </w:r>
            <w:r w:rsidRPr="00F76552">
              <w:rPr>
                <w:rFonts w:ascii="Times New Roman" w:hAnsi="Times New Roman" w:cs="Times New Roman"/>
                <w:sz w:val="24"/>
                <w:szCs w:val="24"/>
                <w:lang w:val="en-US"/>
              </w:rPr>
              <w:t>87-89</w:t>
            </w:r>
            <w:r w:rsidRPr="00F76552">
              <w:rPr>
                <w:rFonts w:ascii="Times New Roman" w:hAnsi="Times New Roman" w:cs="Times New Roman"/>
                <w:sz w:val="24"/>
                <w:szCs w:val="24"/>
              </w:rPr>
              <w:t xml:space="preserve">, </w:t>
            </w:r>
            <w:r w:rsidRPr="00F76552">
              <w:rPr>
                <w:rFonts w:ascii="Times New Roman" w:hAnsi="Times New Roman" w:cs="Times New Roman"/>
                <w:sz w:val="24"/>
                <w:szCs w:val="24"/>
                <w:lang w:val="en-US"/>
              </w:rPr>
              <w:t>112-11</w:t>
            </w:r>
            <w:r w:rsidRPr="00F76552">
              <w:rPr>
                <w:rFonts w:ascii="Times New Roman" w:hAnsi="Times New Roman" w:cs="Times New Roman"/>
                <w:sz w:val="24"/>
                <w:szCs w:val="24"/>
              </w:rPr>
              <w:t>9</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75"/>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143</w:t>
            </w:r>
          </w:p>
        </w:tc>
        <w:tc>
          <w:tcPr>
            <w:tcW w:w="9352" w:type="dxa"/>
          </w:tcPr>
          <w:p w:rsidR="00067C32" w:rsidRPr="00F76552" w:rsidRDefault="00067C3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Угол между векторами. Скалярное произведение векторов.</w:t>
            </w:r>
          </w:p>
        </w:tc>
        <w:tc>
          <w:tcPr>
            <w:tcW w:w="1134" w:type="dxa"/>
            <w:shd w:val="clear" w:color="auto" w:fill="auto"/>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75"/>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 87-89</w:t>
            </w:r>
            <w:r>
              <w:rPr>
                <w:rFonts w:ascii="Times New Roman" w:hAnsi="Times New Roman" w:cs="Times New Roman"/>
                <w:sz w:val="24"/>
                <w:szCs w:val="24"/>
              </w:rPr>
              <w:t xml:space="preserve">, </w:t>
            </w:r>
            <w:r w:rsidRPr="00F76552">
              <w:rPr>
                <w:rFonts w:ascii="Times New Roman" w:hAnsi="Times New Roman" w:cs="Times New Roman"/>
                <w:sz w:val="24"/>
                <w:szCs w:val="24"/>
              </w:rPr>
              <w:t>112-120</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16"/>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144</w:t>
            </w:r>
          </w:p>
        </w:tc>
        <w:tc>
          <w:tcPr>
            <w:tcW w:w="9352" w:type="dxa"/>
          </w:tcPr>
          <w:p w:rsidR="00067C32" w:rsidRPr="00F76552" w:rsidRDefault="00067C3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 xml:space="preserve">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w:t>
            </w:r>
          </w:p>
        </w:tc>
        <w:tc>
          <w:tcPr>
            <w:tcW w:w="1134" w:type="dxa"/>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325"/>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180F43"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 xml:space="preserve">[2], стр. </w:t>
            </w:r>
            <w:r w:rsidRPr="00F76552">
              <w:rPr>
                <w:rFonts w:ascii="Times New Roman" w:hAnsi="Times New Roman" w:cs="Times New Roman"/>
                <w:sz w:val="24"/>
                <w:szCs w:val="24"/>
                <w:lang w:val="en-US"/>
              </w:rPr>
              <w:t>102-103</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325"/>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145</w:t>
            </w: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color w:val="000000"/>
                <w:sz w:val="24"/>
                <w:szCs w:val="24"/>
              </w:rPr>
            </w:pPr>
            <w:r w:rsidRPr="00F76552">
              <w:rPr>
                <w:rFonts w:ascii="Times New Roman" w:hAnsi="Times New Roman" w:cs="Times New Roman"/>
                <w:sz w:val="24"/>
                <w:szCs w:val="24"/>
              </w:rPr>
              <w:t>Векторное умножение векторов. Свойства векторного умножения. Прямоугольная система координат в пространстве.</w:t>
            </w:r>
          </w:p>
        </w:tc>
        <w:tc>
          <w:tcPr>
            <w:tcW w:w="1134" w:type="dxa"/>
            <w:shd w:val="clear" w:color="auto" w:fill="FFFFFF" w:themeFill="background1"/>
            <w:vAlign w:val="center"/>
          </w:tcPr>
          <w:p w:rsidR="00067C32" w:rsidRPr="00F76552" w:rsidRDefault="008A6AF3" w:rsidP="00D01D58">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325"/>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Pr>
                <w:rFonts w:ascii="Times New Roman" w:hAnsi="Times New Roman" w:cs="Times New Roman"/>
                <w:sz w:val="24"/>
                <w:szCs w:val="24"/>
              </w:rPr>
              <w:t>[2], стр.</w:t>
            </w:r>
            <w:r w:rsidRPr="00F76552">
              <w:rPr>
                <w:rFonts w:ascii="Times New Roman" w:hAnsi="Times New Roman" w:cs="Times New Roman"/>
                <w:sz w:val="24"/>
                <w:szCs w:val="24"/>
                <w:lang w:val="en-US"/>
              </w:rPr>
              <w:t>107</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40"/>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146</w:t>
            </w:r>
          </w:p>
        </w:tc>
        <w:tc>
          <w:tcPr>
            <w:tcW w:w="9352" w:type="dxa"/>
          </w:tcPr>
          <w:p w:rsidR="00067C32" w:rsidRPr="00F76552" w:rsidRDefault="00067C3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Координаты вектора. Разложение вектора по базису. Координатно-векторный метод при решении геометрических задач.</w:t>
            </w:r>
          </w:p>
        </w:tc>
        <w:tc>
          <w:tcPr>
            <w:tcW w:w="1134" w:type="dxa"/>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40"/>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lang w:val="en-US"/>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 1</w:t>
            </w:r>
            <w:r w:rsidRPr="00F76552">
              <w:rPr>
                <w:rFonts w:ascii="Times New Roman" w:hAnsi="Times New Roman" w:cs="Times New Roman"/>
                <w:sz w:val="24"/>
                <w:szCs w:val="24"/>
                <w:lang w:val="en-US"/>
              </w:rPr>
              <w:t>13</w:t>
            </w:r>
            <w:r w:rsidRPr="00F76552">
              <w:rPr>
                <w:rFonts w:ascii="Times New Roman" w:hAnsi="Times New Roman" w:cs="Times New Roman"/>
                <w:sz w:val="24"/>
                <w:szCs w:val="24"/>
              </w:rPr>
              <w:t>-</w:t>
            </w:r>
            <w:r w:rsidRPr="00F76552">
              <w:rPr>
                <w:rFonts w:ascii="Times New Roman" w:hAnsi="Times New Roman" w:cs="Times New Roman"/>
                <w:sz w:val="24"/>
                <w:szCs w:val="24"/>
                <w:lang w:val="en-US"/>
              </w:rPr>
              <w:t>114</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40"/>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147</w:t>
            </w:r>
          </w:p>
        </w:tc>
        <w:tc>
          <w:tcPr>
            <w:tcW w:w="9352" w:type="dxa"/>
          </w:tcPr>
          <w:p w:rsidR="00067C32" w:rsidRPr="00F76552" w:rsidRDefault="00067C3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 xml:space="preserve">Движения пространства. Отображения. Движения и равенство фигур. Общие свойства движений. </w:t>
            </w:r>
          </w:p>
        </w:tc>
        <w:tc>
          <w:tcPr>
            <w:tcW w:w="1134" w:type="dxa"/>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40"/>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 121-124</w:t>
            </w:r>
            <w:r w:rsidRPr="00F76552">
              <w:rPr>
                <w:rFonts w:ascii="Times New Roman" w:eastAsia="Calibri" w:hAnsi="Times New Roman" w:cs="Times New Roman"/>
                <w:color w:val="000000"/>
                <w:sz w:val="24"/>
                <w:szCs w:val="24"/>
              </w:rPr>
              <w:tab/>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40"/>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148</w:t>
            </w:r>
          </w:p>
        </w:tc>
        <w:tc>
          <w:tcPr>
            <w:tcW w:w="9352" w:type="dxa"/>
          </w:tcPr>
          <w:p w:rsidR="00067C32" w:rsidRPr="00F76552" w:rsidRDefault="00067C32" w:rsidP="00D01D58">
            <w:pPr>
              <w:suppressAutoHyphens/>
              <w:spacing w:after="0" w:line="240" w:lineRule="auto"/>
              <w:jc w:val="both"/>
              <w:rPr>
                <w:rFonts w:ascii="Times New Roman" w:eastAsia="Calibri" w:hAnsi="Times New Roman" w:cs="Times New Roman"/>
                <w:color w:val="000000"/>
                <w:spacing w:val="-8"/>
                <w:sz w:val="24"/>
                <w:szCs w:val="24"/>
              </w:rPr>
            </w:pPr>
            <w:r w:rsidRPr="00F76552">
              <w:rPr>
                <w:rFonts w:ascii="Times New Roman" w:hAnsi="Times New Roman" w:cs="Times New Roman"/>
                <w:sz w:val="24"/>
                <w:szCs w:val="24"/>
              </w:rPr>
              <w:t>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tc>
        <w:tc>
          <w:tcPr>
            <w:tcW w:w="1134" w:type="dxa"/>
            <w:shd w:val="clear" w:color="auto" w:fill="auto"/>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40"/>
        </w:trPr>
        <w:tc>
          <w:tcPr>
            <w:tcW w:w="2627" w:type="dxa"/>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851" w:type="dxa"/>
            <w:gridSpan w:val="4"/>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[2], стр. 121-124</w:t>
            </w:r>
            <w:r w:rsidRPr="00F76552">
              <w:rPr>
                <w:rFonts w:ascii="Times New Roman" w:eastAsia="Calibri" w:hAnsi="Times New Roman" w:cs="Times New Roman"/>
                <w:color w:val="000000"/>
                <w:sz w:val="24"/>
                <w:szCs w:val="24"/>
              </w:rPr>
              <w:tab/>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40"/>
        </w:trPr>
        <w:tc>
          <w:tcPr>
            <w:tcW w:w="2627" w:type="dxa"/>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Tahoma" w:hAnsi="Times New Roman" w:cs="Times New Roman"/>
                <w:b/>
                <w:sz w:val="24"/>
                <w:szCs w:val="24"/>
              </w:rPr>
              <w:t>Прикладной модуль</w:t>
            </w:r>
          </w:p>
        </w:tc>
        <w:tc>
          <w:tcPr>
            <w:tcW w:w="851" w:type="dxa"/>
            <w:gridSpan w:val="4"/>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149</w:t>
            </w:r>
          </w:p>
        </w:tc>
        <w:tc>
          <w:tcPr>
            <w:tcW w:w="9352" w:type="dxa"/>
          </w:tcPr>
          <w:p w:rsidR="00067C32" w:rsidRPr="00F76552" w:rsidRDefault="00067C32" w:rsidP="00D01D58">
            <w:pPr>
              <w:shd w:val="clear" w:color="auto" w:fill="FFFFFF"/>
              <w:spacing w:after="0" w:line="240" w:lineRule="auto"/>
              <w:rPr>
                <w:rFonts w:ascii="Times New Roman" w:hAnsi="Times New Roman" w:cs="Times New Roman"/>
                <w:color w:val="202124"/>
                <w:sz w:val="24"/>
                <w:szCs w:val="24"/>
              </w:rPr>
            </w:pPr>
            <w:r w:rsidRPr="00B53C4D">
              <w:rPr>
                <w:rFonts w:ascii="Times New Roman" w:hAnsi="Times New Roman" w:cs="Times New Roman"/>
                <w:sz w:val="24"/>
                <w:szCs w:val="24"/>
              </w:rPr>
              <w:t>Векторное пространство в профессиональных задачах</w:t>
            </w:r>
          </w:p>
        </w:tc>
        <w:tc>
          <w:tcPr>
            <w:tcW w:w="1134" w:type="dxa"/>
            <w:shd w:val="clear" w:color="auto" w:fill="auto"/>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F76552">
        <w:trPr>
          <w:trHeight w:val="240"/>
        </w:trPr>
        <w:tc>
          <w:tcPr>
            <w:tcW w:w="12830" w:type="dxa"/>
            <w:gridSpan w:val="6"/>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color w:val="000000"/>
                <w:sz w:val="24"/>
                <w:szCs w:val="24"/>
              </w:rPr>
            </w:pPr>
            <w:r w:rsidRPr="00F76552">
              <w:rPr>
                <w:rFonts w:ascii="Times New Roman" w:eastAsia="Calibri" w:hAnsi="Times New Roman" w:cs="Times New Roman"/>
                <w:b/>
                <w:bCs/>
                <w:color w:val="000000"/>
                <w:sz w:val="24"/>
                <w:szCs w:val="24"/>
              </w:rPr>
              <w:t>Раздел 3. Вероятность и статистика</w:t>
            </w:r>
          </w:p>
        </w:tc>
        <w:tc>
          <w:tcPr>
            <w:tcW w:w="1134" w:type="dxa"/>
            <w:vAlign w:val="center"/>
          </w:tcPr>
          <w:p w:rsidR="00067C32" w:rsidRPr="00F76552" w:rsidRDefault="00067C32" w:rsidP="00D01D58">
            <w:pPr>
              <w:spacing w:after="0" w:line="240" w:lineRule="auto"/>
              <w:jc w:val="center"/>
              <w:rPr>
                <w:rFonts w:ascii="Times New Roman" w:eastAsia="Calibri" w:hAnsi="Times New Roman" w:cs="Times New Roman"/>
                <w:b/>
                <w:color w:val="000000"/>
                <w:sz w:val="24"/>
                <w:szCs w:val="24"/>
              </w:rPr>
            </w:pPr>
            <w:r w:rsidRPr="00F76552">
              <w:rPr>
                <w:rFonts w:ascii="Times New Roman" w:eastAsia="Calibri" w:hAnsi="Times New Roman" w:cs="Times New Roman"/>
                <w:b/>
                <w:color w:val="000000"/>
                <w:sz w:val="24"/>
                <w:szCs w:val="24"/>
              </w:rPr>
              <w:t>22</w:t>
            </w:r>
          </w:p>
        </w:tc>
        <w:tc>
          <w:tcPr>
            <w:tcW w:w="1418" w:type="dxa"/>
            <w:shd w:val="clear" w:color="auto" w:fill="D9D9D9"/>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40"/>
        </w:trPr>
        <w:tc>
          <w:tcPr>
            <w:tcW w:w="2764" w:type="dxa"/>
            <w:gridSpan w:val="2"/>
            <w:vMerge w:val="restart"/>
          </w:tcPr>
          <w:p w:rsidR="00067C32" w:rsidRPr="00F76552" w:rsidRDefault="00067C32" w:rsidP="00D01D58">
            <w:pPr>
              <w:spacing w:after="0" w:line="240" w:lineRule="auto"/>
              <w:jc w:val="center"/>
              <w:rPr>
                <w:rFonts w:ascii="Times New Roman" w:hAnsi="Times New Roman" w:cs="Times New Roman"/>
                <w:b/>
                <w:sz w:val="24"/>
                <w:szCs w:val="24"/>
              </w:rPr>
            </w:pPr>
          </w:p>
          <w:p w:rsidR="00067C32" w:rsidRPr="00F76552" w:rsidRDefault="00067C32" w:rsidP="00D01D58">
            <w:pPr>
              <w:spacing w:after="0" w:line="240" w:lineRule="auto"/>
              <w:jc w:val="center"/>
              <w:rPr>
                <w:rFonts w:ascii="Times New Roman" w:hAnsi="Times New Roman" w:cs="Times New Roman"/>
                <w:b/>
                <w:sz w:val="24"/>
                <w:szCs w:val="24"/>
              </w:rPr>
            </w:pPr>
          </w:p>
          <w:p w:rsidR="00067C32" w:rsidRPr="00F76552" w:rsidRDefault="00067C32" w:rsidP="00D01D58">
            <w:pPr>
              <w:spacing w:after="0" w:line="240" w:lineRule="auto"/>
              <w:jc w:val="center"/>
              <w:rPr>
                <w:rFonts w:ascii="Times New Roman" w:hAnsi="Times New Roman" w:cs="Times New Roman"/>
                <w:b/>
                <w:sz w:val="24"/>
                <w:szCs w:val="24"/>
              </w:rPr>
            </w:pPr>
          </w:p>
          <w:p w:rsidR="00067C32" w:rsidRPr="00F76552" w:rsidRDefault="00067C32" w:rsidP="00D01D58">
            <w:pPr>
              <w:spacing w:after="0" w:line="240" w:lineRule="auto"/>
              <w:jc w:val="center"/>
              <w:rPr>
                <w:rFonts w:ascii="Times New Roman" w:hAnsi="Times New Roman" w:cs="Times New Roman"/>
                <w:b/>
                <w:sz w:val="24"/>
                <w:szCs w:val="24"/>
              </w:rPr>
            </w:pPr>
          </w:p>
          <w:p w:rsidR="00067C32" w:rsidRPr="00F76552" w:rsidRDefault="00067C32" w:rsidP="00D01D58">
            <w:pPr>
              <w:spacing w:after="0" w:line="240" w:lineRule="auto"/>
              <w:jc w:val="center"/>
              <w:rPr>
                <w:rFonts w:ascii="Times New Roman" w:hAnsi="Times New Roman" w:cs="Times New Roman"/>
                <w:b/>
                <w:sz w:val="24"/>
                <w:szCs w:val="24"/>
              </w:rPr>
            </w:pPr>
          </w:p>
          <w:p w:rsidR="00067C32" w:rsidRPr="00F76552" w:rsidRDefault="00067C32" w:rsidP="00D01D58">
            <w:pPr>
              <w:spacing w:after="0" w:line="240" w:lineRule="auto"/>
              <w:jc w:val="center"/>
              <w:rPr>
                <w:rFonts w:ascii="Times New Roman" w:hAnsi="Times New Roman" w:cs="Times New Roman"/>
                <w:b/>
                <w:sz w:val="24"/>
                <w:szCs w:val="24"/>
              </w:rPr>
            </w:pPr>
          </w:p>
          <w:p w:rsidR="00067C32" w:rsidRPr="00F76552" w:rsidRDefault="00067C32" w:rsidP="00D01D58">
            <w:pPr>
              <w:spacing w:after="0" w:line="240" w:lineRule="auto"/>
              <w:jc w:val="center"/>
              <w:rPr>
                <w:rFonts w:ascii="Times New Roman" w:hAnsi="Times New Roman" w:cs="Times New Roman"/>
                <w:b/>
                <w:sz w:val="24"/>
                <w:szCs w:val="24"/>
              </w:rPr>
            </w:pPr>
          </w:p>
          <w:p w:rsidR="00067C32" w:rsidRPr="00F76552" w:rsidRDefault="00067C32" w:rsidP="00D01D58">
            <w:pPr>
              <w:spacing w:after="0" w:line="240" w:lineRule="auto"/>
              <w:jc w:val="center"/>
              <w:rPr>
                <w:rFonts w:ascii="Times New Roman" w:hAnsi="Times New Roman" w:cs="Times New Roman"/>
                <w:b/>
                <w:sz w:val="24"/>
                <w:szCs w:val="24"/>
              </w:rPr>
            </w:pPr>
          </w:p>
          <w:p w:rsidR="00067C32" w:rsidRPr="00F76552" w:rsidRDefault="00067C32" w:rsidP="00D01D58">
            <w:pPr>
              <w:spacing w:after="0" w:line="240" w:lineRule="auto"/>
              <w:jc w:val="center"/>
              <w:rPr>
                <w:rFonts w:ascii="Times New Roman" w:hAnsi="Times New Roman" w:cs="Times New Roman"/>
                <w:b/>
                <w:sz w:val="24"/>
                <w:szCs w:val="24"/>
              </w:rPr>
            </w:pPr>
          </w:p>
          <w:p w:rsidR="00067C32" w:rsidRPr="00F76552" w:rsidRDefault="00067C32" w:rsidP="00D01D58">
            <w:pPr>
              <w:spacing w:after="0" w:line="240" w:lineRule="auto"/>
              <w:jc w:val="center"/>
              <w:rPr>
                <w:rFonts w:ascii="Times New Roman" w:hAnsi="Times New Roman" w:cs="Times New Roman"/>
                <w:b/>
                <w:sz w:val="24"/>
                <w:szCs w:val="24"/>
              </w:rPr>
            </w:pPr>
          </w:p>
          <w:p w:rsidR="00067C32" w:rsidRPr="00F76552" w:rsidRDefault="00067C32" w:rsidP="00D01D58">
            <w:pPr>
              <w:spacing w:after="0" w:line="240" w:lineRule="auto"/>
              <w:jc w:val="center"/>
              <w:rPr>
                <w:rFonts w:ascii="Times New Roman" w:hAnsi="Times New Roman" w:cs="Times New Roman"/>
                <w:b/>
                <w:sz w:val="24"/>
                <w:szCs w:val="24"/>
              </w:rPr>
            </w:pPr>
          </w:p>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0066" w:type="dxa"/>
            <w:gridSpan w:val="4"/>
          </w:tcPr>
          <w:p w:rsidR="00067C32" w:rsidRPr="00F76552" w:rsidRDefault="00067C32" w:rsidP="00D01D58">
            <w:pPr>
              <w:suppressAutoHyphens/>
              <w:spacing w:after="0" w:line="240" w:lineRule="auto"/>
              <w:ind w:firstLine="709"/>
              <w:jc w:val="both"/>
              <w:rPr>
                <w:rFonts w:ascii="Times New Roman" w:eastAsia="Calibri" w:hAnsi="Times New Roman" w:cs="Times New Roman"/>
                <w:b/>
                <w:bCs/>
                <w:color w:val="000000"/>
                <w:sz w:val="24"/>
                <w:szCs w:val="24"/>
              </w:rPr>
            </w:pPr>
            <w:r w:rsidRPr="00F76552">
              <w:rPr>
                <w:rFonts w:ascii="Times New Roman" w:eastAsia="Calibri" w:hAnsi="Times New Roman" w:cs="Times New Roman"/>
                <w:b/>
                <w:bCs/>
                <w:color w:val="000000"/>
                <w:sz w:val="24"/>
                <w:szCs w:val="24"/>
              </w:rPr>
              <w:t>Содержание учебного материала</w:t>
            </w:r>
          </w:p>
        </w:tc>
        <w:tc>
          <w:tcPr>
            <w:tcW w:w="1134" w:type="dxa"/>
            <w:shd w:val="clear" w:color="auto" w:fill="D9D9D9"/>
            <w:vAlign w:val="center"/>
          </w:tcPr>
          <w:p w:rsidR="00067C32" w:rsidRPr="00F76552" w:rsidRDefault="00067C32" w:rsidP="00D01D58">
            <w:pPr>
              <w:spacing w:after="0" w:line="240" w:lineRule="auto"/>
              <w:jc w:val="center"/>
              <w:rPr>
                <w:rFonts w:ascii="Times New Roman" w:eastAsia="Calibri" w:hAnsi="Times New Roman" w:cs="Times New Roman"/>
                <w:b/>
                <w:color w:val="000000"/>
                <w:sz w:val="24"/>
                <w:szCs w:val="24"/>
              </w:rPr>
            </w:pPr>
          </w:p>
        </w:tc>
        <w:tc>
          <w:tcPr>
            <w:tcW w:w="1418" w:type="dxa"/>
            <w:vMerge w:val="restart"/>
            <w:shd w:val="clear" w:color="auto" w:fill="FFFFFF"/>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01</w:t>
            </w:r>
          </w:p>
          <w:p w:rsidR="00067C3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02</w:t>
            </w: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03</w:t>
            </w: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ОК 04</w:t>
            </w:r>
          </w:p>
          <w:p w:rsidR="00067C3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05</w:t>
            </w: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06</w:t>
            </w: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ОК 07</w:t>
            </w: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ПК 1.5</w:t>
            </w:r>
          </w:p>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r>
      <w:tr w:rsidR="00067C32" w:rsidRPr="00F76552" w:rsidTr="00067C32">
        <w:trPr>
          <w:trHeight w:val="240"/>
        </w:trPr>
        <w:tc>
          <w:tcPr>
            <w:tcW w:w="2764" w:type="dxa"/>
            <w:gridSpan w:val="2"/>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714" w:type="dxa"/>
            <w:gridSpan w:val="3"/>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150</w:t>
            </w:r>
          </w:p>
        </w:tc>
        <w:tc>
          <w:tcPr>
            <w:tcW w:w="9352" w:type="dxa"/>
          </w:tcPr>
          <w:p w:rsidR="00067C32" w:rsidRPr="00F76552" w:rsidRDefault="00067C3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Операции над событиями: пересечение, объединение, противоположные события. Диаграммы Эйлера. Формула сложения вероятностей. Условная вероятность. Умножение вероятностей. Дерево случайного эксперимента. Формула полной вероятности. Формула Байеса. Независимые события.</w:t>
            </w:r>
          </w:p>
        </w:tc>
        <w:tc>
          <w:tcPr>
            <w:tcW w:w="1134" w:type="dxa"/>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jc w:val="center"/>
              <w:rPr>
                <w:rFonts w:ascii="Times New Roman" w:eastAsia="Calibri" w:hAnsi="Times New Roman" w:cs="Times New Roman"/>
                <w:i/>
                <w:color w:val="000000"/>
                <w:sz w:val="24"/>
                <w:szCs w:val="24"/>
              </w:rPr>
            </w:pPr>
          </w:p>
        </w:tc>
      </w:tr>
      <w:tr w:rsidR="00067C32" w:rsidRPr="00F76552" w:rsidTr="00067C32">
        <w:trPr>
          <w:trHeight w:val="240"/>
        </w:trPr>
        <w:tc>
          <w:tcPr>
            <w:tcW w:w="2764" w:type="dxa"/>
            <w:gridSpan w:val="2"/>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714" w:type="dxa"/>
            <w:gridSpan w:val="3"/>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 xml:space="preserve">[1], стр.317-329, </w:t>
            </w:r>
            <w:r w:rsidRPr="00F76552">
              <w:rPr>
                <w:rFonts w:ascii="Times New Roman" w:hAnsi="Times New Roman" w:cs="Times New Roman"/>
                <w:sz w:val="24"/>
                <w:szCs w:val="24"/>
                <w:lang w:val="en-US"/>
              </w:rPr>
              <w:t>3</w:t>
            </w:r>
            <w:r w:rsidRPr="00F76552">
              <w:rPr>
                <w:rFonts w:ascii="Times New Roman" w:hAnsi="Times New Roman" w:cs="Times New Roman"/>
                <w:sz w:val="24"/>
                <w:szCs w:val="24"/>
              </w:rPr>
              <w:t>36-349</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40"/>
        </w:trPr>
        <w:tc>
          <w:tcPr>
            <w:tcW w:w="2764" w:type="dxa"/>
            <w:gridSpan w:val="2"/>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714" w:type="dxa"/>
            <w:gridSpan w:val="3"/>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151</w:t>
            </w:r>
          </w:p>
        </w:tc>
        <w:tc>
          <w:tcPr>
            <w:tcW w:w="9352" w:type="dxa"/>
          </w:tcPr>
          <w:p w:rsidR="00067C32" w:rsidRPr="00F76552" w:rsidRDefault="00067C3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Бинарный случайный опыт (испытание), успех и неудача. Независимые испытания. Серия независимых испытаний до первого успеха. Перестановки и факториал. Число сочетаний. Треугольник Паскаля. Формула бинома Ньютона.</w:t>
            </w:r>
          </w:p>
        </w:tc>
        <w:tc>
          <w:tcPr>
            <w:tcW w:w="1134" w:type="dxa"/>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40"/>
        </w:trPr>
        <w:tc>
          <w:tcPr>
            <w:tcW w:w="2764" w:type="dxa"/>
            <w:gridSpan w:val="2"/>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714" w:type="dxa"/>
            <w:gridSpan w:val="3"/>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стр.350-358, 364-369</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40"/>
        </w:trPr>
        <w:tc>
          <w:tcPr>
            <w:tcW w:w="2764" w:type="dxa"/>
            <w:gridSpan w:val="2"/>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714" w:type="dxa"/>
            <w:gridSpan w:val="3"/>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152</w:t>
            </w:r>
          </w:p>
        </w:tc>
        <w:tc>
          <w:tcPr>
            <w:tcW w:w="9352" w:type="dxa"/>
          </w:tcPr>
          <w:p w:rsidR="00067C32" w:rsidRPr="00F76552" w:rsidRDefault="00067C3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Серия независимых испытаний Бернулли. Случайный выбор из конечной совокупности. Случайная величина. Распределение вероятностей. Диаграмма распределения. Операции над случайными величинами. Бинарная случайная величина. Примеры распределений, в том числе геометрическое и биномиальное.</w:t>
            </w:r>
          </w:p>
        </w:tc>
        <w:tc>
          <w:tcPr>
            <w:tcW w:w="1134" w:type="dxa"/>
            <w:shd w:val="clear" w:color="auto" w:fill="auto"/>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40"/>
        </w:trPr>
        <w:tc>
          <w:tcPr>
            <w:tcW w:w="2764" w:type="dxa"/>
            <w:gridSpan w:val="2"/>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714" w:type="dxa"/>
            <w:gridSpan w:val="3"/>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стр.350-358, 364-369</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40"/>
        </w:trPr>
        <w:tc>
          <w:tcPr>
            <w:tcW w:w="2764" w:type="dxa"/>
            <w:gridSpan w:val="2"/>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714" w:type="dxa"/>
            <w:gridSpan w:val="3"/>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153</w:t>
            </w:r>
          </w:p>
        </w:tc>
        <w:tc>
          <w:tcPr>
            <w:tcW w:w="9352" w:type="dxa"/>
          </w:tcPr>
          <w:p w:rsidR="00067C32" w:rsidRPr="00F76552" w:rsidRDefault="00067C3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Совместное распределение двух случайных величин. Независимые случайные величины. Математическое ожидание случайной величины (распределения). Примеры применения математического ожидания (страхование, лотерея). Математическое ожидание бинарной случайной величины. Математическое ожидание суммы случайных величин. Математическое ожидание геометрического и биномиального распределений.</w:t>
            </w:r>
          </w:p>
        </w:tc>
        <w:tc>
          <w:tcPr>
            <w:tcW w:w="1134" w:type="dxa"/>
            <w:shd w:val="clear" w:color="auto" w:fill="auto"/>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40"/>
        </w:trPr>
        <w:tc>
          <w:tcPr>
            <w:tcW w:w="2764" w:type="dxa"/>
            <w:gridSpan w:val="2"/>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714" w:type="dxa"/>
            <w:gridSpan w:val="3"/>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стр.350-358, 364-373</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40"/>
        </w:trPr>
        <w:tc>
          <w:tcPr>
            <w:tcW w:w="2764" w:type="dxa"/>
            <w:gridSpan w:val="2"/>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714" w:type="dxa"/>
            <w:gridSpan w:val="3"/>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154</w:t>
            </w:r>
          </w:p>
        </w:tc>
        <w:tc>
          <w:tcPr>
            <w:tcW w:w="9352" w:type="dxa"/>
          </w:tcPr>
          <w:p w:rsidR="00067C32" w:rsidRPr="00F76552" w:rsidRDefault="00067C3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Дисперсия и стандартное отклонение случайной величины (распределения). Дисперсия бинарной случайной величины. Математическое ожидание произведения и дисперсия суммы независимых случайных величин. Дисперсия и стандартное отклонение биномиального распределения. Дисперсия и стандартное отклонение геометрического распределения.</w:t>
            </w:r>
          </w:p>
        </w:tc>
        <w:tc>
          <w:tcPr>
            <w:tcW w:w="1134" w:type="dxa"/>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40"/>
        </w:trPr>
        <w:tc>
          <w:tcPr>
            <w:tcW w:w="2764" w:type="dxa"/>
            <w:gridSpan w:val="2"/>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714" w:type="dxa"/>
            <w:gridSpan w:val="3"/>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suppressAutoHyphens/>
              <w:spacing w:after="0" w:line="240" w:lineRule="auto"/>
              <w:jc w:val="both"/>
              <w:rPr>
                <w:rFonts w:ascii="Times New Roman" w:eastAsia="Calibri" w:hAnsi="Times New Roman" w:cs="Times New Roman"/>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стр.364 -374</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40"/>
        </w:trPr>
        <w:tc>
          <w:tcPr>
            <w:tcW w:w="2764" w:type="dxa"/>
            <w:gridSpan w:val="2"/>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714" w:type="dxa"/>
            <w:gridSpan w:val="3"/>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155</w:t>
            </w:r>
          </w:p>
        </w:tc>
        <w:tc>
          <w:tcPr>
            <w:tcW w:w="9352" w:type="dxa"/>
          </w:tcPr>
          <w:p w:rsidR="00067C32" w:rsidRPr="00F76552" w:rsidRDefault="00067C3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Неравенство Чебышева. Теорема Чебышева. Теорема Бернулли. Закон больших чисел. Выборочный метод исследований. Выборочные характеристики. Оценивание вероятности события по выборочным данным. Проверка простейших гипотез с помощью изученных распределений.</w:t>
            </w:r>
          </w:p>
        </w:tc>
        <w:tc>
          <w:tcPr>
            <w:tcW w:w="1134" w:type="dxa"/>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40"/>
        </w:trPr>
        <w:tc>
          <w:tcPr>
            <w:tcW w:w="2764" w:type="dxa"/>
            <w:gridSpan w:val="2"/>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714" w:type="dxa"/>
            <w:gridSpan w:val="3"/>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стр.364-383</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40"/>
        </w:trPr>
        <w:tc>
          <w:tcPr>
            <w:tcW w:w="2764" w:type="dxa"/>
            <w:gridSpan w:val="2"/>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714" w:type="dxa"/>
            <w:gridSpan w:val="3"/>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156</w:t>
            </w:r>
          </w:p>
        </w:tc>
        <w:tc>
          <w:tcPr>
            <w:tcW w:w="9352" w:type="dxa"/>
          </w:tcPr>
          <w:p w:rsidR="00067C32" w:rsidRPr="00F76552" w:rsidRDefault="00067C3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Непрерывные случайные величины. Примеры. Функция плотности вероятности распределения. Равномерное распределение и его свойства. Задачи, приводящие к показательному распределению. Задачи, приводящие к нормальному распределению. Функция плотности вероятности показательного распределения, функция плотности вероятности нормального распределения. Функция плотности и свойства нормального распределения.</w:t>
            </w:r>
          </w:p>
        </w:tc>
        <w:tc>
          <w:tcPr>
            <w:tcW w:w="1134" w:type="dxa"/>
            <w:shd w:val="clear" w:color="auto" w:fill="auto"/>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40"/>
        </w:trPr>
        <w:tc>
          <w:tcPr>
            <w:tcW w:w="2764" w:type="dxa"/>
            <w:gridSpan w:val="2"/>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714" w:type="dxa"/>
            <w:gridSpan w:val="3"/>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стр.364-383</w:t>
            </w:r>
          </w:p>
        </w:tc>
        <w:tc>
          <w:tcPr>
            <w:tcW w:w="1134" w:type="dxa"/>
            <w:shd w:val="clear" w:color="auto" w:fill="BFBFBF"/>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40"/>
        </w:trPr>
        <w:tc>
          <w:tcPr>
            <w:tcW w:w="2764" w:type="dxa"/>
            <w:gridSpan w:val="2"/>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714" w:type="dxa"/>
            <w:gridSpan w:val="3"/>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157</w:t>
            </w:r>
          </w:p>
        </w:tc>
        <w:tc>
          <w:tcPr>
            <w:tcW w:w="9352" w:type="dxa"/>
          </w:tcPr>
          <w:p w:rsidR="00067C32" w:rsidRPr="00F76552" w:rsidRDefault="00067C3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Последовательность одиночных независимых событий. Задачи, приводящие к распределению Пуассона.</w:t>
            </w:r>
          </w:p>
        </w:tc>
        <w:tc>
          <w:tcPr>
            <w:tcW w:w="1134" w:type="dxa"/>
            <w:vAlign w:val="center"/>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40"/>
        </w:trPr>
        <w:tc>
          <w:tcPr>
            <w:tcW w:w="2764" w:type="dxa"/>
            <w:gridSpan w:val="2"/>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714" w:type="dxa"/>
            <w:gridSpan w:val="3"/>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стр.370 -382</w:t>
            </w:r>
          </w:p>
        </w:tc>
        <w:tc>
          <w:tcPr>
            <w:tcW w:w="1134" w:type="dxa"/>
            <w:shd w:val="clear" w:color="auto" w:fill="BFBFB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40"/>
        </w:trPr>
        <w:tc>
          <w:tcPr>
            <w:tcW w:w="2764" w:type="dxa"/>
            <w:gridSpan w:val="2"/>
            <w:vMerge w:val="restart"/>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714" w:type="dxa"/>
            <w:gridSpan w:val="3"/>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158</w:t>
            </w: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color w:val="000000"/>
                <w:sz w:val="24"/>
                <w:szCs w:val="24"/>
              </w:rPr>
            </w:pPr>
            <w:r w:rsidRPr="00F76552">
              <w:rPr>
                <w:rFonts w:ascii="Times New Roman" w:hAnsi="Times New Roman" w:cs="Times New Roman"/>
                <w:sz w:val="24"/>
                <w:szCs w:val="24"/>
              </w:rPr>
              <w:t>Ковариация двух случайных величин. Коэффициент линейной корреляции. Совместные наблюдения двух величин. Выборочный коэффициент корреляции. Различие между линейной связью и причинно-следственной связью. Линейная регрессия, метод наименьших квадратов.</w:t>
            </w:r>
          </w:p>
        </w:tc>
        <w:tc>
          <w:tcPr>
            <w:tcW w:w="1134" w:type="dxa"/>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 xml:space="preserve">       2</w:t>
            </w:r>
          </w:p>
        </w:tc>
        <w:tc>
          <w:tcPr>
            <w:tcW w:w="1418" w:type="dxa"/>
            <w:vMerge w:val="restart"/>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40"/>
        </w:trPr>
        <w:tc>
          <w:tcPr>
            <w:tcW w:w="2764" w:type="dxa"/>
            <w:gridSpan w:val="2"/>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714" w:type="dxa"/>
            <w:gridSpan w:val="3"/>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стр.383 -386</w:t>
            </w:r>
          </w:p>
        </w:tc>
        <w:tc>
          <w:tcPr>
            <w:tcW w:w="1134" w:type="dxa"/>
            <w:shd w:val="clear" w:color="auto" w:fill="BFBFB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40"/>
        </w:trPr>
        <w:tc>
          <w:tcPr>
            <w:tcW w:w="2764" w:type="dxa"/>
            <w:gridSpan w:val="2"/>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714" w:type="dxa"/>
            <w:gridSpan w:val="3"/>
            <w:vMerge w:val="restart"/>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159</w:t>
            </w:r>
          </w:p>
        </w:tc>
        <w:tc>
          <w:tcPr>
            <w:tcW w:w="9352" w:type="dxa"/>
          </w:tcPr>
          <w:p w:rsidR="00067C32" w:rsidRPr="00F76552" w:rsidRDefault="00067C32" w:rsidP="00D01D58">
            <w:pPr>
              <w:widowControl w:val="0"/>
              <w:autoSpaceDE w:val="0"/>
              <w:autoSpaceDN w:val="0"/>
              <w:spacing w:after="0" w:line="240" w:lineRule="auto"/>
              <w:jc w:val="both"/>
              <w:rPr>
                <w:rFonts w:ascii="Times New Roman" w:hAnsi="Times New Roman" w:cs="Times New Roman"/>
                <w:sz w:val="24"/>
                <w:szCs w:val="24"/>
              </w:rPr>
            </w:pPr>
            <w:r w:rsidRPr="00F76552">
              <w:rPr>
                <w:rFonts w:ascii="Times New Roman" w:hAnsi="Times New Roman" w:cs="Times New Roman"/>
                <w:sz w:val="24"/>
                <w:szCs w:val="24"/>
              </w:rPr>
              <w:t>Граф, связный граф, пути в графе: циклы и цепи. Степень (валентность) вершины.</w:t>
            </w: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color w:val="000000"/>
                <w:sz w:val="24"/>
                <w:szCs w:val="24"/>
              </w:rPr>
            </w:pPr>
            <w:r w:rsidRPr="00F76552">
              <w:rPr>
                <w:rFonts w:ascii="Times New Roman" w:hAnsi="Times New Roman" w:cs="Times New Roman"/>
                <w:sz w:val="24"/>
                <w:szCs w:val="24"/>
              </w:rPr>
              <w:t>Графы на плоскости. Деревья.</w:t>
            </w:r>
          </w:p>
        </w:tc>
        <w:tc>
          <w:tcPr>
            <w:tcW w:w="1134" w:type="dxa"/>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 xml:space="preserve">       2</w:t>
            </w: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40"/>
        </w:trPr>
        <w:tc>
          <w:tcPr>
            <w:tcW w:w="2764" w:type="dxa"/>
            <w:gridSpan w:val="2"/>
            <w:vMerge/>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p>
        </w:tc>
        <w:tc>
          <w:tcPr>
            <w:tcW w:w="714" w:type="dxa"/>
            <w:gridSpan w:val="3"/>
            <w:vMerge/>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p>
        </w:tc>
        <w:tc>
          <w:tcPr>
            <w:tcW w:w="9352" w:type="dxa"/>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color w:val="000000"/>
                <w:sz w:val="24"/>
                <w:szCs w:val="24"/>
              </w:rPr>
              <w:t xml:space="preserve"> </w:t>
            </w:r>
            <w:r w:rsidRPr="00F76552">
              <w:rPr>
                <w:rFonts w:ascii="Times New Roman" w:hAnsi="Times New Roman" w:cs="Times New Roman"/>
                <w:sz w:val="24"/>
                <w:szCs w:val="24"/>
              </w:rPr>
              <w:t>[1], стр.383 -394</w:t>
            </w:r>
          </w:p>
        </w:tc>
        <w:tc>
          <w:tcPr>
            <w:tcW w:w="1134" w:type="dxa"/>
            <w:shd w:val="clear" w:color="auto" w:fill="BFBFB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c>
          <w:tcPr>
            <w:tcW w:w="1418" w:type="dxa"/>
            <w:vMerge/>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40"/>
        </w:trPr>
        <w:tc>
          <w:tcPr>
            <w:tcW w:w="2764" w:type="dxa"/>
            <w:gridSpan w:val="2"/>
          </w:tcPr>
          <w:p w:rsidR="00067C32" w:rsidRPr="00F76552" w:rsidRDefault="00067C32" w:rsidP="00D01D58">
            <w:pPr>
              <w:spacing w:after="0" w:line="240" w:lineRule="auto"/>
              <w:jc w:val="center"/>
              <w:rPr>
                <w:rFonts w:ascii="Times New Roman" w:eastAsia="Calibri" w:hAnsi="Times New Roman" w:cs="Times New Roman"/>
                <w:color w:val="000000"/>
                <w:sz w:val="24"/>
                <w:szCs w:val="24"/>
              </w:rPr>
            </w:pPr>
            <w:r w:rsidRPr="00F76552">
              <w:rPr>
                <w:rFonts w:ascii="Times New Roman" w:eastAsia="Tahoma" w:hAnsi="Times New Roman" w:cs="Times New Roman"/>
                <w:b/>
                <w:sz w:val="24"/>
                <w:szCs w:val="24"/>
              </w:rPr>
              <w:t>Прикладной модуль</w:t>
            </w:r>
          </w:p>
        </w:tc>
        <w:tc>
          <w:tcPr>
            <w:tcW w:w="714" w:type="dxa"/>
            <w:gridSpan w:val="3"/>
          </w:tcPr>
          <w:p w:rsidR="00067C32" w:rsidRPr="00F76552" w:rsidRDefault="00067C32" w:rsidP="00D01D58">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160</w:t>
            </w:r>
          </w:p>
        </w:tc>
        <w:tc>
          <w:tcPr>
            <w:tcW w:w="9352" w:type="dxa"/>
          </w:tcPr>
          <w:p w:rsidR="00067C32" w:rsidRPr="00F76552" w:rsidRDefault="000F637A"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color w:val="000000"/>
                <w:sz w:val="24"/>
                <w:szCs w:val="24"/>
              </w:rPr>
            </w:pPr>
            <w:r>
              <w:rPr>
                <w:rFonts w:ascii="Times New Roman" w:hAnsi="Times New Roman" w:cs="Times New Roman"/>
                <w:sz w:val="24"/>
                <w:szCs w:val="24"/>
              </w:rPr>
              <w:t xml:space="preserve">Подготовка презентации: </w:t>
            </w:r>
            <w:r w:rsidR="00067C32" w:rsidRPr="00B951C4">
              <w:rPr>
                <w:rFonts w:ascii="Times New Roman" w:hAnsi="Times New Roman" w:cs="Times New Roman"/>
                <w:sz w:val="24"/>
                <w:szCs w:val="24"/>
              </w:rPr>
              <w:t>Вероятность в задачах технологического профиля. Представление данных. Задачи математической статистики технологического профиля.</w:t>
            </w:r>
          </w:p>
        </w:tc>
        <w:tc>
          <w:tcPr>
            <w:tcW w:w="1134" w:type="dxa"/>
            <w:shd w:val="clear" w:color="auto" w:fill="auto"/>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 xml:space="preserve">       2</w:t>
            </w:r>
          </w:p>
        </w:tc>
        <w:tc>
          <w:tcPr>
            <w:tcW w:w="1418" w:type="dxa"/>
            <w:shd w:val="clear" w:color="auto" w:fill="FFFFFF"/>
            <w:vAlign w:val="center"/>
          </w:tcPr>
          <w:p w:rsidR="00067C32" w:rsidRPr="00F76552" w:rsidRDefault="00067C32" w:rsidP="00D01D58">
            <w:pPr>
              <w:spacing w:after="0" w:line="240" w:lineRule="auto"/>
              <w:rPr>
                <w:rFonts w:ascii="Times New Roman" w:eastAsia="Calibri" w:hAnsi="Times New Roman" w:cs="Times New Roman"/>
                <w:color w:val="000000"/>
                <w:sz w:val="24"/>
                <w:szCs w:val="24"/>
              </w:rPr>
            </w:pPr>
          </w:p>
        </w:tc>
      </w:tr>
      <w:tr w:rsidR="00067C32" w:rsidRPr="00F76552" w:rsidTr="00067C32">
        <w:trPr>
          <w:trHeight w:val="263"/>
        </w:trPr>
        <w:tc>
          <w:tcPr>
            <w:tcW w:w="2764" w:type="dxa"/>
            <w:gridSpan w:val="2"/>
            <w:vMerge w:val="restart"/>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color w:val="000000"/>
                <w:sz w:val="24"/>
                <w:szCs w:val="24"/>
              </w:rPr>
            </w:pPr>
          </w:p>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color w:val="000000"/>
                <w:sz w:val="24"/>
                <w:szCs w:val="24"/>
              </w:rPr>
            </w:pPr>
            <w:r w:rsidRPr="00F76552">
              <w:rPr>
                <w:rFonts w:ascii="Times New Roman" w:eastAsia="Calibri" w:hAnsi="Times New Roman" w:cs="Times New Roman"/>
                <w:b/>
                <w:color w:val="000000"/>
                <w:sz w:val="24"/>
                <w:szCs w:val="24"/>
              </w:rPr>
              <w:t>Консультации</w:t>
            </w:r>
          </w:p>
        </w:tc>
        <w:tc>
          <w:tcPr>
            <w:tcW w:w="10066" w:type="dxa"/>
            <w:gridSpan w:val="4"/>
          </w:tcPr>
          <w:p w:rsidR="00067C32" w:rsidRPr="00F76552" w:rsidRDefault="00067C32" w:rsidP="00D01D58">
            <w:pPr>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F76552">
              <w:rPr>
                <w:rFonts w:ascii="Times New Roman" w:eastAsia="Calibri" w:hAnsi="Times New Roman" w:cs="Times New Roman"/>
                <w:b/>
                <w:bCs/>
                <w:color w:val="000000"/>
                <w:sz w:val="24"/>
                <w:szCs w:val="24"/>
              </w:rPr>
              <w:t>Содержание учебного материала</w:t>
            </w:r>
          </w:p>
        </w:tc>
        <w:tc>
          <w:tcPr>
            <w:tcW w:w="1134" w:type="dxa"/>
            <w:vAlign w:val="center"/>
          </w:tcPr>
          <w:p w:rsidR="00067C32" w:rsidRPr="00F76552" w:rsidRDefault="00067C32" w:rsidP="00D01D58">
            <w:pPr>
              <w:spacing w:after="0" w:line="240" w:lineRule="auto"/>
              <w:jc w:val="center"/>
              <w:rPr>
                <w:rFonts w:ascii="Times New Roman" w:eastAsia="Calibri" w:hAnsi="Times New Roman" w:cs="Times New Roman"/>
                <w:b/>
                <w:bCs/>
                <w:color w:val="000000"/>
                <w:sz w:val="24"/>
                <w:szCs w:val="24"/>
              </w:rPr>
            </w:pPr>
            <w:r w:rsidRPr="00F76552">
              <w:rPr>
                <w:rFonts w:ascii="Times New Roman" w:eastAsia="Calibri" w:hAnsi="Times New Roman" w:cs="Times New Roman"/>
                <w:b/>
                <w:bCs/>
                <w:color w:val="000000"/>
                <w:sz w:val="24"/>
                <w:szCs w:val="24"/>
              </w:rPr>
              <w:t>6</w:t>
            </w:r>
          </w:p>
        </w:tc>
        <w:tc>
          <w:tcPr>
            <w:tcW w:w="1418" w:type="dxa"/>
            <w:vMerge w:val="restart"/>
            <w:shd w:val="clear" w:color="auto" w:fill="auto"/>
          </w:tcPr>
          <w:p w:rsidR="00067C32" w:rsidRPr="00F76552" w:rsidRDefault="00067C32" w:rsidP="00D01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p>
        </w:tc>
      </w:tr>
      <w:tr w:rsidR="00067C32" w:rsidRPr="00F76552" w:rsidTr="00067C32">
        <w:trPr>
          <w:trHeight w:val="70"/>
        </w:trPr>
        <w:tc>
          <w:tcPr>
            <w:tcW w:w="2764" w:type="dxa"/>
            <w:gridSpan w:val="2"/>
            <w:vMerge/>
            <w:vAlign w:val="center"/>
          </w:tcPr>
          <w:p w:rsidR="00067C32" w:rsidRPr="00F76552" w:rsidRDefault="00067C32" w:rsidP="00F7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color w:val="000000"/>
                <w:sz w:val="24"/>
                <w:szCs w:val="24"/>
              </w:rPr>
            </w:pPr>
          </w:p>
        </w:tc>
        <w:tc>
          <w:tcPr>
            <w:tcW w:w="714" w:type="dxa"/>
            <w:gridSpan w:val="3"/>
            <w:vMerge w:val="restart"/>
          </w:tcPr>
          <w:p w:rsidR="00067C32" w:rsidRPr="00F76552" w:rsidRDefault="00067C32" w:rsidP="00F76552">
            <w:pPr>
              <w:autoSpaceDE w:val="0"/>
              <w:autoSpaceDN w:val="0"/>
              <w:adjustRightInd w:val="0"/>
              <w:spacing w:after="200" w:line="276" w:lineRule="auto"/>
              <w:jc w:val="both"/>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161</w:t>
            </w:r>
          </w:p>
        </w:tc>
        <w:tc>
          <w:tcPr>
            <w:tcW w:w="9352" w:type="dxa"/>
          </w:tcPr>
          <w:p w:rsidR="00067C32" w:rsidRPr="00F76552" w:rsidRDefault="00067C32" w:rsidP="00F76552">
            <w:pPr>
              <w:autoSpaceDE w:val="0"/>
              <w:autoSpaceDN w:val="0"/>
              <w:adjustRightInd w:val="0"/>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Прямые и плоскости в пространстве. Многогранники. Тела вращения.</w:t>
            </w:r>
            <w:r w:rsidRPr="00F76552">
              <w:rPr>
                <w:rFonts w:ascii="Times New Roman" w:eastAsia="Calibri" w:hAnsi="Times New Roman" w:cs="Times New Roman"/>
                <w:color w:val="000000"/>
                <w:sz w:val="24"/>
                <w:szCs w:val="24"/>
              </w:rPr>
              <w:t xml:space="preserve"> Координаты и векторы в пространстве.</w:t>
            </w:r>
          </w:p>
        </w:tc>
        <w:tc>
          <w:tcPr>
            <w:tcW w:w="1134" w:type="dxa"/>
            <w:vAlign w:val="center"/>
          </w:tcPr>
          <w:p w:rsidR="00067C32" w:rsidRPr="00F76552" w:rsidRDefault="00067C32" w:rsidP="00F76552">
            <w:pPr>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tcPr>
          <w:p w:rsidR="00067C32" w:rsidRPr="00F76552" w:rsidRDefault="00067C32" w:rsidP="00F76552">
            <w:pPr>
              <w:spacing w:after="200" w:line="276" w:lineRule="auto"/>
              <w:rPr>
                <w:rFonts w:ascii="Times New Roman" w:eastAsia="Calibri" w:hAnsi="Times New Roman" w:cs="Times New Roman"/>
                <w:i/>
                <w:color w:val="000000"/>
                <w:sz w:val="24"/>
                <w:szCs w:val="24"/>
              </w:rPr>
            </w:pPr>
          </w:p>
        </w:tc>
      </w:tr>
      <w:tr w:rsidR="00067C32" w:rsidRPr="00F76552" w:rsidTr="00067C32">
        <w:trPr>
          <w:trHeight w:val="263"/>
        </w:trPr>
        <w:tc>
          <w:tcPr>
            <w:tcW w:w="2764" w:type="dxa"/>
            <w:gridSpan w:val="2"/>
            <w:vMerge/>
            <w:vAlign w:val="center"/>
          </w:tcPr>
          <w:p w:rsidR="00067C32" w:rsidRPr="00F76552" w:rsidRDefault="00067C32" w:rsidP="00F7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color w:val="000000"/>
                <w:sz w:val="24"/>
                <w:szCs w:val="24"/>
              </w:rPr>
            </w:pPr>
          </w:p>
        </w:tc>
        <w:tc>
          <w:tcPr>
            <w:tcW w:w="714" w:type="dxa"/>
            <w:gridSpan w:val="3"/>
            <w:vMerge/>
          </w:tcPr>
          <w:p w:rsidR="00067C32" w:rsidRPr="00F76552" w:rsidRDefault="00067C32" w:rsidP="00F76552">
            <w:pPr>
              <w:autoSpaceDE w:val="0"/>
              <w:autoSpaceDN w:val="0"/>
              <w:adjustRightInd w:val="0"/>
              <w:spacing w:after="200" w:line="276" w:lineRule="auto"/>
              <w:jc w:val="both"/>
              <w:rPr>
                <w:rFonts w:ascii="Times New Roman" w:eastAsia="Calibri" w:hAnsi="Times New Roman" w:cs="Times New Roman"/>
                <w:bCs/>
                <w:color w:val="000000"/>
                <w:sz w:val="24"/>
                <w:szCs w:val="24"/>
              </w:rPr>
            </w:pPr>
          </w:p>
        </w:tc>
        <w:tc>
          <w:tcPr>
            <w:tcW w:w="9352" w:type="dxa"/>
          </w:tcPr>
          <w:p w:rsidR="00067C32" w:rsidRPr="00F76552" w:rsidRDefault="00067C32" w:rsidP="00F76552">
            <w:pPr>
              <w:autoSpaceDE w:val="0"/>
              <w:autoSpaceDN w:val="0"/>
              <w:adjustRightInd w:val="0"/>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Домашнее задание:</w:t>
            </w:r>
            <w:r w:rsidRPr="00F76552">
              <w:rPr>
                <w:rFonts w:ascii="Times New Roman" w:eastAsia="Calibri" w:hAnsi="Times New Roman" w:cs="Times New Roman"/>
                <w:bCs/>
                <w:color w:val="000000"/>
                <w:sz w:val="24"/>
                <w:szCs w:val="24"/>
                <w:lang w:val="en-US"/>
              </w:rPr>
              <w:t xml:space="preserve"> </w:t>
            </w:r>
            <w:r w:rsidRPr="00F76552">
              <w:rPr>
                <w:rFonts w:ascii="Times New Roman" w:eastAsia="Calibri" w:hAnsi="Times New Roman" w:cs="Times New Roman"/>
                <w:color w:val="000000"/>
                <w:sz w:val="24"/>
                <w:szCs w:val="24"/>
              </w:rPr>
              <w:t>повторение</w:t>
            </w:r>
          </w:p>
        </w:tc>
        <w:tc>
          <w:tcPr>
            <w:tcW w:w="1134" w:type="dxa"/>
            <w:shd w:val="clear" w:color="auto" w:fill="BFBFBF"/>
            <w:vAlign w:val="center"/>
          </w:tcPr>
          <w:p w:rsidR="00067C32" w:rsidRPr="00F76552" w:rsidRDefault="00067C32" w:rsidP="00F76552">
            <w:pPr>
              <w:jc w:val="center"/>
              <w:rPr>
                <w:rFonts w:ascii="Times New Roman" w:eastAsia="Calibri" w:hAnsi="Times New Roman" w:cs="Times New Roman"/>
                <w:b/>
                <w:bCs/>
                <w:color w:val="000000"/>
                <w:sz w:val="24"/>
                <w:szCs w:val="24"/>
              </w:rPr>
            </w:pPr>
          </w:p>
        </w:tc>
        <w:tc>
          <w:tcPr>
            <w:tcW w:w="1418" w:type="dxa"/>
            <w:vMerge/>
            <w:shd w:val="clear" w:color="auto" w:fill="auto"/>
          </w:tcPr>
          <w:p w:rsidR="00067C32" w:rsidRPr="00F76552" w:rsidRDefault="00067C32" w:rsidP="00F7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color w:val="000000"/>
                <w:sz w:val="24"/>
                <w:szCs w:val="24"/>
              </w:rPr>
            </w:pPr>
          </w:p>
        </w:tc>
      </w:tr>
      <w:tr w:rsidR="00067C32" w:rsidRPr="00F76552" w:rsidTr="00067C32">
        <w:trPr>
          <w:trHeight w:val="20"/>
        </w:trPr>
        <w:tc>
          <w:tcPr>
            <w:tcW w:w="2764" w:type="dxa"/>
            <w:gridSpan w:val="2"/>
            <w:vMerge/>
            <w:vAlign w:val="center"/>
          </w:tcPr>
          <w:p w:rsidR="00067C32" w:rsidRPr="00F76552" w:rsidRDefault="00067C32" w:rsidP="00F7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color w:val="000000"/>
                <w:sz w:val="24"/>
                <w:szCs w:val="24"/>
              </w:rPr>
            </w:pPr>
          </w:p>
        </w:tc>
        <w:tc>
          <w:tcPr>
            <w:tcW w:w="714" w:type="dxa"/>
            <w:gridSpan w:val="3"/>
            <w:vMerge w:val="restart"/>
          </w:tcPr>
          <w:p w:rsidR="00067C32" w:rsidRPr="00F76552" w:rsidRDefault="00067C32" w:rsidP="00F76552">
            <w:pPr>
              <w:autoSpaceDE w:val="0"/>
              <w:autoSpaceDN w:val="0"/>
              <w:adjustRightInd w:val="0"/>
              <w:spacing w:after="200" w:line="276" w:lineRule="auto"/>
              <w:jc w:val="both"/>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162</w:t>
            </w:r>
          </w:p>
        </w:tc>
        <w:tc>
          <w:tcPr>
            <w:tcW w:w="9352" w:type="dxa"/>
          </w:tcPr>
          <w:p w:rsidR="00067C32" w:rsidRPr="00F76552" w:rsidRDefault="00067C32" w:rsidP="00F76552">
            <w:pPr>
              <w:autoSpaceDE w:val="0"/>
              <w:autoSpaceDN w:val="0"/>
              <w:adjustRightInd w:val="0"/>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Элементы комбинаторики и теории вероятностей. Корни, степени и логарифмы. Уравнения и неравенства.</w:t>
            </w:r>
          </w:p>
        </w:tc>
        <w:tc>
          <w:tcPr>
            <w:tcW w:w="1134" w:type="dxa"/>
            <w:vAlign w:val="center"/>
          </w:tcPr>
          <w:p w:rsidR="00067C32" w:rsidRPr="00F76552" w:rsidRDefault="00067C32" w:rsidP="00F76552">
            <w:pPr>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tcPr>
          <w:p w:rsidR="00067C32" w:rsidRPr="00F76552" w:rsidRDefault="00067C32" w:rsidP="00F7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color w:val="000000"/>
                <w:sz w:val="24"/>
                <w:szCs w:val="24"/>
              </w:rPr>
            </w:pPr>
          </w:p>
        </w:tc>
      </w:tr>
      <w:tr w:rsidR="00067C32" w:rsidRPr="00F76552" w:rsidTr="00067C32">
        <w:trPr>
          <w:trHeight w:val="20"/>
        </w:trPr>
        <w:tc>
          <w:tcPr>
            <w:tcW w:w="2764" w:type="dxa"/>
            <w:gridSpan w:val="2"/>
            <w:vMerge/>
            <w:vAlign w:val="center"/>
          </w:tcPr>
          <w:p w:rsidR="00067C32" w:rsidRPr="00F76552" w:rsidRDefault="00067C32" w:rsidP="00F7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color w:val="000000"/>
                <w:sz w:val="24"/>
                <w:szCs w:val="24"/>
              </w:rPr>
            </w:pPr>
          </w:p>
        </w:tc>
        <w:tc>
          <w:tcPr>
            <w:tcW w:w="714" w:type="dxa"/>
            <w:gridSpan w:val="3"/>
            <w:vMerge/>
          </w:tcPr>
          <w:p w:rsidR="00067C32" w:rsidRPr="00F76552" w:rsidRDefault="00067C32" w:rsidP="00F76552">
            <w:pPr>
              <w:autoSpaceDE w:val="0"/>
              <w:autoSpaceDN w:val="0"/>
              <w:adjustRightInd w:val="0"/>
              <w:spacing w:after="200" w:line="276" w:lineRule="auto"/>
              <w:jc w:val="both"/>
              <w:rPr>
                <w:rFonts w:ascii="Times New Roman" w:eastAsia="Calibri" w:hAnsi="Times New Roman" w:cs="Times New Roman"/>
                <w:bCs/>
                <w:color w:val="000000"/>
                <w:sz w:val="24"/>
                <w:szCs w:val="24"/>
              </w:rPr>
            </w:pPr>
          </w:p>
        </w:tc>
        <w:tc>
          <w:tcPr>
            <w:tcW w:w="9352" w:type="dxa"/>
          </w:tcPr>
          <w:p w:rsidR="00067C32" w:rsidRPr="00F76552" w:rsidRDefault="00067C32" w:rsidP="00F76552">
            <w:pPr>
              <w:autoSpaceDE w:val="0"/>
              <w:autoSpaceDN w:val="0"/>
              <w:adjustRightInd w:val="0"/>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 xml:space="preserve">Домашнее задание: </w:t>
            </w:r>
            <w:r w:rsidRPr="00F76552">
              <w:rPr>
                <w:rFonts w:ascii="Times New Roman" w:eastAsia="Calibri" w:hAnsi="Times New Roman" w:cs="Times New Roman"/>
                <w:color w:val="000000"/>
                <w:sz w:val="24"/>
                <w:szCs w:val="24"/>
              </w:rPr>
              <w:t>повторение</w:t>
            </w:r>
          </w:p>
        </w:tc>
        <w:tc>
          <w:tcPr>
            <w:tcW w:w="1134" w:type="dxa"/>
            <w:shd w:val="clear" w:color="auto" w:fill="BFBFBF"/>
            <w:vAlign w:val="center"/>
          </w:tcPr>
          <w:p w:rsidR="00067C32" w:rsidRPr="00F76552" w:rsidRDefault="00067C32" w:rsidP="00F76552">
            <w:pPr>
              <w:jc w:val="center"/>
              <w:rPr>
                <w:rFonts w:ascii="Times New Roman" w:eastAsia="Calibri" w:hAnsi="Times New Roman" w:cs="Times New Roman"/>
                <w:color w:val="000000"/>
                <w:sz w:val="24"/>
                <w:szCs w:val="24"/>
              </w:rPr>
            </w:pPr>
          </w:p>
        </w:tc>
        <w:tc>
          <w:tcPr>
            <w:tcW w:w="1418" w:type="dxa"/>
            <w:vMerge/>
            <w:shd w:val="clear" w:color="auto" w:fill="auto"/>
          </w:tcPr>
          <w:p w:rsidR="00067C32" w:rsidRPr="00F76552" w:rsidRDefault="00067C32" w:rsidP="00F7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color w:val="000000"/>
                <w:sz w:val="24"/>
                <w:szCs w:val="24"/>
              </w:rPr>
            </w:pPr>
          </w:p>
        </w:tc>
      </w:tr>
      <w:tr w:rsidR="00067C32" w:rsidRPr="00F76552" w:rsidTr="00067C32">
        <w:trPr>
          <w:trHeight w:val="20"/>
        </w:trPr>
        <w:tc>
          <w:tcPr>
            <w:tcW w:w="2764" w:type="dxa"/>
            <w:gridSpan w:val="2"/>
            <w:vMerge/>
            <w:vAlign w:val="center"/>
          </w:tcPr>
          <w:p w:rsidR="00067C32" w:rsidRPr="00F76552" w:rsidRDefault="00067C32" w:rsidP="00F7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color w:val="000000"/>
                <w:sz w:val="24"/>
                <w:szCs w:val="24"/>
              </w:rPr>
            </w:pPr>
          </w:p>
        </w:tc>
        <w:tc>
          <w:tcPr>
            <w:tcW w:w="714" w:type="dxa"/>
            <w:gridSpan w:val="3"/>
            <w:vMerge w:val="restart"/>
          </w:tcPr>
          <w:p w:rsidR="00067C32" w:rsidRPr="00F76552" w:rsidRDefault="00067C32" w:rsidP="00F76552">
            <w:pPr>
              <w:autoSpaceDE w:val="0"/>
              <w:autoSpaceDN w:val="0"/>
              <w:adjustRightInd w:val="0"/>
              <w:spacing w:after="200" w:line="276" w:lineRule="auto"/>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1</w:t>
            </w:r>
            <w:r>
              <w:rPr>
                <w:rFonts w:ascii="Times New Roman" w:eastAsia="Calibri" w:hAnsi="Times New Roman" w:cs="Times New Roman"/>
                <w:bCs/>
                <w:color w:val="000000"/>
                <w:sz w:val="24"/>
                <w:szCs w:val="24"/>
              </w:rPr>
              <w:t>63</w:t>
            </w:r>
          </w:p>
        </w:tc>
        <w:tc>
          <w:tcPr>
            <w:tcW w:w="9352" w:type="dxa"/>
          </w:tcPr>
          <w:p w:rsidR="00067C32" w:rsidRPr="00F76552" w:rsidRDefault="00067C32" w:rsidP="00F76552">
            <w:pPr>
              <w:autoSpaceDE w:val="0"/>
              <w:autoSpaceDN w:val="0"/>
              <w:adjustRightInd w:val="0"/>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Функции, их свойства и графики. Элементы математического анализа.</w:t>
            </w:r>
          </w:p>
        </w:tc>
        <w:tc>
          <w:tcPr>
            <w:tcW w:w="1134" w:type="dxa"/>
            <w:vAlign w:val="center"/>
          </w:tcPr>
          <w:p w:rsidR="00067C32" w:rsidRPr="00F76552" w:rsidRDefault="00067C32" w:rsidP="00F76552">
            <w:pPr>
              <w:jc w:val="center"/>
              <w:rPr>
                <w:rFonts w:ascii="Times New Roman" w:eastAsia="Calibri" w:hAnsi="Times New Roman" w:cs="Times New Roman"/>
                <w:color w:val="000000"/>
                <w:sz w:val="24"/>
                <w:szCs w:val="24"/>
              </w:rPr>
            </w:pPr>
            <w:r w:rsidRPr="00F76552">
              <w:rPr>
                <w:rFonts w:ascii="Times New Roman" w:eastAsia="Calibri" w:hAnsi="Times New Roman" w:cs="Times New Roman"/>
                <w:color w:val="000000"/>
                <w:sz w:val="24"/>
                <w:szCs w:val="24"/>
              </w:rPr>
              <w:t>2</w:t>
            </w:r>
          </w:p>
        </w:tc>
        <w:tc>
          <w:tcPr>
            <w:tcW w:w="1418" w:type="dxa"/>
            <w:vMerge/>
            <w:shd w:val="clear" w:color="auto" w:fill="auto"/>
          </w:tcPr>
          <w:p w:rsidR="00067C32" w:rsidRPr="00F76552" w:rsidRDefault="00067C32" w:rsidP="00F7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color w:val="000000"/>
                <w:sz w:val="24"/>
                <w:szCs w:val="24"/>
              </w:rPr>
            </w:pPr>
          </w:p>
        </w:tc>
      </w:tr>
      <w:tr w:rsidR="00067C32" w:rsidRPr="00F76552" w:rsidTr="00067C32">
        <w:trPr>
          <w:trHeight w:val="260"/>
        </w:trPr>
        <w:tc>
          <w:tcPr>
            <w:tcW w:w="2764" w:type="dxa"/>
            <w:gridSpan w:val="2"/>
            <w:vMerge/>
            <w:vAlign w:val="center"/>
          </w:tcPr>
          <w:p w:rsidR="00067C32" w:rsidRPr="00F76552" w:rsidRDefault="00067C32" w:rsidP="00F7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color w:val="000000"/>
                <w:sz w:val="24"/>
                <w:szCs w:val="24"/>
              </w:rPr>
            </w:pPr>
          </w:p>
        </w:tc>
        <w:tc>
          <w:tcPr>
            <w:tcW w:w="714" w:type="dxa"/>
            <w:gridSpan w:val="3"/>
            <w:vMerge/>
          </w:tcPr>
          <w:p w:rsidR="00067C32" w:rsidRPr="00F76552" w:rsidRDefault="00067C32" w:rsidP="00F76552">
            <w:pPr>
              <w:autoSpaceDE w:val="0"/>
              <w:autoSpaceDN w:val="0"/>
              <w:adjustRightInd w:val="0"/>
              <w:spacing w:after="200" w:line="276" w:lineRule="auto"/>
              <w:jc w:val="both"/>
              <w:rPr>
                <w:rFonts w:ascii="Times New Roman" w:eastAsia="Calibri" w:hAnsi="Times New Roman" w:cs="Times New Roman"/>
                <w:b/>
                <w:bCs/>
                <w:color w:val="000000"/>
                <w:sz w:val="24"/>
                <w:szCs w:val="24"/>
              </w:rPr>
            </w:pPr>
          </w:p>
        </w:tc>
        <w:tc>
          <w:tcPr>
            <w:tcW w:w="9352" w:type="dxa"/>
          </w:tcPr>
          <w:p w:rsidR="00067C32" w:rsidRPr="00F76552" w:rsidRDefault="00067C32" w:rsidP="00F76552">
            <w:pPr>
              <w:autoSpaceDE w:val="0"/>
              <w:autoSpaceDN w:val="0"/>
              <w:adjustRightInd w:val="0"/>
              <w:jc w:val="both"/>
              <w:rPr>
                <w:rFonts w:ascii="Times New Roman" w:eastAsia="Calibri" w:hAnsi="Times New Roman" w:cs="Times New Roman"/>
                <w:bCs/>
                <w:color w:val="000000"/>
                <w:sz w:val="24"/>
                <w:szCs w:val="24"/>
              </w:rPr>
            </w:pPr>
            <w:r w:rsidRPr="00F76552">
              <w:rPr>
                <w:rFonts w:ascii="Times New Roman" w:eastAsia="Calibri" w:hAnsi="Times New Roman" w:cs="Times New Roman"/>
                <w:bCs/>
                <w:color w:val="000000"/>
                <w:sz w:val="24"/>
                <w:szCs w:val="24"/>
              </w:rPr>
              <w:t xml:space="preserve">Домашнее задание: </w:t>
            </w:r>
            <w:r w:rsidRPr="00F76552">
              <w:rPr>
                <w:rFonts w:ascii="Times New Roman" w:eastAsia="Calibri" w:hAnsi="Times New Roman" w:cs="Times New Roman"/>
                <w:color w:val="000000"/>
                <w:sz w:val="24"/>
                <w:szCs w:val="24"/>
              </w:rPr>
              <w:t>повторение</w:t>
            </w:r>
          </w:p>
        </w:tc>
        <w:tc>
          <w:tcPr>
            <w:tcW w:w="1134" w:type="dxa"/>
            <w:shd w:val="clear" w:color="auto" w:fill="BFBFBF"/>
            <w:vAlign w:val="center"/>
          </w:tcPr>
          <w:p w:rsidR="00067C32" w:rsidRPr="00F76552" w:rsidRDefault="00067C32" w:rsidP="00F76552">
            <w:pPr>
              <w:rPr>
                <w:rFonts w:ascii="Times New Roman" w:eastAsia="Calibri" w:hAnsi="Times New Roman" w:cs="Times New Roman"/>
                <w:b/>
                <w:bCs/>
                <w:color w:val="000000"/>
                <w:sz w:val="24"/>
                <w:szCs w:val="24"/>
              </w:rPr>
            </w:pPr>
          </w:p>
        </w:tc>
        <w:tc>
          <w:tcPr>
            <w:tcW w:w="1418" w:type="dxa"/>
            <w:vMerge/>
            <w:shd w:val="clear" w:color="auto" w:fill="auto"/>
          </w:tcPr>
          <w:p w:rsidR="00067C32" w:rsidRPr="00F76552" w:rsidRDefault="00067C32" w:rsidP="00F7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color w:val="000000"/>
                <w:sz w:val="24"/>
                <w:szCs w:val="24"/>
              </w:rPr>
            </w:pPr>
          </w:p>
        </w:tc>
      </w:tr>
      <w:tr w:rsidR="00067C32" w:rsidRPr="00F76552" w:rsidTr="00F76552">
        <w:trPr>
          <w:trHeight w:val="187"/>
        </w:trPr>
        <w:tc>
          <w:tcPr>
            <w:tcW w:w="12830" w:type="dxa"/>
            <w:gridSpan w:val="6"/>
            <w:vAlign w:val="center"/>
          </w:tcPr>
          <w:p w:rsidR="00067C32" w:rsidRPr="00F76552" w:rsidRDefault="00067C32" w:rsidP="00F76552">
            <w:pPr>
              <w:autoSpaceDE w:val="0"/>
              <w:autoSpaceDN w:val="0"/>
              <w:adjustRightInd w:val="0"/>
              <w:ind w:left="147"/>
              <w:rPr>
                <w:rFonts w:ascii="Times New Roman" w:eastAsia="Calibri" w:hAnsi="Times New Roman" w:cs="Times New Roman"/>
                <w:b/>
                <w:bCs/>
                <w:color w:val="000000"/>
                <w:sz w:val="24"/>
                <w:szCs w:val="24"/>
              </w:rPr>
            </w:pPr>
            <w:r w:rsidRPr="00F76552">
              <w:rPr>
                <w:rFonts w:ascii="Times New Roman" w:eastAsia="Calibri" w:hAnsi="Times New Roman" w:cs="Times New Roman"/>
                <w:b/>
                <w:bCs/>
                <w:color w:val="000000"/>
                <w:sz w:val="24"/>
                <w:szCs w:val="24"/>
              </w:rPr>
              <w:t xml:space="preserve">Промежуточная аттестация </w:t>
            </w:r>
            <w:r w:rsidRPr="00F76552">
              <w:rPr>
                <w:rFonts w:ascii="Times New Roman" w:eastAsia="Calibri" w:hAnsi="Times New Roman" w:cs="Times New Roman"/>
                <w:b/>
                <w:color w:val="000000"/>
                <w:sz w:val="24"/>
                <w:szCs w:val="24"/>
              </w:rPr>
              <w:t xml:space="preserve">в форме </w:t>
            </w:r>
            <w:r w:rsidRPr="00F76552">
              <w:rPr>
                <w:rFonts w:ascii="Times New Roman" w:eastAsia="Calibri" w:hAnsi="Times New Roman" w:cs="Times New Roman"/>
                <w:b/>
                <w:bCs/>
                <w:color w:val="000000"/>
                <w:sz w:val="24"/>
                <w:szCs w:val="24"/>
              </w:rPr>
              <w:t>экзамена</w:t>
            </w:r>
          </w:p>
        </w:tc>
        <w:tc>
          <w:tcPr>
            <w:tcW w:w="1134" w:type="dxa"/>
            <w:vAlign w:val="center"/>
          </w:tcPr>
          <w:p w:rsidR="00067C32" w:rsidRPr="00F76552" w:rsidRDefault="00067C32" w:rsidP="00F76552">
            <w:pPr>
              <w:jc w:val="center"/>
              <w:rPr>
                <w:rFonts w:ascii="Times New Roman" w:eastAsia="Calibri" w:hAnsi="Times New Roman" w:cs="Times New Roman"/>
                <w:b/>
                <w:bCs/>
                <w:color w:val="000000"/>
                <w:sz w:val="24"/>
                <w:szCs w:val="24"/>
                <w:lang w:val="en-US"/>
              </w:rPr>
            </w:pPr>
            <w:r w:rsidRPr="00F76552">
              <w:rPr>
                <w:rFonts w:ascii="Times New Roman" w:eastAsia="Calibri" w:hAnsi="Times New Roman" w:cs="Times New Roman"/>
                <w:b/>
                <w:bCs/>
                <w:color w:val="000000"/>
                <w:sz w:val="24"/>
                <w:szCs w:val="24"/>
                <w:lang w:val="en-US"/>
              </w:rPr>
              <w:t>6</w:t>
            </w:r>
          </w:p>
        </w:tc>
        <w:tc>
          <w:tcPr>
            <w:tcW w:w="1418" w:type="dxa"/>
            <w:shd w:val="clear" w:color="auto" w:fill="D9D9D9"/>
          </w:tcPr>
          <w:p w:rsidR="00067C32" w:rsidRPr="00F76552" w:rsidRDefault="00067C32" w:rsidP="00F7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color w:val="000000"/>
                <w:sz w:val="24"/>
                <w:szCs w:val="24"/>
              </w:rPr>
            </w:pPr>
          </w:p>
        </w:tc>
      </w:tr>
      <w:tr w:rsidR="00067C32" w:rsidRPr="00F76552" w:rsidTr="00F76552">
        <w:trPr>
          <w:trHeight w:val="389"/>
        </w:trPr>
        <w:tc>
          <w:tcPr>
            <w:tcW w:w="12830" w:type="dxa"/>
            <w:gridSpan w:val="6"/>
          </w:tcPr>
          <w:p w:rsidR="00067C32" w:rsidRPr="00F76552" w:rsidRDefault="00067C32" w:rsidP="00F7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Calibri" w:hAnsi="Times New Roman" w:cs="Times New Roman"/>
                <w:b/>
                <w:bCs/>
                <w:color w:val="000000"/>
                <w:sz w:val="24"/>
                <w:szCs w:val="24"/>
              </w:rPr>
            </w:pPr>
            <w:r w:rsidRPr="00F76552">
              <w:rPr>
                <w:rFonts w:ascii="Times New Roman" w:eastAsia="Calibri" w:hAnsi="Times New Roman" w:cs="Times New Roman"/>
                <w:b/>
                <w:bCs/>
                <w:color w:val="000000"/>
                <w:sz w:val="24"/>
                <w:szCs w:val="24"/>
              </w:rPr>
              <w:t xml:space="preserve">                                                                                                                                                      Всего</w:t>
            </w:r>
          </w:p>
        </w:tc>
        <w:tc>
          <w:tcPr>
            <w:tcW w:w="1134" w:type="dxa"/>
          </w:tcPr>
          <w:p w:rsidR="00067C32" w:rsidRPr="00F76552" w:rsidRDefault="00067C32" w:rsidP="00F7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color w:val="000000"/>
                <w:sz w:val="24"/>
                <w:szCs w:val="24"/>
                <w:lang w:val="en-US"/>
              </w:rPr>
            </w:pPr>
            <w:r>
              <w:rPr>
                <w:rFonts w:ascii="Times New Roman" w:eastAsia="Calibri" w:hAnsi="Times New Roman" w:cs="Times New Roman"/>
                <w:b/>
                <w:bCs/>
                <w:color w:val="000000"/>
                <w:sz w:val="24"/>
                <w:szCs w:val="24"/>
              </w:rPr>
              <w:t>332</w:t>
            </w:r>
          </w:p>
        </w:tc>
        <w:tc>
          <w:tcPr>
            <w:tcW w:w="1418" w:type="dxa"/>
            <w:shd w:val="clear" w:color="auto" w:fill="D9D9D9"/>
          </w:tcPr>
          <w:p w:rsidR="00067C32" w:rsidRPr="00F76552" w:rsidRDefault="00067C32" w:rsidP="00F7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iCs/>
                <w:color w:val="000000"/>
                <w:sz w:val="24"/>
                <w:szCs w:val="24"/>
              </w:rPr>
            </w:pPr>
          </w:p>
        </w:tc>
      </w:tr>
    </w:tbl>
    <w:p w:rsidR="00F76552" w:rsidRDefault="00F76552" w:rsidP="00F76552"/>
    <w:p w:rsidR="00D657C3" w:rsidRPr="00ED5C41" w:rsidRDefault="00D657C3" w:rsidP="00D657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sectPr w:rsidR="00D657C3" w:rsidRPr="00ED5C41">
          <w:pgSz w:w="16840" w:h="11907" w:orient="landscape"/>
          <w:pgMar w:top="851" w:right="1134" w:bottom="851" w:left="992" w:header="709" w:footer="709" w:gutter="0"/>
          <w:cols w:space="720"/>
        </w:sectPr>
      </w:pPr>
    </w:p>
    <w:p w:rsidR="005D0B79" w:rsidRPr="00FC3602" w:rsidRDefault="005D0B79" w:rsidP="005D0B79">
      <w:pPr>
        <w:tabs>
          <w:tab w:val="left" w:pos="10992"/>
          <w:tab w:val="left" w:pos="11908"/>
          <w:tab w:val="left" w:pos="12824"/>
          <w:tab w:val="left" w:pos="13740"/>
          <w:tab w:val="left" w:pos="14656"/>
        </w:tabs>
        <w:spacing w:after="0" w:line="240" w:lineRule="auto"/>
        <w:ind w:left="567" w:firstLine="709"/>
        <w:jc w:val="both"/>
        <w:rPr>
          <w:rFonts w:ascii="Times New Roman" w:eastAsia="Calibri" w:hAnsi="Times New Roman" w:cs="Times New Roman"/>
          <w:b/>
          <w:bCs/>
          <w:sz w:val="28"/>
          <w:szCs w:val="28"/>
        </w:rPr>
      </w:pPr>
      <w:r w:rsidRPr="00FC3602">
        <w:rPr>
          <w:rFonts w:ascii="Times New Roman" w:eastAsia="Calibri" w:hAnsi="Times New Roman" w:cs="Times New Roman"/>
          <w:b/>
          <w:bCs/>
          <w:sz w:val="28"/>
          <w:szCs w:val="28"/>
        </w:rPr>
        <w:t xml:space="preserve">3. Условия реализации </w:t>
      </w:r>
      <w:r w:rsidRPr="00FC3602">
        <w:rPr>
          <w:rFonts w:ascii="Times New Roman" w:eastAsia="Calibri" w:hAnsi="Times New Roman" w:cs="Times New Roman"/>
          <w:b/>
          <w:sz w:val="28"/>
          <w:szCs w:val="28"/>
        </w:rPr>
        <w:t>рабочей программы учебной дисциплины</w:t>
      </w:r>
    </w:p>
    <w:p w:rsidR="005D0B79" w:rsidRPr="00FC3602" w:rsidRDefault="005D0B79" w:rsidP="005D0B79">
      <w:pPr>
        <w:tabs>
          <w:tab w:val="left" w:pos="10992"/>
          <w:tab w:val="left" w:pos="11908"/>
          <w:tab w:val="left" w:pos="12824"/>
          <w:tab w:val="left" w:pos="13740"/>
          <w:tab w:val="left" w:pos="14656"/>
        </w:tabs>
        <w:spacing w:after="0" w:line="240" w:lineRule="auto"/>
        <w:ind w:left="567" w:firstLine="709"/>
        <w:jc w:val="both"/>
        <w:rPr>
          <w:rFonts w:ascii="Times New Roman" w:eastAsia="Calibri" w:hAnsi="Times New Roman" w:cs="Times New Roman"/>
          <w:b/>
          <w:bCs/>
          <w:sz w:val="28"/>
          <w:szCs w:val="28"/>
        </w:rPr>
      </w:pPr>
      <w:r w:rsidRPr="00FC3602">
        <w:rPr>
          <w:rFonts w:ascii="Times New Roman" w:eastAsia="Calibri" w:hAnsi="Times New Roman" w:cs="Times New Roman"/>
          <w:b/>
          <w:bCs/>
          <w:sz w:val="28"/>
          <w:szCs w:val="28"/>
        </w:rPr>
        <w:t>3.1. Материально-техническое обеспечение</w:t>
      </w:r>
    </w:p>
    <w:p w:rsidR="005D0B79" w:rsidRPr="00BF4631" w:rsidRDefault="005D0B79" w:rsidP="005D0B79">
      <w:pPr>
        <w:tabs>
          <w:tab w:val="left" w:pos="10992"/>
          <w:tab w:val="left" w:pos="11908"/>
          <w:tab w:val="left" w:pos="12824"/>
          <w:tab w:val="left" w:pos="13740"/>
          <w:tab w:val="left" w:pos="14656"/>
        </w:tabs>
        <w:spacing w:after="0" w:line="240" w:lineRule="auto"/>
        <w:ind w:left="567" w:firstLine="709"/>
        <w:jc w:val="both"/>
        <w:rPr>
          <w:rFonts w:ascii="Times New Roman" w:eastAsia="Calibri" w:hAnsi="Times New Roman" w:cs="Times New Roman"/>
          <w:bCs/>
          <w:sz w:val="28"/>
          <w:szCs w:val="28"/>
        </w:rPr>
      </w:pPr>
      <w:r w:rsidRPr="00FC3602">
        <w:rPr>
          <w:rFonts w:ascii="Times New Roman" w:eastAsia="Calibri" w:hAnsi="Times New Roman" w:cs="Times New Roman"/>
          <w:bCs/>
          <w:sz w:val="28"/>
          <w:szCs w:val="28"/>
        </w:rPr>
        <w:t>Реализация программы учебной дисциплины требует наличия учебного кабинета</w:t>
      </w:r>
      <w:r w:rsidRPr="00FC3602">
        <w:rPr>
          <w:rFonts w:ascii="Times New Roman" w:eastAsia="Calibri" w:hAnsi="Times New Roman" w:cs="Times New Roman"/>
          <w:bCs/>
          <w:i/>
          <w:sz w:val="28"/>
          <w:szCs w:val="28"/>
        </w:rPr>
        <w:t xml:space="preserve"> </w:t>
      </w:r>
      <w:r w:rsidR="00BF4631">
        <w:rPr>
          <w:rFonts w:ascii="Times New Roman" w:eastAsia="Calibri" w:hAnsi="Times New Roman" w:cs="Times New Roman"/>
          <w:bCs/>
          <w:sz w:val="28"/>
          <w:szCs w:val="28"/>
        </w:rPr>
        <w:t>математики</w:t>
      </w:r>
    </w:p>
    <w:p w:rsidR="005D0B79" w:rsidRPr="005D0B79" w:rsidRDefault="005D0B79" w:rsidP="005D0B79">
      <w:pPr>
        <w:tabs>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bCs/>
          <w:sz w:val="24"/>
          <w:szCs w:val="24"/>
        </w:rPr>
      </w:pPr>
      <w:r w:rsidRPr="00FC3602">
        <w:rPr>
          <w:rFonts w:ascii="Times New Roman" w:eastAsia="Calibri" w:hAnsi="Times New Roman" w:cs="Times New Roman"/>
          <w:bCs/>
          <w:sz w:val="28"/>
          <w:szCs w:val="28"/>
        </w:rPr>
        <w:t xml:space="preserve">      Реализация рабочей программы предполагает наличие</w:t>
      </w:r>
      <w:r w:rsidRPr="005D0B79">
        <w:rPr>
          <w:rFonts w:ascii="Times New Roman" w:eastAsia="Calibri" w:hAnsi="Times New Roman" w:cs="Times New Roman"/>
          <w:bCs/>
          <w:sz w:val="24"/>
          <w:szCs w:val="24"/>
        </w:rPr>
        <w:t>:</w:t>
      </w:r>
    </w:p>
    <w:p w:rsidR="005D0B79" w:rsidRPr="005D0B79" w:rsidRDefault="005D0B79" w:rsidP="005D0B79">
      <w:pPr>
        <w:spacing w:after="0" w:line="240" w:lineRule="auto"/>
        <w:rPr>
          <w:rFonts w:ascii="Times New Roman" w:eastAsia="Calibri" w:hAnsi="Times New Roman" w:cs="Times New Roman"/>
          <w:color w:val="0070C0"/>
          <w:sz w:val="24"/>
          <w:szCs w:val="24"/>
        </w:rPr>
      </w:pPr>
    </w:p>
    <w:tbl>
      <w:tblPr>
        <w:tblW w:w="0" w:type="auto"/>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3"/>
      </w:tblGrid>
      <w:tr w:rsidR="005D0B79" w:rsidRPr="005D0B79" w:rsidTr="003603DE">
        <w:tc>
          <w:tcPr>
            <w:tcW w:w="9677" w:type="dxa"/>
          </w:tcPr>
          <w:p w:rsidR="005D0B79" w:rsidRPr="00FC3602" w:rsidRDefault="005D0B79" w:rsidP="005D0B79">
            <w:pPr>
              <w:spacing w:after="0" w:line="240" w:lineRule="auto"/>
              <w:rPr>
                <w:rFonts w:ascii="Times New Roman" w:eastAsia="Calibri" w:hAnsi="Times New Roman" w:cs="Times New Roman"/>
                <w:b/>
                <w:bCs/>
                <w:color w:val="000000"/>
                <w:sz w:val="28"/>
                <w:szCs w:val="28"/>
              </w:rPr>
            </w:pPr>
            <w:r w:rsidRPr="00FC3602">
              <w:rPr>
                <w:rFonts w:ascii="Times New Roman" w:eastAsia="Calibri" w:hAnsi="Times New Roman" w:cs="Times New Roman"/>
                <w:b/>
                <w:bCs/>
                <w:color w:val="000000"/>
                <w:sz w:val="28"/>
                <w:szCs w:val="28"/>
              </w:rPr>
              <w:t xml:space="preserve">Наименование объектов и средств материально-технического обеспечения </w:t>
            </w:r>
          </w:p>
        </w:tc>
      </w:tr>
      <w:tr w:rsidR="005D0B79" w:rsidRPr="005D0B79" w:rsidTr="003603DE">
        <w:tc>
          <w:tcPr>
            <w:tcW w:w="9677" w:type="dxa"/>
          </w:tcPr>
          <w:p w:rsidR="005D0B79" w:rsidRPr="00FC3602" w:rsidRDefault="005D0B79" w:rsidP="005D0B79">
            <w:pPr>
              <w:spacing w:after="0" w:line="240" w:lineRule="auto"/>
              <w:rPr>
                <w:rFonts w:ascii="Times New Roman" w:eastAsia="Calibri" w:hAnsi="Times New Roman" w:cs="Times New Roman"/>
                <w:b/>
                <w:bCs/>
                <w:color w:val="000000"/>
                <w:sz w:val="28"/>
                <w:szCs w:val="28"/>
              </w:rPr>
            </w:pPr>
            <w:r w:rsidRPr="00FC3602">
              <w:rPr>
                <w:rFonts w:ascii="Times New Roman" w:eastAsia="Calibri" w:hAnsi="Times New Roman" w:cs="Times New Roman"/>
                <w:b/>
                <w:bCs/>
                <w:color w:val="000000"/>
                <w:sz w:val="28"/>
                <w:szCs w:val="28"/>
              </w:rPr>
              <w:t>1. Мебель, инвентарь</w:t>
            </w:r>
          </w:p>
        </w:tc>
      </w:tr>
      <w:tr w:rsidR="005D0B79" w:rsidRPr="005D0B79" w:rsidTr="003603DE">
        <w:tc>
          <w:tcPr>
            <w:tcW w:w="9677" w:type="dxa"/>
          </w:tcPr>
          <w:p w:rsidR="005D0B79" w:rsidRPr="00FC3602" w:rsidRDefault="005D0B79" w:rsidP="005D0B79">
            <w:pPr>
              <w:spacing w:after="0" w:line="240" w:lineRule="auto"/>
              <w:rPr>
                <w:rFonts w:ascii="Times New Roman" w:eastAsia="Calibri" w:hAnsi="Times New Roman" w:cs="Times New Roman"/>
                <w:color w:val="000000"/>
                <w:sz w:val="28"/>
                <w:szCs w:val="28"/>
              </w:rPr>
            </w:pPr>
            <w:r w:rsidRPr="00FC3602">
              <w:rPr>
                <w:rFonts w:ascii="Times New Roman" w:eastAsia="Calibri" w:hAnsi="Times New Roman" w:cs="Times New Roman"/>
                <w:color w:val="000000"/>
                <w:sz w:val="28"/>
                <w:szCs w:val="28"/>
              </w:rPr>
              <w:t>Компьютерный стол</w:t>
            </w:r>
          </w:p>
        </w:tc>
      </w:tr>
      <w:tr w:rsidR="005D0B79" w:rsidRPr="005D0B79" w:rsidTr="003603DE">
        <w:tc>
          <w:tcPr>
            <w:tcW w:w="9677" w:type="dxa"/>
          </w:tcPr>
          <w:p w:rsidR="005D0B79" w:rsidRPr="00FC3602" w:rsidRDefault="005D0B79" w:rsidP="005D0B79">
            <w:pPr>
              <w:spacing w:after="0" w:line="240" w:lineRule="auto"/>
              <w:rPr>
                <w:rFonts w:ascii="Times New Roman" w:eastAsia="Calibri" w:hAnsi="Times New Roman" w:cs="Times New Roman"/>
                <w:color w:val="000000"/>
                <w:sz w:val="28"/>
                <w:szCs w:val="28"/>
              </w:rPr>
            </w:pPr>
            <w:r w:rsidRPr="00FC3602">
              <w:rPr>
                <w:rFonts w:ascii="Times New Roman" w:eastAsia="Calibri" w:hAnsi="Times New Roman" w:cs="Times New Roman"/>
                <w:color w:val="000000"/>
                <w:sz w:val="28"/>
                <w:szCs w:val="28"/>
              </w:rPr>
              <w:t>Шкаф секционный для хранения оборудования</w:t>
            </w:r>
          </w:p>
        </w:tc>
      </w:tr>
      <w:tr w:rsidR="005D0B79" w:rsidRPr="005D0B79" w:rsidTr="003603DE">
        <w:tc>
          <w:tcPr>
            <w:tcW w:w="9677" w:type="dxa"/>
          </w:tcPr>
          <w:p w:rsidR="005D0B79" w:rsidRPr="00FC3602" w:rsidRDefault="005D0B79" w:rsidP="005D0B79">
            <w:pPr>
              <w:spacing w:after="0" w:line="240" w:lineRule="auto"/>
              <w:rPr>
                <w:rFonts w:ascii="Times New Roman" w:eastAsia="Calibri" w:hAnsi="Times New Roman" w:cs="Times New Roman"/>
                <w:color w:val="000000"/>
                <w:sz w:val="28"/>
                <w:szCs w:val="28"/>
              </w:rPr>
            </w:pPr>
            <w:r w:rsidRPr="00FC3602">
              <w:rPr>
                <w:rFonts w:ascii="Times New Roman" w:eastAsia="Calibri" w:hAnsi="Times New Roman" w:cs="Times New Roman"/>
                <w:color w:val="000000"/>
                <w:sz w:val="28"/>
                <w:szCs w:val="28"/>
              </w:rPr>
              <w:t>Стенд</w:t>
            </w:r>
          </w:p>
        </w:tc>
      </w:tr>
      <w:tr w:rsidR="005D0B79" w:rsidRPr="005D0B79" w:rsidTr="003603DE">
        <w:tc>
          <w:tcPr>
            <w:tcW w:w="9677" w:type="dxa"/>
          </w:tcPr>
          <w:p w:rsidR="005D0B79" w:rsidRPr="00FC3602" w:rsidRDefault="005D0B79" w:rsidP="005D0B79">
            <w:pPr>
              <w:spacing w:after="0" w:line="240" w:lineRule="auto"/>
              <w:rPr>
                <w:rFonts w:ascii="Times New Roman" w:eastAsia="Calibri" w:hAnsi="Times New Roman" w:cs="Times New Roman"/>
                <w:color w:val="000000"/>
                <w:sz w:val="28"/>
                <w:szCs w:val="28"/>
              </w:rPr>
            </w:pPr>
            <w:r w:rsidRPr="00FC3602">
              <w:rPr>
                <w:rFonts w:ascii="Times New Roman" w:eastAsia="Calibri" w:hAnsi="Times New Roman" w:cs="Times New Roman"/>
                <w:color w:val="000000"/>
                <w:sz w:val="28"/>
                <w:szCs w:val="28"/>
              </w:rPr>
              <w:t>Парта</w:t>
            </w:r>
          </w:p>
        </w:tc>
      </w:tr>
      <w:tr w:rsidR="005D0B79" w:rsidRPr="005D0B79" w:rsidTr="003603DE">
        <w:tc>
          <w:tcPr>
            <w:tcW w:w="9677" w:type="dxa"/>
          </w:tcPr>
          <w:p w:rsidR="005D0B79" w:rsidRPr="00FC3602" w:rsidRDefault="005D0B79" w:rsidP="005D0B79">
            <w:pPr>
              <w:spacing w:after="0" w:line="240" w:lineRule="auto"/>
              <w:rPr>
                <w:rFonts w:ascii="Times New Roman" w:eastAsia="Calibri" w:hAnsi="Times New Roman" w:cs="Times New Roman"/>
                <w:color w:val="000000"/>
                <w:sz w:val="28"/>
                <w:szCs w:val="28"/>
              </w:rPr>
            </w:pPr>
            <w:r w:rsidRPr="00FC3602">
              <w:rPr>
                <w:rFonts w:ascii="Times New Roman" w:eastAsia="Calibri" w:hAnsi="Times New Roman" w:cs="Times New Roman"/>
                <w:color w:val="000000"/>
                <w:sz w:val="28"/>
                <w:szCs w:val="28"/>
              </w:rPr>
              <w:t>Стул</w:t>
            </w:r>
          </w:p>
        </w:tc>
      </w:tr>
      <w:tr w:rsidR="005D0B79" w:rsidRPr="005D0B79" w:rsidTr="003603DE">
        <w:tc>
          <w:tcPr>
            <w:tcW w:w="9677" w:type="dxa"/>
          </w:tcPr>
          <w:p w:rsidR="005D0B79" w:rsidRPr="00FC3602" w:rsidRDefault="005D0B79" w:rsidP="005D0B79">
            <w:pPr>
              <w:spacing w:after="0" w:line="240" w:lineRule="auto"/>
              <w:rPr>
                <w:rFonts w:ascii="Times New Roman" w:eastAsia="Calibri" w:hAnsi="Times New Roman" w:cs="Times New Roman"/>
                <w:color w:val="000000"/>
                <w:sz w:val="28"/>
                <w:szCs w:val="28"/>
              </w:rPr>
            </w:pPr>
            <w:r w:rsidRPr="00FC3602">
              <w:rPr>
                <w:rFonts w:ascii="Times New Roman" w:eastAsia="Calibri" w:hAnsi="Times New Roman" w:cs="Times New Roman"/>
                <w:color w:val="000000"/>
                <w:sz w:val="28"/>
                <w:szCs w:val="28"/>
              </w:rPr>
              <w:t>Стул компьютерный</w:t>
            </w:r>
          </w:p>
        </w:tc>
      </w:tr>
      <w:tr w:rsidR="005D0B79" w:rsidRPr="005D0B79" w:rsidTr="003603DE">
        <w:trPr>
          <w:trHeight w:val="281"/>
        </w:trPr>
        <w:tc>
          <w:tcPr>
            <w:tcW w:w="9677" w:type="dxa"/>
          </w:tcPr>
          <w:p w:rsidR="005D0B79" w:rsidRPr="00FC3602" w:rsidRDefault="005D0B79" w:rsidP="005D0B79">
            <w:pPr>
              <w:spacing w:after="0" w:line="240" w:lineRule="auto"/>
              <w:rPr>
                <w:rFonts w:ascii="Times New Roman" w:eastAsia="Calibri" w:hAnsi="Times New Roman" w:cs="Times New Roman"/>
                <w:color w:val="000000"/>
                <w:sz w:val="28"/>
                <w:szCs w:val="28"/>
              </w:rPr>
            </w:pPr>
            <w:r w:rsidRPr="00FC3602">
              <w:rPr>
                <w:rFonts w:ascii="Times New Roman" w:eastAsia="Calibri" w:hAnsi="Times New Roman" w:cs="Times New Roman"/>
                <w:color w:val="000000"/>
                <w:sz w:val="28"/>
                <w:szCs w:val="28"/>
              </w:rPr>
              <w:t>Аудиторная доска с магнитной поверхностью</w:t>
            </w:r>
          </w:p>
        </w:tc>
      </w:tr>
      <w:tr w:rsidR="005D0B79" w:rsidRPr="005D0B79" w:rsidTr="003603DE">
        <w:trPr>
          <w:trHeight w:val="354"/>
        </w:trPr>
        <w:tc>
          <w:tcPr>
            <w:tcW w:w="9677" w:type="dxa"/>
          </w:tcPr>
          <w:p w:rsidR="005D0B79" w:rsidRPr="00FC3602" w:rsidRDefault="005D0B79" w:rsidP="005D0B79">
            <w:pPr>
              <w:spacing w:after="0" w:line="240" w:lineRule="auto"/>
              <w:rPr>
                <w:rFonts w:ascii="Times New Roman" w:eastAsia="Calibri" w:hAnsi="Times New Roman" w:cs="Times New Roman"/>
                <w:b/>
                <w:bCs/>
                <w:color w:val="000000"/>
                <w:sz w:val="28"/>
                <w:szCs w:val="28"/>
              </w:rPr>
            </w:pPr>
            <w:r w:rsidRPr="00FC3602">
              <w:rPr>
                <w:rFonts w:ascii="Times New Roman" w:eastAsia="Calibri" w:hAnsi="Times New Roman" w:cs="Times New Roman"/>
                <w:b/>
                <w:bCs/>
                <w:color w:val="000000"/>
                <w:sz w:val="28"/>
                <w:szCs w:val="28"/>
              </w:rPr>
              <w:t>2. Инструменты, приспособления, оборудование</w:t>
            </w:r>
          </w:p>
        </w:tc>
      </w:tr>
      <w:tr w:rsidR="005D0B79" w:rsidRPr="005D0B79" w:rsidTr="003603DE">
        <w:trPr>
          <w:trHeight w:val="240"/>
        </w:trPr>
        <w:tc>
          <w:tcPr>
            <w:tcW w:w="9677" w:type="dxa"/>
          </w:tcPr>
          <w:p w:rsidR="005D0B79" w:rsidRPr="00FC3602" w:rsidRDefault="005D0B79" w:rsidP="005D0B79">
            <w:pPr>
              <w:spacing w:after="0" w:line="240" w:lineRule="auto"/>
              <w:rPr>
                <w:rFonts w:ascii="Times New Roman" w:eastAsia="Calibri" w:hAnsi="Times New Roman" w:cs="Times New Roman"/>
                <w:color w:val="000000"/>
                <w:sz w:val="28"/>
                <w:szCs w:val="28"/>
              </w:rPr>
            </w:pPr>
            <w:r w:rsidRPr="00FC3602">
              <w:rPr>
                <w:rFonts w:ascii="Times New Roman" w:eastAsia="Calibri" w:hAnsi="Times New Roman" w:cs="Times New Roman"/>
                <w:color w:val="000000"/>
                <w:sz w:val="28"/>
                <w:szCs w:val="28"/>
              </w:rPr>
              <w:t xml:space="preserve">Оснащенность рабочего места преподавателя: </w:t>
            </w:r>
          </w:p>
        </w:tc>
      </w:tr>
      <w:tr w:rsidR="005D0B79" w:rsidRPr="005D0B79" w:rsidTr="003603DE">
        <w:trPr>
          <w:trHeight w:val="351"/>
        </w:trPr>
        <w:tc>
          <w:tcPr>
            <w:tcW w:w="9677" w:type="dxa"/>
          </w:tcPr>
          <w:p w:rsidR="005D0B79" w:rsidRPr="00FC3602" w:rsidRDefault="005D0B79" w:rsidP="005D0B79">
            <w:pPr>
              <w:spacing w:after="0" w:line="240" w:lineRule="auto"/>
              <w:rPr>
                <w:rFonts w:ascii="Times New Roman" w:eastAsia="Calibri" w:hAnsi="Times New Roman" w:cs="Times New Roman"/>
                <w:color w:val="000000"/>
                <w:sz w:val="28"/>
                <w:szCs w:val="28"/>
              </w:rPr>
            </w:pPr>
            <w:r w:rsidRPr="00FC3602">
              <w:rPr>
                <w:rFonts w:ascii="Times New Roman" w:eastAsia="Calibri" w:hAnsi="Times New Roman" w:cs="Times New Roman"/>
                <w:color w:val="000000"/>
                <w:sz w:val="28"/>
                <w:szCs w:val="28"/>
              </w:rPr>
              <w:t>Персональный компьютер</w:t>
            </w:r>
          </w:p>
        </w:tc>
      </w:tr>
      <w:tr w:rsidR="005D0B79" w:rsidRPr="005D0B79" w:rsidTr="003603DE">
        <w:trPr>
          <w:trHeight w:val="340"/>
        </w:trPr>
        <w:tc>
          <w:tcPr>
            <w:tcW w:w="9677" w:type="dxa"/>
          </w:tcPr>
          <w:p w:rsidR="005D0B79" w:rsidRPr="00FC3602" w:rsidRDefault="005D0B79" w:rsidP="005D0B79">
            <w:pPr>
              <w:spacing w:after="0" w:line="240" w:lineRule="auto"/>
              <w:rPr>
                <w:rFonts w:ascii="Times New Roman" w:eastAsia="Calibri" w:hAnsi="Times New Roman" w:cs="Times New Roman"/>
                <w:color w:val="000000"/>
                <w:sz w:val="28"/>
                <w:szCs w:val="28"/>
              </w:rPr>
            </w:pPr>
            <w:r w:rsidRPr="00FC3602">
              <w:rPr>
                <w:rFonts w:ascii="Times New Roman" w:eastAsia="Calibri" w:hAnsi="Times New Roman" w:cs="Times New Roman"/>
                <w:color w:val="000000"/>
                <w:sz w:val="28"/>
                <w:szCs w:val="28"/>
              </w:rPr>
              <w:t>Выход в интернет</w:t>
            </w:r>
          </w:p>
        </w:tc>
      </w:tr>
      <w:tr w:rsidR="005D0B79" w:rsidRPr="005D0B79" w:rsidTr="003603DE">
        <w:trPr>
          <w:trHeight w:val="270"/>
        </w:trPr>
        <w:tc>
          <w:tcPr>
            <w:tcW w:w="9677" w:type="dxa"/>
          </w:tcPr>
          <w:p w:rsidR="005D0B79" w:rsidRPr="00FC3602" w:rsidRDefault="005D0B79" w:rsidP="005D0B79">
            <w:pPr>
              <w:spacing w:after="0" w:line="240" w:lineRule="auto"/>
              <w:rPr>
                <w:rFonts w:ascii="Times New Roman" w:eastAsia="Calibri" w:hAnsi="Times New Roman" w:cs="Times New Roman"/>
                <w:color w:val="000000"/>
                <w:sz w:val="28"/>
                <w:szCs w:val="28"/>
              </w:rPr>
            </w:pPr>
            <w:r w:rsidRPr="00FC3602">
              <w:rPr>
                <w:rFonts w:ascii="Times New Roman" w:eastAsia="Calibri" w:hAnsi="Times New Roman" w:cs="Times New Roman"/>
                <w:color w:val="000000"/>
                <w:sz w:val="28"/>
                <w:szCs w:val="28"/>
              </w:rPr>
              <w:t>Оснащенность рабочего места студента:</w:t>
            </w:r>
          </w:p>
        </w:tc>
      </w:tr>
      <w:tr w:rsidR="005D0B79" w:rsidRPr="005D0B79" w:rsidTr="003603DE">
        <w:trPr>
          <w:trHeight w:val="278"/>
        </w:trPr>
        <w:tc>
          <w:tcPr>
            <w:tcW w:w="9677" w:type="dxa"/>
          </w:tcPr>
          <w:p w:rsidR="005D0B79" w:rsidRPr="00FC3602" w:rsidRDefault="005D0B79" w:rsidP="005D0B79">
            <w:pPr>
              <w:spacing w:after="0" w:line="240" w:lineRule="auto"/>
              <w:rPr>
                <w:rFonts w:ascii="Times New Roman" w:eastAsia="Calibri" w:hAnsi="Times New Roman" w:cs="Times New Roman"/>
                <w:color w:val="000000"/>
                <w:sz w:val="28"/>
                <w:szCs w:val="28"/>
              </w:rPr>
            </w:pPr>
            <w:r w:rsidRPr="00FC3602">
              <w:rPr>
                <w:rFonts w:ascii="Times New Roman" w:eastAsia="Calibri" w:hAnsi="Times New Roman" w:cs="Times New Roman"/>
                <w:color w:val="000000"/>
                <w:sz w:val="28"/>
                <w:szCs w:val="28"/>
              </w:rPr>
              <w:t>Ноутбук</w:t>
            </w:r>
          </w:p>
        </w:tc>
      </w:tr>
      <w:tr w:rsidR="005D0B79" w:rsidRPr="005D0B79" w:rsidTr="003603DE">
        <w:trPr>
          <w:trHeight w:val="300"/>
        </w:trPr>
        <w:tc>
          <w:tcPr>
            <w:tcW w:w="9677" w:type="dxa"/>
          </w:tcPr>
          <w:p w:rsidR="005D0B79" w:rsidRPr="00FC3602" w:rsidRDefault="005D0B79" w:rsidP="005D0B79">
            <w:pPr>
              <w:spacing w:after="0" w:line="240" w:lineRule="auto"/>
              <w:rPr>
                <w:rFonts w:ascii="Times New Roman" w:eastAsia="Calibri" w:hAnsi="Times New Roman" w:cs="Times New Roman"/>
                <w:color w:val="000000"/>
                <w:sz w:val="28"/>
                <w:szCs w:val="28"/>
              </w:rPr>
            </w:pPr>
            <w:r w:rsidRPr="00FC3602">
              <w:rPr>
                <w:rFonts w:ascii="Times New Roman" w:eastAsia="Calibri" w:hAnsi="Times New Roman" w:cs="Times New Roman"/>
                <w:color w:val="000000"/>
                <w:sz w:val="28"/>
                <w:szCs w:val="28"/>
              </w:rPr>
              <w:t>Выход в интернет</w:t>
            </w:r>
          </w:p>
        </w:tc>
      </w:tr>
      <w:tr w:rsidR="005D0B79" w:rsidRPr="005D0B79" w:rsidTr="003603DE">
        <w:tc>
          <w:tcPr>
            <w:tcW w:w="9677" w:type="dxa"/>
          </w:tcPr>
          <w:p w:rsidR="005D0B79" w:rsidRPr="00FC3602" w:rsidRDefault="005D0B79" w:rsidP="005D0B79">
            <w:pPr>
              <w:spacing w:after="0" w:line="240" w:lineRule="auto"/>
              <w:rPr>
                <w:rFonts w:ascii="Times New Roman" w:eastAsia="Calibri" w:hAnsi="Times New Roman" w:cs="Times New Roman"/>
                <w:b/>
                <w:bCs/>
                <w:color w:val="000000"/>
                <w:sz w:val="28"/>
                <w:szCs w:val="28"/>
              </w:rPr>
            </w:pPr>
            <w:r w:rsidRPr="00FC3602">
              <w:rPr>
                <w:rFonts w:ascii="Times New Roman" w:eastAsia="Calibri" w:hAnsi="Times New Roman" w:cs="Times New Roman"/>
                <w:b/>
                <w:bCs/>
                <w:color w:val="000000"/>
                <w:sz w:val="28"/>
                <w:szCs w:val="28"/>
              </w:rPr>
              <w:t>3. Средства обучения</w:t>
            </w:r>
          </w:p>
        </w:tc>
      </w:tr>
      <w:tr w:rsidR="005D0B79" w:rsidRPr="005D0B79" w:rsidTr="003603DE">
        <w:trPr>
          <w:trHeight w:val="246"/>
        </w:trPr>
        <w:tc>
          <w:tcPr>
            <w:tcW w:w="9677" w:type="dxa"/>
          </w:tcPr>
          <w:p w:rsidR="005D0B79" w:rsidRPr="00FC3602" w:rsidRDefault="005D0B79" w:rsidP="005D0B79">
            <w:pPr>
              <w:spacing w:after="0" w:line="240" w:lineRule="auto"/>
              <w:rPr>
                <w:rFonts w:ascii="Times New Roman" w:eastAsia="Calibri" w:hAnsi="Times New Roman" w:cs="Times New Roman"/>
                <w:color w:val="000000"/>
                <w:sz w:val="28"/>
                <w:szCs w:val="28"/>
              </w:rPr>
            </w:pPr>
            <w:r w:rsidRPr="00FC3602">
              <w:rPr>
                <w:rFonts w:ascii="Times New Roman" w:eastAsia="Calibri" w:hAnsi="Times New Roman" w:cs="Times New Roman"/>
                <w:color w:val="000000"/>
                <w:sz w:val="28"/>
                <w:szCs w:val="28"/>
              </w:rPr>
              <w:t xml:space="preserve">3.1. Печатные </w:t>
            </w:r>
          </w:p>
        </w:tc>
      </w:tr>
      <w:tr w:rsidR="005D0B79" w:rsidRPr="005D0B79" w:rsidTr="003603DE">
        <w:trPr>
          <w:trHeight w:val="973"/>
        </w:trPr>
        <w:tc>
          <w:tcPr>
            <w:tcW w:w="9677" w:type="dxa"/>
          </w:tcPr>
          <w:p w:rsidR="005D0B79" w:rsidRPr="00FC3602" w:rsidRDefault="005D0B79" w:rsidP="005D0B79">
            <w:pPr>
              <w:spacing w:after="0" w:line="240" w:lineRule="auto"/>
              <w:rPr>
                <w:rFonts w:ascii="Times New Roman" w:eastAsia="Calibri" w:hAnsi="Times New Roman" w:cs="Times New Roman"/>
                <w:color w:val="000000"/>
                <w:sz w:val="28"/>
                <w:szCs w:val="28"/>
              </w:rPr>
            </w:pPr>
            <w:r w:rsidRPr="00FC3602">
              <w:rPr>
                <w:rFonts w:ascii="Times New Roman" w:eastAsia="Calibri" w:hAnsi="Times New Roman" w:cs="Times New Roman"/>
                <w:color w:val="000000"/>
                <w:sz w:val="28"/>
                <w:szCs w:val="28"/>
              </w:rPr>
              <w:t>1 Алимов Ш.А., Колягин Ю.М., Ткачева М.В. и др. Математика: алгебра и начала математического анализа, геометрия.  Алгебра и начала математического анализа (базовый и углубленный уровни), 10-11 классы. - М.: Просвещение, 2020. - 464с.</w:t>
            </w:r>
          </w:p>
        </w:tc>
      </w:tr>
      <w:tr w:rsidR="005D0B79" w:rsidRPr="005D0B79" w:rsidTr="003603DE">
        <w:trPr>
          <w:trHeight w:val="1004"/>
        </w:trPr>
        <w:tc>
          <w:tcPr>
            <w:tcW w:w="9677" w:type="dxa"/>
          </w:tcPr>
          <w:p w:rsidR="005D0B79" w:rsidRPr="00FC3602" w:rsidRDefault="005D0B79" w:rsidP="005D0B79">
            <w:pPr>
              <w:spacing w:after="0" w:line="240" w:lineRule="auto"/>
              <w:rPr>
                <w:rFonts w:ascii="Times New Roman" w:eastAsia="Calibri" w:hAnsi="Times New Roman" w:cs="Times New Roman"/>
                <w:color w:val="000000"/>
                <w:sz w:val="28"/>
                <w:szCs w:val="28"/>
              </w:rPr>
            </w:pPr>
            <w:r w:rsidRPr="00FC3602">
              <w:rPr>
                <w:rFonts w:ascii="Times New Roman" w:eastAsia="Calibri" w:hAnsi="Times New Roman" w:cs="Times New Roman"/>
                <w:color w:val="000000"/>
                <w:sz w:val="28"/>
                <w:szCs w:val="28"/>
              </w:rPr>
              <w:t>2 Атанасян Л.С., Бутузов В.Ф., Кадомцев С. Б. и др. Математика: алгебра и начала математического анализа, геометрия. Геометрия (базовый и углубленный уровни), 10-11классы. - М.: Просвещение, 2020.-255с.</w:t>
            </w:r>
          </w:p>
        </w:tc>
      </w:tr>
      <w:tr w:rsidR="005D0B79" w:rsidRPr="005D0B79" w:rsidTr="003603DE">
        <w:trPr>
          <w:trHeight w:val="255"/>
        </w:trPr>
        <w:tc>
          <w:tcPr>
            <w:tcW w:w="9677" w:type="dxa"/>
          </w:tcPr>
          <w:p w:rsidR="005D0B79" w:rsidRPr="00FC3602" w:rsidRDefault="005D0B79" w:rsidP="005D0B79">
            <w:pPr>
              <w:spacing w:after="0" w:line="240" w:lineRule="auto"/>
              <w:rPr>
                <w:rFonts w:ascii="Times New Roman" w:eastAsia="Calibri" w:hAnsi="Times New Roman" w:cs="Times New Roman"/>
                <w:color w:val="000000"/>
                <w:sz w:val="28"/>
                <w:szCs w:val="28"/>
              </w:rPr>
            </w:pPr>
            <w:r w:rsidRPr="00FC3602">
              <w:rPr>
                <w:rFonts w:ascii="Times New Roman" w:eastAsia="Calibri" w:hAnsi="Times New Roman" w:cs="Times New Roman"/>
                <w:color w:val="000000"/>
                <w:sz w:val="28"/>
                <w:szCs w:val="28"/>
              </w:rPr>
              <w:t xml:space="preserve">3.2. Электронные образовательные ресурсы </w:t>
            </w:r>
          </w:p>
        </w:tc>
      </w:tr>
      <w:tr w:rsidR="005D0B79" w:rsidRPr="005D0B79" w:rsidTr="003603DE">
        <w:trPr>
          <w:trHeight w:val="570"/>
        </w:trPr>
        <w:tc>
          <w:tcPr>
            <w:tcW w:w="9677" w:type="dxa"/>
          </w:tcPr>
          <w:p w:rsidR="005D0B79" w:rsidRPr="00FC3602" w:rsidRDefault="005D0B79" w:rsidP="005D0B79">
            <w:pPr>
              <w:spacing w:after="0" w:line="240" w:lineRule="auto"/>
              <w:rPr>
                <w:rFonts w:ascii="Times New Roman" w:eastAsia="Calibri" w:hAnsi="Times New Roman" w:cs="Times New Roman"/>
                <w:color w:val="000000"/>
                <w:sz w:val="28"/>
                <w:szCs w:val="28"/>
              </w:rPr>
            </w:pPr>
            <w:r w:rsidRPr="00FC3602">
              <w:rPr>
                <w:rFonts w:ascii="Times New Roman" w:eastAsia="Calibri" w:hAnsi="Times New Roman" w:cs="Times New Roman"/>
                <w:color w:val="000000"/>
                <w:sz w:val="28"/>
                <w:szCs w:val="28"/>
              </w:rPr>
              <w:t>Мультимедийные обучающие программы и электронные учебные издания по основным разделам</w:t>
            </w:r>
          </w:p>
        </w:tc>
      </w:tr>
      <w:tr w:rsidR="005D0B79" w:rsidRPr="005D0B79" w:rsidTr="003603DE">
        <w:trPr>
          <w:trHeight w:val="345"/>
        </w:trPr>
        <w:tc>
          <w:tcPr>
            <w:tcW w:w="9677" w:type="dxa"/>
          </w:tcPr>
          <w:p w:rsidR="005D0B79" w:rsidRPr="00FC3602" w:rsidRDefault="005D0B79" w:rsidP="005D0B79">
            <w:pPr>
              <w:spacing w:after="0" w:line="240" w:lineRule="auto"/>
              <w:rPr>
                <w:rFonts w:ascii="Times New Roman" w:eastAsia="Calibri" w:hAnsi="Times New Roman" w:cs="Times New Roman"/>
                <w:color w:val="000000"/>
                <w:sz w:val="28"/>
                <w:szCs w:val="28"/>
              </w:rPr>
            </w:pPr>
            <w:r w:rsidRPr="00FC3602">
              <w:rPr>
                <w:rFonts w:ascii="Times New Roman" w:eastAsia="Calibri" w:hAnsi="Times New Roman" w:cs="Times New Roman"/>
                <w:color w:val="000000"/>
                <w:sz w:val="28"/>
                <w:szCs w:val="28"/>
              </w:rPr>
              <w:t xml:space="preserve"> Фильмы по истории развития математики</w:t>
            </w:r>
          </w:p>
        </w:tc>
      </w:tr>
      <w:tr w:rsidR="005D0B79" w:rsidRPr="005D0B79" w:rsidTr="003603DE">
        <w:trPr>
          <w:trHeight w:val="382"/>
        </w:trPr>
        <w:tc>
          <w:tcPr>
            <w:tcW w:w="9677" w:type="dxa"/>
          </w:tcPr>
          <w:p w:rsidR="005D0B79" w:rsidRPr="00FC3602" w:rsidRDefault="005D0B79" w:rsidP="005D0B79">
            <w:pPr>
              <w:spacing w:after="0" w:line="240" w:lineRule="auto"/>
              <w:rPr>
                <w:rFonts w:ascii="Times New Roman" w:eastAsia="Calibri" w:hAnsi="Times New Roman" w:cs="Times New Roman"/>
                <w:color w:val="000000"/>
                <w:sz w:val="28"/>
                <w:szCs w:val="28"/>
              </w:rPr>
            </w:pPr>
            <w:r w:rsidRPr="00FC3602">
              <w:rPr>
                <w:rFonts w:ascii="Times New Roman" w:eastAsia="Calibri" w:hAnsi="Times New Roman" w:cs="Times New Roman"/>
                <w:color w:val="000000"/>
                <w:sz w:val="28"/>
                <w:szCs w:val="28"/>
              </w:rPr>
              <w:t>Презентации к отдельным темам</w:t>
            </w:r>
          </w:p>
        </w:tc>
      </w:tr>
      <w:tr w:rsidR="005D0B79" w:rsidRPr="005D0B79" w:rsidTr="003603DE">
        <w:trPr>
          <w:trHeight w:val="270"/>
        </w:trPr>
        <w:tc>
          <w:tcPr>
            <w:tcW w:w="9677" w:type="dxa"/>
          </w:tcPr>
          <w:p w:rsidR="005D0B79" w:rsidRPr="00FC3602" w:rsidRDefault="005D0B79" w:rsidP="005D0B79">
            <w:pPr>
              <w:spacing w:after="0" w:line="240" w:lineRule="auto"/>
              <w:rPr>
                <w:rFonts w:ascii="Times New Roman" w:eastAsia="Calibri" w:hAnsi="Times New Roman" w:cs="Times New Roman"/>
                <w:color w:val="000000"/>
                <w:sz w:val="28"/>
                <w:szCs w:val="28"/>
              </w:rPr>
            </w:pPr>
            <w:r w:rsidRPr="00FC3602">
              <w:rPr>
                <w:rFonts w:ascii="Times New Roman" w:eastAsia="Calibri" w:hAnsi="Times New Roman" w:cs="Times New Roman"/>
                <w:color w:val="000000"/>
                <w:sz w:val="28"/>
                <w:szCs w:val="28"/>
              </w:rPr>
              <w:t>3.3. Прочие</w:t>
            </w:r>
          </w:p>
        </w:tc>
      </w:tr>
      <w:tr w:rsidR="005D0B79" w:rsidRPr="005D0B79" w:rsidTr="003603DE">
        <w:trPr>
          <w:trHeight w:val="315"/>
        </w:trPr>
        <w:tc>
          <w:tcPr>
            <w:tcW w:w="9677" w:type="dxa"/>
          </w:tcPr>
          <w:p w:rsidR="005D0B79" w:rsidRPr="00FC3602" w:rsidRDefault="005D0B79" w:rsidP="005D0B79">
            <w:pPr>
              <w:spacing w:after="0" w:line="240" w:lineRule="auto"/>
              <w:rPr>
                <w:rFonts w:ascii="Times New Roman" w:eastAsia="Calibri" w:hAnsi="Times New Roman" w:cs="Times New Roman"/>
                <w:color w:val="000000"/>
                <w:sz w:val="28"/>
                <w:szCs w:val="28"/>
              </w:rPr>
            </w:pPr>
            <w:r w:rsidRPr="00FC3602">
              <w:rPr>
                <w:rFonts w:ascii="Times New Roman" w:eastAsia="Calibri" w:hAnsi="Times New Roman" w:cs="Times New Roman"/>
                <w:color w:val="000000"/>
                <w:sz w:val="28"/>
                <w:szCs w:val="28"/>
              </w:rPr>
              <w:t>Портреты выдающихся деятелей математики</w:t>
            </w:r>
          </w:p>
        </w:tc>
      </w:tr>
      <w:tr w:rsidR="005D0B79" w:rsidRPr="005D0B79" w:rsidTr="003603DE">
        <w:trPr>
          <w:trHeight w:val="313"/>
        </w:trPr>
        <w:tc>
          <w:tcPr>
            <w:tcW w:w="9677" w:type="dxa"/>
          </w:tcPr>
          <w:p w:rsidR="005D0B79" w:rsidRPr="00FC3602" w:rsidRDefault="005D0B79" w:rsidP="005D0B79">
            <w:pPr>
              <w:spacing w:after="0" w:line="240" w:lineRule="auto"/>
              <w:rPr>
                <w:rFonts w:ascii="Times New Roman" w:eastAsia="Calibri" w:hAnsi="Times New Roman" w:cs="Times New Roman"/>
                <w:color w:val="000000"/>
                <w:sz w:val="28"/>
                <w:szCs w:val="28"/>
              </w:rPr>
            </w:pPr>
            <w:r w:rsidRPr="00FC3602">
              <w:rPr>
                <w:rFonts w:ascii="Times New Roman" w:eastAsia="Calibri" w:hAnsi="Times New Roman" w:cs="Times New Roman"/>
                <w:color w:val="000000"/>
                <w:sz w:val="28"/>
                <w:szCs w:val="28"/>
              </w:rPr>
              <w:t>Наглядные пособия (учебные таблицы, плакаты, раздаточный материал по темам)</w:t>
            </w:r>
          </w:p>
        </w:tc>
      </w:tr>
      <w:tr w:rsidR="005D0B79" w:rsidRPr="005D0B79" w:rsidTr="003603DE">
        <w:trPr>
          <w:trHeight w:val="270"/>
        </w:trPr>
        <w:tc>
          <w:tcPr>
            <w:tcW w:w="9677" w:type="dxa"/>
          </w:tcPr>
          <w:p w:rsidR="005D0B79" w:rsidRPr="00FC3602" w:rsidRDefault="005D0B79" w:rsidP="005D0B79">
            <w:pPr>
              <w:spacing w:after="0" w:line="240" w:lineRule="auto"/>
              <w:rPr>
                <w:rFonts w:ascii="Times New Roman" w:eastAsia="Calibri" w:hAnsi="Times New Roman" w:cs="Times New Roman"/>
                <w:color w:val="000000"/>
                <w:sz w:val="28"/>
                <w:szCs w:val="28"/>
              </w:rPr>
            </w:pPr>
            <w:r w:rsidRPr="00FC3602">
              <w:rPr>
                <w:rFonts w:ascii="Times New Roman" w:eastAsia="Calibri" w:hAnsi="Times New Roman" w:cs="Times New Roman"/>
                <w:color w:val="000000"/>
                <w:sz w:val="28"/>
                <w:szCs w:val="28"/>
              </w:rPr>
              <w:t>Экран</w:t>
            </w:r>
          </w:p>
        </w:tc>
      </w:tr>
    </w:tbl>
    <w:p w:rsidR="00FC3602" w:rsidRDefault="00FC3602" w:rsidP="005D0B79">
      <w:pPr>
        <w:spacing w:after="0"/>
        <w:ind w:firstLine="709"/>
        <w:rPr>
          <w:rFonts w:ascii="Calibri" w:eastAsia="Calibri" w:hAnsi="Calibri" w:cs="Times New Roman"/>
          <w:b/>
          <w:bCs/>
          <w:sz w:val="28"/>
          <w:szCs w:val="28"/>
        </w:rPr>
      </w:pPr>
    </w:p>
    <w:p w:rsidR="00FC3602" w:rsidRDefault="00FC3602" w:rsidP="005D0B79">
      <w:pPr>
        <w:spacing w:after="0"/>
        <w:ind w:firstLine="709"/>
        <w:rPr>
          <w:rFonts w:ascii="Calibri" w:eastAsia="Calibri" w:hAnsi="Calibri" w:cs="Times New Roman"/>
          <w:b/>
          <w:bCs/>
          <w:sz w:val="28"/>
          <w:szCs w:val="28"/>
        </w:rPr>
      </w:pPr>
    </w:p>
    <w:p w:rsidR="00F50B2A" w:rsidRPr="00F50B2A" w:rsidRDefault="00F50B2A" w:rsidP="00D01D58">
      <w:pPr>
        <w:spacing w:after="0"/>
        <w:ind w:left="284" w:firstLine="567"/>
        <w:rPr>
          <w:rFonts w:ascii="Times New Roman" w:hAnsi="Times New Roman" w:cs="Times New Roman"/>
          <w:b/>
          <w:bCs/>
          <w:sz w:val="28"/>
          <w:szCs w:val="28"/>
        </w:rPr>
      </w:pPr>
      <w:r w:rsidRPr="00F50B2A">
        <w:rPr>
          <w:rFonts w:ascii="Times New Roman" w:hAnsi="Times New Roman" w:cs="Times New Roman"/>
          <w:b/>
          <w:bCs/>
          <w:sz w:val="28"/>
          <w:szCs w:val="28"/>
        </w:rPr>
        <w:t>3.2. Информационное обеспечение реализации программы</w:t>
      </w:r>
    </w:p>
    <w:p w:rsidR="00F50B2A" w:rsidRPr="00F50B2A" w:rsidRDefault="00F50B2A" w:rsidP="00D01D58">
      <w:pPr>
        <w:spacing w:after="0"/>
        <w:rPr>
          <w:rFonts w:ascii="Times New Roman" w:hAnsi="Times New Roman" w:cs="Times New Roman"/>
          <w:color w:val="000000"/>
          <w:sz w:val="28"/>
          <w:szCs w:val="28"/>
        </w:rPr>
      </w:pPr>
    </w:p>
    <w:p w:rsidR="00F50B2A" w:rsidRPr="00F50B2A" w:rsidRDefault="00F50B2A" w:rsidP="00D01D58">
      <w:pPr>
        <w:spacing w:after="0"/>
        <w:ind w:left="284" w:firstLine="567"/>
        <w:contextualSpacing/>
        <w:rPr>
          <w:rFonts w:ascii="Times New Roman" w:hAnsi="Times New Roman" w:cs="Times New Roman"/>
          <w:b/>
          <w:color w:val="000000"/>
          <w:sz w:val="28"/>
          <w:szCs w:val="28"/>
        </w:rPr>
      </w:pPr>
      <w:r w:rsidRPr="00F50B2A">
        <w:rPr>
          <w:rFonts w:ascii="Times New Roman" w:hAnsi="Times New Roman" w:cs="Times New Roman"/>
          <w:b/>
          <w:color w:val="000000"/>
          <w:sz w:val="28"/>
          <w:szCs w:val="28"/>
        </w:rPr>
        <w:t>3.2.1. Печатные издания</w:t>
      </w:r>
    </w:p>
    <w:p w:rsidR="00F50B2A" w:rsidRPr="00F50B2A" w:rsidRDefault="00F50B2A" w:rsidP="00276472">
      <w:pPr>
        <w:spacing w:after="0" w:line="276" w:lineRule="auto"/>
        <w:ind w:firstLine="851"/>
        <w:jc w:val="both"/>
        <w:rPr>
          <w:rFonts w:ascii="Times New Roman" w:hAnsi="Times New Roman" w:cs="Times New Roman"/>
          <w:color w:val="000000"/>
          <w:sz w:val="28"/>
          <w:szCs w:val="28"/>
        </w:rPr>
      </w:pPr>
      <w:r w:rsidRPr="00F50B2A">
        <w:rPr>
          <w:rFonts w:ascii="Times New Roman" w:hAnsi="Times New Roman" w:cs="Times New Roman"/>
          <w:color w:val="000000"/>
          <w:sz w:val="28"/>
          <w:szCs w:val="28"/>
        </w:rPr>
        <w:t>1 Алимов Ш.А., Колягин Ю.М., Ткачева М.В. и др. Математика: алгебра и начала математического анализа, геометрия.  Алгебра и начала математического анализа (базовый и углубленный уровни), 10-11 классы. - М.: Просвещение, 2020. - 464с.</w:t>
      </w:r>
    </w:p>
    <w:p w:rsidR="00F50B2A" w:rsidRPr="00276472" w:rsidRDefault="00F50B2A" w:rsidP="00276472">
      <w:pPr>
        <w:spacing w:after="0" w:line="276" w:lineRule="auto"/>
        <w:ind w:firstLine="851"/>
        <w:jc w:val="both"/>
        <w:rPr>
          <w:rFonts w:ascii="Times New Roman" w:eastAsia="Calibri" w:hAnsi="Times New Roman" w:cs="Times New Roman"/>
          <w:b/>
          <w:bCs/>
          <w:color w:val="000000"/>
          <w:sz w:val="28"/>
          <w:szCs w:val="28"/>
        </w:rPr>
      </w:pPr>
      <w:r w:rsidRPr="00F50B2A">
        <w:rPr>
          <w:rFonts w:ascii="Times New Roman" w:eastAsia="Calibri" w:hAnsi="Times New Roman" w:cs="Times New Roman"/>
          <w:bCs/>
          <w:color w:val="000000"/>
          <w:sz w:val="28"/>
          <w:szCs w:val="28"/>
        </w:rPr>
        <w:t>2</w:t>
      </w:r>
      <w:r w:rsidRPr="00F50B2A">
        <w:rPr>
          <w:rFonts w:ascii="Times New Roman" w:eastAsia="Calibri" w:hAnsi="Times New Roman" w:cs="Times New Roman"/>
          <w:b/>
          <w:bCs/>
          <w:color w:val="000000"/>
          <w:sz w:val="28"/>
          <w:szCs w:val="28"/>
        </w:rPr>
        <w:t xml:space="preserve"> </w:t>
      </w:r>
      <w:r w:rsidRPr="00F50B2A">
        <w:rPr>
          <w:rFonts w:ascii="Times New Roman" w:eastAsia="Calibri" w:hAnsi="Times New Roman" w:cs="Times New Roman"/>
          <w:color w:val="000000"/>
          <w:sz w:val="28"/>
          <w:szCs w:val="28"/>
        </w:rPr>
        <w:t>Атанасян Л.С., Бутузов В.Ф., Кадомцев С. Б. и др. Математика: алгебра и начала математического анализа, геометрия. Геометрия (базовый и углубленный уровни), 10-11классы</w:t>
      </w:r>
      <w:r w:rsidRPr="00F50B2A">
        <w:rPr>
          <w:rFonts w:ascii="Times New Roman" w:hAnsi="Times New Roman" w:cs="Times New Roman"/>
          <w:color w:val="000000"/>
          <w:sz w:val="28"/>
          <w:szCs w:val="28"/>
        </w:rPr>
        <w:t>. - М.: Просвещение, 2020.-255с.</w:t>
      </w:r>
    </w:p>
    <w:p w:rsidR="00F50B2A" w:rsidRPr="00F50B2A" w:rsidRDefault="00F50B2A" w:rsidP="00276472">
      <w:pPr>
        <w:spacing w:after="0" w:line="276" w:lineRule="auto"/>
        <w:ind w:firstLine="851"/>
        <w:contextualSpacing/>
        <w:jc w:val="both"/>
        <w:rPr>
          <w:rFonts w:ascii="Times New Roman" w:hAnsi="Times New Roman" w:cs="Times New Roman"/>
          <w:b/>
          <w:color w:val="000000"/>
          <w:sz w:val="28"/>
          <w:szCs w:val="28"/>
        </w:rPr>
      </w:pPr>
      <w:r w:rsidRPr="00F50B2A">
        <w:rPr>
          <w:rFonts w:ascii="Times New Roman" w:hAnsi="Times New Roman" w:cs="Times New Roman"/>
          <w:b/>
          <w:color w:val="000000"/>
          <w:sz w:val="28"/>
          <w:szCs w:val="28"/>
        </w:rPr>
        <w:t>3.2.2. Электронные издания (электронные ресурсы)</w:t>
      </w:r>
    </w:p>
    <w:p w:rsidR="00F50B2A" w:rsidRPr="00F50B2A" w:rsidRDefault="00F50B2A" w:rsidP="00276472">
      <w:pPr>
        <w:spacing w:after="0" w:line="276" w:lineRule="auto"/>
        <w:ind w:firstLine="851"/>
        <w:contextualSpacing/>
        <w:jc w:val="both"/>
        <w:rPr>
          <w:rFonts w:ascii="Times New Roman" w:hAnsi="Times New Roman" w:cs="Times New Roman"/>
          <w:color w:val="000000"/>
          <w:sz w:val="28"/>
          <w:szCs w:val="28"/>
        </w:rPr>
      </w:pPr>
      <w:r w:rsidRPr="00F50B2A">
        <w:rPr>
          <w:rFonts w:ascii="Times New Roman" w:hAnsi="Times New Roman" w:cs="Times New Roman"/>
          <w:color w:val="000000"/>
          <w:sz w:val="28"/>
          <w:szCs w:val="28"/>
        </w:rPr>
        <w:t xml:space="preserve">3 Электронный образовательный ресурс «Учи.ру» </w:t>
      </w:r>
    </w:p>
    <w:p w:rsidR="00F50B2A" w:rsidRPr="00F50B2A" w:rsidRDefault="00F50B2A" w:rsidP="00276472">
      <w:pPr>
        <w:spacing w:after="0" w:line="276" w:lineRule="auto"/>
        <w:ind w:firstLine="851"/>
        <w:contextualSpacing/>
        <w:jc w:val="both"/>
        <w:rPr>
          <w:rFonts w:ascii="Times New Roman" w:hAnsi="Times New Roman" w:cs="Times New Roman"/>
          <w:color w:val="000000"/>
          <w:sz w:val="28"/>
          <w:szCs w:val="28"/>
        </w:rPr>
      </w:pPr>
      <w:r w:rsidRPr="00F50B2A">
        <w:rPr>
          <w:rFonts w:ascii="Times New Roman" w:hAnsi="Times New Roman" w:cs="Times New Roman"/>
          <w:color w:val="000000"/>
          <w:sz w:val="28"/>
          <w:szCs w:val="28"/>
        </w:rPr>
        <w:t xml:space="preserve">   </w:t>
      </w:r>
      <w:hyperlink r:id="rId10" w:history="1">
        <w:r w:rsidRPr="00F50B2A">
          <w:rPr>
            <w:rFonts w:ascii="Times New Roman" w:hAnsi="Times New Roman" w:cs="Times New Roman"/>
            <w:color w:val="000000"/>
            <w:sz w:val="28"/>
            <w:szCs w:val="28"/>
            <w:u w:val="single"/>
          </w:rPr>
          <w:t>https://uchi.ru/teachers/stats/main</w:t>
        </w:r>
      </w:hyperlink>
    </w:p>
    <w:p w:rsidR="00F50B2A" w:rsidRPr="00F50B2A" w:rsidRDefault="00F50B2A" w:rsidP="00276472">
      <w:pPr>
        <w:spacing w:after="0" w:line="276" w:lineRule="auto"/>
        <w:ind w:firstLine="851"/>
        <w:contextualSpacing/>
        <w:jc w:val="both"/>
        <w:rPr>
          <w:rFonts w:ascii="Times New Roman" w:hAnsi="Times New Roman" w:cs="Times New Roman"/>
          <w:color w:val="000000"/>
          <w:sz w:val="28"/>
          <w:szCs w:val="28"/>
        </w:rPr>
      </w:pPr>
      <w:r w:rsidRPr="00F50B2A">
        <w:rPr>
          <w:rFonts w:ascii="Times New Roman" w:hAnsi="Times New Roman" w:cs="Times New Roman"/>
          <w:color w:val="000000"/>
          <w:sz w:val="28"/>
          <w:szCs w:val="28"/>
        </w:rPr>
        <w:t xml:space="preserve">4 Электронный образовательный ресурс «ЯКласс»   </w:t>
      </w:r>
      <w:hyperlink r:id="rId11" w:history="1">
        <w:r w:rsidRPr="00F50B2A">
          <w:rPr>
            <w:rFonts w:ascii="Times New Roman" w:hAnsi="Times New Roman" w:cs="Times New Roman"/>
            <w:color w:val="000000"/>
            <w:sz w:val="28"/>
            <w:szCs w:val="28"/>
            <w:u w:val="single"/>
          </w:rPr>
          <w:t>https://www.yaklass.ru/</w:t>
        </w:r>
      </w:hyperlink>
    </w:p>
    <w:p w:rsidR="00F50B2A" w:rsidRPr="00F50B2A" w:rsidRDefault="00F50B2A" w:rsidP="00276472">
      <w:pPr>
        <w:spacing w:after="0" w:line="276" w:lineRule="auto"/>
        <w:ind w:firstLine="851"/>
        <w:jc w:val="both"/>
        <w:rPr>
          <w:rFonts w:ascii="Times New Roman" w:eastAsia="Calibri" w:hAnsi="Times New Roman" w:cs="Times New Roman"/>
          <w:color w:val="000000"/>
          <w:sz w:val="28"/>
          <w:szCs w:val="28"/>
        </w:rPr>
      </w:pPr>
      <w:r w:rsidRPr="00F50B2A">
        <w:rPr>
          <w:rFonts w:ascii="Times New Roman" w:eastAsia="Calibri" w:hAnsi="Times New Roman" w:cs="Times New Roman"/>
          <w:color w:val="000000"/>
          <w:sz w:val="28"/>
          <w:szCs w:val="28"/>
        </w:rPr>
        <w:t xml:space="preserve">5 </w:t>
      </w:r>
      <w:r w:rsidRPr="00F50B2A">
        <w:rPr>
          <w:rFonts w:ascii="Times New Roman" w:eastAsia="Calibri" w:hAnsi="Times New Roman" w:cs="Times New Roman"/>
          <w:color w:val="000000"/>
          <w:sz w:val="28"/>
          <w:szCs w:val="28"/>
          <w:lang w:val="en-US"/>
        </w:rPr>
        <w:t>Vipschool</w:t>
      </w:r>
      <w:r w:rsidRPr="00F50B2A">
        <w:rPr>
          <w:rFonts w:ascii="Times New Roman" w:eastAsia="Calibri" w:hAnsi="Times New Roman" w:cs="Times New Roman"/>
          <w:color w:val="000000"/>
          <w:sz w:val="28"/>
          <w:szCs w:val="28"/>
        </w:rPr>
        <w:t>.</w:t>
      </w:r>
      <w:r w:rsidRPr="00F50B2A">
        <w:rPr>
          <w:rFonts w:ascii="Times New Roman" w:eastAsia="Calibri" w:hAnsi="Times New Roman" w:cs="Times New Roman"/>
          <w:color w:val="000000"/>
          <w:sz w:val="28"/>
          <w:szCs w:val="28"/>
          <w:lang w:val="en-US"/>
        </w:rPr>
        <w:t>ru</w:t>
      </w:r>
      <w:r w:rsidRPr="00F50B2A">
        <w:rPr>
          <w:rFonts w:ascii="Times New Roman" w:eastAsia="Calibri" w:hAnsi="Times New Roman" w:cs="Times New Roman"/>
          <w:color w:val="000000"/>
          <w:sz w:val="28"/>
          <w:szCs w:val="28"/>
        </w:rPr>
        <w:t xml:space="preserve">  (Специализированный учебно-научный центр МГУ – Школа имени А. Н. Колмогорова).</w:t>
      </w:r>
    </w:p>
    <w:p w:rsidR="00F50B2A" w:rsidRPr="00F50B2A" w:rsidRDefault="00F50B2A" w:rsidP="00276472">
      <w:pPr>
        <w:spacing w:after="0" w:line="276" w:lineRule="auto"/>
        <w:ind w:firstLine="851"/>
        <w:jc w:val="both"/>
        <w:rPr>
          <w:rFonts w:ascii="Times New Roman" w:eastAsia="Calibri" w:hAnsi="Times New Roman" w:cs="Times New Roman"/>
          <w:color w:val="000000"/>
          <w:sz w:val="28"/>
          <w:szCs w:val="28"/>
        </w:rPr>
      </w:pPr>
      <w:r w:rsidRPr="00F50B2A">
        <w:rPr>
          <w:rFonts w:ascii="Times New Roman" w:eastAsia="Calibri" w:hAnsi="Times New Roman" w:cs="Times New Roman"/>
          <w:color w:val="000000"/>
          <w:sz w:val="28"/>
          <w:szCs w:val="28"/>
        </w:rPr>
        <w:t xml:space="preserve">6 </w:t>
      </w:r>
      <w:hyperlink r:id="rId12" w:history="1">
        <w:r w:rsidRPr="00F50B2A">
          <w:rPr>
            <w:rFonts w:ascii="Times New Roman" w:eastAsia="Calibri" w:hAnsi="Times New Roman" w:cs="Times New Roman"/>
            <w:color w:val="000000"/>
            <w:sz w:val="28"/>
            <w:szCs w:val="28"/>
            <w:u w:val="single"/>
            <w:lang w:val="en-US"/>
          </w:rPr>
          <w:t>http</w:t>
        </w:r>
        <w:r w:rsidRPr="00F50B2A">
          <w:rPr>
            <w:rFonts w:ascii="Times New Roman" w:eastAsia="Calibri" w:hAnsi="Times New Roman" w:cs="Times New Roman"/>
            <w:color w:val="000000"/>
            <w:sz w:val="28"/>
            <w:szCs w:val="28"/>
            <w:u w:val="single"/>
          </w:rPr>
          <w:t>://</w:t>
        </w:r>
        <w:r w:rsidRPr="00F50B2A">
          <w:rPr>
            <w:rFonts w:ascii="Times New Roman" w:eastAsia="Calibri" w:hAnsi="Times New Roman" w:cs="Times New Roman"/>
            <w:color w:val="000000"/>
            <w:sz w:val="28"/>
            <w:szCs w:val="28"/>
            <w:u w:val="single"/>
            <w:lang w:val="en-US"/>
          </w:rPr>
          <w:t>matica</w:t>
        </w:r>
        <w:r w:rsidRPr="00F50B2A">
          <w:rPr>
            <w:rFonts w:ascii="Times New Roman" w:eastAsia="Calibri" w:hAnsi="Times New Roman" w:cs="Times New Roman"/>
            <w:color w:val="000000"/>
            <w:sz w:val="28"/>
            <w:szCs w:val="28"/>
            <w:u w:val="single"/>
          </w:rPr>
          <w:t>.</w:t>
        </w:r>
        <w:r w:rsidRPr="00F50B2A">
          <w:rPr>
            <w:rFonts w:ascii="Times New Roman" w:eastAsia="Calibri" w:hAnsi="Times New Roman" w:cs="Times New Roman"/>
            <w:color w:val="000000"/>
            <w:sz w:val="28"/>
            <w:szCs w:val="28"/>
            <w:u w:val="single"/>
            <w:lang w:val="en-US"/>
          </w:rPr>
          <w:t>nm</w:t>
        </w:r>
        <w:r w:rsidRPr="00F50B2A">
          <w:rPr>
            <w:rFonts w:ascii="Times New Roman" w:eastAsia="Calibri" w:hAnsi="Times New Roman" w:cs="Times New Roman"/>
            <w:color w:val="000000"/>
            <w:sz w:val="28"/>
            <w:szCs w:val="28"/>
            <w:u w:val="single"/>
          </w:rPr>
          <w:t>.</w:t>
        </w:r>
        <w:r w:rsidRPr="00F50B2A">
          <w:rPr>
            <w:rFonts w:ascii="Times New Roman" w:eastAsia="Calibri" w:hAnsi="Times New Roman" w:cs="Times New Roman"/>
            <w:color w:val="000000"/>
            <w:sz w:val="28"/>
            <w:szCs w:val="28"/>
            <w:u w:val="single"/>
            <w:lang w:val="en-US"/>
          </w:rPr>
          <w:t>ru</w:t>
        </w:r>
      </w:hyperlink>
      <w:r w:rsidRPr="00F50B2A">
        <w:rPr>
          <w:rFonts w:ascii="Times New Roman" w:eastAsia="Calibri" w:hAnsi="Times New Roman" w:cs="Times New Roman"/>
          <w:color w:val="000000"/>
          <w:sz w:val="28"/>
          <w:szCs w:val="28"/>
        </w:rPr>
        <w:t xml:space="preserve"> (Сайт учителя математики)</w:t>
      </w:r>
    </w:p>
    <w:p w:rsidR="00F50B2A" w:rsidRPr="00F50B2A" w:rsidRDefault="00F50B2A" w:rsidP="00276472">
      <w:pPr>
        <w:spacing w:after="0" w:line="276" w:lineRule="auto"/>
        <w:ind w:firstLine="851"/>
        <w:jc w:val="both"/>
        <w:rPr>
          <w:rFonts w:ascii="Times New Roman" w:eastAsia="Calibri" w:hAnsi="Times New Roman" w:cs="Times New Roman"/>
          <w:color w:val="000000"/>
          <w:sz w:val="28"/>
          <w:szCs w:val="28"/>
        </w:rPr>
      </w:pPr>
      <w:r w:rsidRPr="00F50B2A">
        <w:rPr>
          <w:rFonts w:ascii="Times New Roman" w:eastAsia="Calibri" w:hAnsi="Times New Roman" w:cs="Times New Roman"/>
          <w:color w:val="000000"/>
          <w:sz w:val="28"/>
          <w:szCs w:val="28"/>
        </w:rPr>
        <w:t>7</w:t>
      </w:r>
      <w:r w:rsidRPr="00F50B2A">
        <w:rPr>
          <w:rFonts w:ascii="Times New Roman" w:eastAsia="Calibri" w:hAnsi="Times New Roman" w:cs="Times New Roman"/>
          <w:color w:val="000000"/>
          <w:sz w:val="28"/>
          <w:szCs w:val="28"/>
          <w:shd w:val="clear" w:color="auto" w:fill="FFFFFF"/>
        </w:rPr>
        <w:t> </w:t>
      </w:r>
      <w:hyperlink r:id="rId13" w:tgtFrame="_blank" w:history="1">
        <w:r w:rsidRPr="00F50B2A">
          <w:rPr>
            <w:rFonts w:ascii="Times New Roman" w:eastAsia="Calibri" w:hAnsi="Times New Roman" w:cs="Times New Roman"/>
            <w:color w:val="000000"/>
            <w:sz w:val="28"/>
            <w:szCs w:val="28"/>
            <w:u w:val="single"/>
            <w:shd w:val="clear" w:color="auto" w:fill="FFFFFF"/>
          </w:rPr>
          <w:t>http://www.fipi.ru/content/otkrytyy-bank-zadaniy-ege</w:t>
        </w:r>
      </w:hyperlink>
      <w:r w:rsidRPr="00F50B2A">
        <w:rPr>
          <w:rFonts w:ascii="Times New Roman" w:eastAsia="Calibri" w:hAnsi="Times New Roman" w:cs="Times New Roman"/>
          <w:color w:val="000000"/>
          <w:sz w:val="28"/>
          <w:szCs w:val="28"/>
          <w:shd w:val="clear" w:color="auto" w:fill="FFFFFF"/>
        </w:rPr>
        <w:t>  (Федеральное  государственное бюджетное научное учреждение «Федеральный институт педагогических измерений»).</w:t>
      </w:r>
    </w:p>
    <w:p w:rsidR="00F50B2A" w:rsidRPr="00F50B2A" w:rsidRDefault="00F50B2A" w:rsidP="00276472">
      <w:pPr>
        <w:spacing w:after="0" w:line="276" w:lineRule="auto"/>
        <w:ind w:firstLine="851"/>
        <w:jc w:val="both"/>
        <w:rPr>
          <w:rFonts w:ascii="Times New Roman" w:eastAsia="Calibri" w:hAnsi="Times New Roman" w:cs="Times New Roman"/>
          <w:color w:val="000000"/>
          <w:sz w:val="28"/>
          <w:szCs w:val="28"/>
        </w:rPr>
      </w:pPr>
      <w:r w:rsidRPr="00F50B2A">
        <w:rPr>
          <w:rFonts w:ascii="Times New Roman" w:eastAsia="Calibri" w:hAnsi="Times New Roman" w:cs="Times New Roman"/>
          <w:color w:val="000000"/>
          <w:sz w:val="28"/>
          <w:szCs w:val="28"/>
          <w:shd w:val="clear" w:color="auto" w:fill="FFFFFF"/>
        </w:rPr>
        <w:t>8</w:t>
      </w:r>
      <w:r w:rsidRPr="00F50B2A">
        <w:rPr>
          <w:rFonts w:ascii="Times New Roman" w:eastAsia="Calibri" w:hAnsi="Times New Roman" w:cs="Times New Roman"/>
          <w:color w:val="000000"/>
          <w:sz w:val="28"/>
          <w:szCs w:val="28"/>
        </w:rPr>
        <w:t xml:space="preserve"> </w:t>
      </w:r>
      <w:r w:rsidRPr="00F50B2A">
        <w:rPr>
          <w:rFonts w:ascii="Times New Roman" w:hAnsi="Times New Roman" w:cs="Times New Roman"/>
          <w:color w:val="000000"/>
          <w:sz w:val="28"/>
          <w:szCs w:val="28"/>
        </w:rPr>
        <w:t>Электронный образовательный ресурс</w:t>
      </w:r>
      <w:r w:rsidRPr="00F50B2A">
        <w:rPr>
          <w:rFonts w:ascii="Times New Roman" w:eastAsia="Calibri" w:hAnsi="Times New Roman" w:cs="Times New Roman"/>
          <w:color w:val="000000"/>
          <w:sz w:val="28"/>
          <w:szCs w:val="28"/>
        </w:rPr>
        <w:t xml:space="preserve"> </w:t>
      </w:r>
      <w:r w:rsidRPr="00F50B2A">
        <w:rPr>
          <w:rFonts w:ascii="Times New Roman" w:eastAsia="Calibri" w:hAnsi="Times New Roman" w:cs="Times New Roman"/>
          <w:color w:val="000000"/>
          <w:sz w:val="28"/>
          <w:szCs w:val="28"/>
          <w:shd w:val="clear" w:color="auto" w:fill="FFFFFF"/>
        </w:rPr>
        <w:t>«Российская электронная школа» </w:t>
      </w:r>
    </w:p>
    <w:p w:rsidR="00F50B2A" w:rsidRPr="00F50B2A" w:rsidRDefault="00F50B2A" w:rsidP="00276472">
      <w:pPr>
        <w:spacing w:after="0" w:line="276" w:lineRule="auto"/>
        <w:ind w:firstLine="851"/>
        <w:jc w:val="both"/>
        <w:rPr>
          <w:rFonts w:ascii="Times New Roman" w:eastAsia="Calibri" w:hAnsi="Times New Roman" w:cs="Times New Roman"/>
          <w:color w:val="000000"/>
          <w:sz w:val="28"/>
          <w:szCs w:val="28"/>
        </w:rPr>
      </w:pPr>
      <w:r w:rsidRPr="00F50B2A">
        <w:rPr>
          <w:rFonts w:ascii="Times New Roman" w:hAnsi="Times New Roman" w:cs="Times New Roman"/>
          <w:color w:val="000000"/>
          <w:sz w:val="28"/>
          <w:szCs w:val="28"/>
        </w:rPr>
        <w:t xml:space="preserve"> </w:t>
      </w:r>
      <w:hyperlink r:id="rId14" w:tgtFrame="_blank" w:history="1">
        <w:r w:rsidRPr="00F50B2A">
          <w:rPr>
            <w:rFonts w:ascii="Times New Roman" w:eastAsia="Calibri" w:hAnsi="Times New Roman" w:cs="Times New Roman"/>
            <w:color w:val="000000"/>
            <w:sz w:val="28"/>
            <w:szCs w:val="28"/>
            <w:u w:val="single"/>
            <w:shd w:val="clear" w:color="auto" w:fill="FFFFFF"/>
          </w:rPr>
          <w:t>https://resh.edu.ru/subject/</w:t>
        </w:r>
      </w:hyperlink>
      <w:r w:rsidRPr="00F50B2A">
        <w:rPr>
          <w:rFonts w:ascii="Times New Roman" w:eastAsia="Calibri" w:hAnsi="Times New Roman" w:cs="Times New Roman"/>
          <w:color w:val="000000"/>
          <w:sz w:val="28"/>
          <w:szCs w:val="28"/>
        </w:rPr>
        <w:t xml:space="preserve"> </w:t>
      </w:r>
    </w:p>
    <w:p w:rsidR="00F50B2A" w:rsidRPr="00276472" w:rsidRDefault="00F50B2A" w:rsidP="00276472">
      <w:pPr>
        <w:spacing w:after="0" w:line="276" w:lineRule="auto"/>
        <w:ind w:firstLine="851"/>
        <w:jc w:val="both"/>
        <w:rPr>
          <w:rFonts w:ascii="Times New Roman" w:eastAsia="Calibri" w:hAnsi="Times New Roman" w:cs="Times New Roman"/>
          <w:color w:val="000000"/>
          <w:sz w:val="28"/>
          <w:szCs w:val="28"/>
        </w:rPr>
      </w:pPr>
      <w:r w:rsidRPr="00F50B2A">
        <w:rPr>
          <w:rFonts w:ascii="Times New Roman" w:eastAsia="Calibri" w:hAnsi="Times New Roman" w:cs="Times New Roman"/>
          <w:color w:val="000000"/>
          <w:sz w:val="28"/>
          <w:szCs w:val="28"/>
        </w:rPr>
        <w:t xml:space="preserve">9 Образовательный портал для подготовки к экзаменам </w:t>
      </w:r>
      <w:hyperlink r:id="rId15" w:history="1">
        <w:r w:rsidRPr="00F50B2A">
          <w:rPr>
            <w:rFonts w:ascii="Times New Roman" w:hAnsi="Times New Roman" w:cs="Times New Roman"/>
            <w:color w:val="000000"/>
            <w:sz w:val="28"/>
            <w:szCs w:val="28"/>
            <w:u w:val="single"/>
          </w:rPr>
          <w:t>https://sdamgia.ru/</w:t>
        </w:r>
      </w:hyperlink>
    </w:p>
    <w:p w:rsidR="00F50B2A" w:rsidRPr="00F50B2A" w:rsidRDefault="00F50B2A" w:rsidP="00F50B2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rPr>
          <w:rFonts w:ascii="Times New Roman" w:eastAsia="Calibri" w:hAnsi="Times New Roman" w:cs="Times New Roman"/>
          <w:b/>
          <w:bCs/>
          <w:color w:val="000000"/>
          <w:sz w:val="28"/>
          <w:szCs w:val="28"/>
        </w:rPr>
      </w:pPr>
      <w:r w:rsidRPr="00F50B2A">
        <w:rPr>
          <w:rFonts w:ascii="Times New Roman" w:eastAsia="Calibri" w:hAnsi="Times New Roman" w:cs="Times New Roman"/>
          <w:b/>
          <w:bCs/>
          <w:color w:val="000000"/>
          <w:sz w:val="28"/>
          <w:szCs w:val="28"/>
        </w:rPr>
        <w:t xml:space="preserve">      3.2.3 Дополнительные источники:</w:t>
      </w:r>
    </w:p>
    <w:p w:rsidR="00F50B2A" w:rsidRPr="00F50B2A" w:rsidRDefault="00F50B2A" w:rsidP="00276472">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851"/>
        <w:jc w:val="both"/>
        <w:rPr>
          <w:rFonts w:ascii="Times New Roman" w:eastAsia="Calibri" w:hAnsi="Times New Roman" w:cs="Times New Roman"/>
          <w:color w:val="000000"/>
          <w:sz w:val="28"/>
          <w:szCs w:val="28"/>
        </w:rPr>
      </w:pPr>
      <w:r w:rsidRPr="00F50B2A">
        <w:rPr>
          <w:rFonts w:ascii="Times New Roman" w:eastAsia="Calibri" w:hAnsi="Times New Roman" w:cs="Times New Roman"/>
          <w:color w:val="000000"/>
          <w:sz w:val="28"/>
          <w:szCs w:val="28"/>
        </w:rPr>
        <w:t>10 Балаян, Э. Н. Репетитор по математике для старшеклассников и поступающих в ВУЗы / Э. Н. Балаян.- Ростов н/Дону: Феникс. 2017. – 727с.</w:t>
      </w:r>
    </w:p>
    <w:p w:rsidR="00F50B2A" w:rsidRPr="00F50B2A" w:rsidRDefault="00F50B2A" w:rsidP="00276472">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851"/>
        <w:jc w:val="both"/>
        <w:rPr>
          <w:rFonts w:ascii="Times New Roman" w:eastAsia="Calibri" w:hAnsi="Times New Roman" w:cs="Times New Roman"/>
          <w:color w:val="000000"/>
          <w:sz w:val="28"/>
          <w:szCs w:val="28"/>
        </w:rPr>
      </w:pPr>
      <w:r w:rsidRPr="00F50B2A">
        <w:rPr>
          <w:rFonts w:ascii="Times New Roman" w:eastAsia="Calibri" w:hAnsi="Times New Roman" w:cs="Times New Roman"/>
          <w:color w:val="000000"/>
          <w:sz w:val="28"/>
          <w:szCs w:val="28"/>
        </w:rPr>
        <w:t>11 Рурукин, А. Н. Поурочные разработки по алгебре и началам анализа 10 класс / А. Н. Рурукин.- М.: ВАКО, 2017.- 352с.</w:t>
      </w:r>
    </w:p>
    <w:p w:rsidR="00F50B2A" w:rsidRPr="00F50B2A" w:rsidRDefault="00F50B2A" w:rsidP="00276472">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851"/>
        <w:jc w:val="both"/>
        <w:rPr>
          <w:rFonts w:ascii="Times New Roman" w:eastAsia="Calibri" w:hAnsi="Times New Roman" w:cs="Times New Roman"/>
          <w:color w:val="000000"/>
          <w:sz w:val="28"/>
          <w:szCs w:val="28"/>
        </w:rPr>
      </w:pPr>
      <w:r w:rsidRPr="00F50B2A">
        <w:rPr>
          <w:rFonts w:ascii="Times New Roman" w:eastAsia="Calibri" w:hAnsi="Times New Roman" w:cs="Times New Roman"/>
          <w:color w:val="000000"/>
          <w:sz w:val="28"/>
          <w:szCs w:val="28"/>
        </w:rPr>
        <w:t>12 Рурукин, А. Н. Поурочные разработки по алгебре и началам анализа 11 класс / А. Н. Рурукин.- М.: ВАКО, 2017.- 336с.</w:t>
      </w:r>
    </w:p>
    <w:p w:rsidR="00F50B2A" w:rsidRPr="00F50B2A" w:rsidRDefault="00F50B2A" w:rsidP="00276472">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851"/>
        <w:jc w:val="both"/>
        <w:rPr>
          <w:rFonts w:ascii="Times New Roman" w:eastAsia="Calibri" w:hAnsi="Times New Roman" w:cs="Times New Roman"/>
          <w:color w:val="000000"/>
          <w:sz w:val="28"/>
          <w:szCs w:val="28"/>
        </w:rPr>
      </w:pPr>
      <w:r w:rsidRPr="00F50B2A">
        <w:rPr>
          <w:rFonts w:ascii="Times New Roman" w:eastAsia="Calibri" w:hAnsi="Times New Roman" w:cs="Times New Roman"/>
          <w:color w:val="000000"/>
          <w:sz w:val="28"/>
          <w:szCs w:val="28"/>
        </w:rPr>
        <w:t>13 Яровенко, В. А. Поурочные разработки по геометрии. Дифференцированный подход 10 класс / В. А. Яровенко- М.: ВАКО, 2017.- 304с.</w:t>
      </w:r>
    </w:p>
    <w:p w:rsidR="00F50B2A" w:rsidRDefault="00F50B2A" w:rsidP="00F50B2A">
      <w:pPr>
        <w:suppressAutoHyphens/>
        <w:spacing w:after="0"/>
        <w:contextualSpacing/>
        <w:rPr>
          <w:bCs/>
          <w:color w:val="0070C0"/>
          <w:sz w:val="28"/>
          <w:szCs w:val="28"/>
        </w:rPr>
      </w:pPr>
    </w:p>
    <w:p w:rsidR="00F50B2A" w:rsidRPr="00C92270" w:rsidRDefault="00F50B2A" w:rsidP="00F50B2A">
      <w:pPr>
        <w:suppressAutoHyphens/>
        <w:contextualSpacing/>
        <w:rPr>
          <w:bCs/>
          <w:i/>
          <w:color w:val="0070C0"/>
          <w:sz w:val="28"/>
          <w:szCs w:val="28"/>
        </w:rPr>
      </w:pPr>
    </w:p>
    <w:p w:rsidR="00F50B2A" w:rsidRDefault="00F50B2A" w:rsidP="00276472">
      <w:pPr>
        <w:ind w:left="708"/>
        <w:jc w:val="both"/>
        <w:rPr>
          <w:rFonts w:ascii="Times New Roman" w:hAnsi="Times New Roman" w:cs="Times New Roman"/>
          <w:b/>
          <w:sz w:val="28"/>
          <w:szCs w:val="28"/>
        </w:rPr>
      </w:pPr>
      <w:r w:rsidRPr="00F50B2A">
        <w:rPr>
          <w:rFonts w:ascii="Times New Roman" w:hAnsi="Times New Roman" w:cs="Times New Roman"/>
          <w:b/>
          <w:sz w:val="28"/>
          <w:szCs w:val="28"/>
        </w:rPr>
        <w:t>4. Контроль и оценка результатов освоения учебной дисциплины</w:t>
      </w:r>
    </w:p>
    <w:p w:rsidR="001E3C4A" w:rsidRPr="00276472" w:rsidRDefault="001E3C4A" w:rsidP="00276472">
      <w:pPr>
        <w:ind w:left="708"/>
        <w:jc w:val="both"/>
        <w:rPr>
          <w:rFonts w:ascii="Times New Roman" w:hAnsi="Times New Roman" w:cs="Times New Roman"/>
          <w:b/>
          <w:sz w:val="28"/>
          <w:szCs w:val="28"/>
        </w:rPr>
      </w:pPr>
    </w:p>
    <w:tbl>
      <w:tblPr>
        <w:tblW w:w="488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4897"/>
        <w:gridCol w:w="3046"/>
      </w:tblGrid>
      <w:tr w:rsidR="00F50B2A" w:rsidRPr="001831AB" w:rsidTr="009E69FD">
        <w:trPr>
          <w:trHeight w:val="691"/>
        </w:trPr>
        <w:tc>
          <w:tcPr>
            <w:tcW w:w="932" w:type="pct"/>
            <w:shd w:val="clear" w:color="auto" w:fill="auto"/>
          </w:tcPr>
          <w:p w:rsidR="00F50B2A" w:rsidRPr="001831AB" w:rsidRDefault="00215D5D" w:rsidP="009E69FD">
            <w:pPr>
              <w:pStyle w:val="80"/>
              <w:shd w:val="clear" w:color="auto" w:fill="auto"/>
              <w:spacing w:before="0" w:after="0" w:line="240" w:lineRule="auto"/>
              <w:jc w:val="both"/>
              <w:rPr>
                <w:rFonts w:ascii="Times New Roman" w:hAnsi="Times New Roman" w:cs="Times New Roman"/>
                <w:sz w:val="24"/>
                <w:szCs w:val="24"/>
              </w:rPr>
            </w:pPr>
            <w:r w:rsidRPr="00C91F37">
              <w:rPr>
                <w:rFonts w:ascii="Times New Roman" w:eastAsia="Times New Roman" w:hAnsi="Times New Roman" w:cs="Times New Roman"/>
                <w:b/>
                <w:bCs/>
                <w:sz w:val="24"/>
                <w:szCs w:val="24"/>
              </w:rPr>
              <w:t>Результаты обучения</w:t>
            </w:r>
          </w:p>
        </w:tc>
        <w:tc>
          <w:tcPr>
            <w:tcW w:w="2508" w:type="pct"/>
            <w:shd w:val="clear" w:color="auto" w:fill="auto"/>
          </w:tcPr>
          <w:p w:rsidR="00F50B2A" w:rsidRPr="00215D5D" w:rsidRDefault="00215D5D" w:rsidP="009E69FD">
            <w:pPr>
              <w:pStyle w:val="80"/>
              <w:shd w:val="clear" w:color="auto" w:fill="auto"/>
              <w:spacing w:before="0" w:after="0" w:line="240" w:lineRule="auto"/>
              <w:jc w:val="center"/>
              <w:rPr>
                <w:rFonts w:ascii="Times New Roman" w:hAnsi="Times New Roman" w:cs="Times New Roman"/>
                <w:sz w:val="24"/>
                <w:szCs w:val="24"/>
              </w:rPr>
            </w:pPr>
            <w:r w:rsidRPr="00215D5D">
              <w:rPr>
                <w:rFonts w:ascii="Times New Roman" w:hAnsi="Times New Roman" w:cs="Times New Roman"/>
                <w:b/>
                <w:bCs/>
                <w:sz w:val="24"/>
                <w:szCs w:val="24"/>
              </w:rPr>
              <w:t>Критерии оценки</w:t>
            </w:r>
          </w:p>
        </w:tc>
        <w:tc>
          <w:tcPr>
            <w:tcW w:w="1560" w:type="pct"/>
            <w:shd w:val="clear" w:color="auto" w:fill="auto"/>
          </w:tcPr>
          <w:p w:rsidR="00F50B2A" w:rsidRPr="00215D5D" w:rsidRDefault="00215D5D" w:rsidP="009E69FD">
            <w:pPr>
              <w:pStyle w:val="22"/>
              <w:shd w:val="clear" w:color="auto" w:fill="auto"/>
              <w:spacing w:before="0" w:line="240" w:lineRule="auto"/>
              <w:jc w:val="center"/>
              <w:rPr>
                <w:rFonts w:ascii="Times New Roman" w:hAnsi="Times New Roman" w:cs="Times New Roman"/>
                <w:sz w:val="24"/>
                <w:szCs w:val="24"/>
              </w:rPr>
            </w:pPr>
            <w:r w:rsidRPr="00215D5D">
              <w:rPr>
                <w:rFonts w:ascii="Times New Roman" w:hAnsi="Times New Roman" w:cs="Times New Roman"/>
                <w:b/>
                <w:bCs/>
                <w:sz w:val="24"/>
                <w:szCs w:val="24"/>
              </w:rPr>
              <w:t>Формы и методы оценки</w:t>
            </w:r>
          </w:p>
        </w:tc>
      </w:tr>
      <w:tr w:rsidR="00F50B2A" w:rsidRPr="001831AB" w:rsidTr="009E69FD">
        <w:trPr>
          <w:trHeight w:val="691"/>
        </w:trPr>
        <w:tc>
          <w:tcPr>
            <w:tcW w:w="932" w:type="pct"/>
            <w:shd w:val="clear" w:color="auto" w:fill="auto"/>
          </w:tcPr>
          <w:p w:rsidR="00F50B2A" w:rsidRPr="001831AB" w:rsidRDefault="00F50B2A" w:rsidP="009E69FD">
            <w:pPr>
              <w:pStyle w:val="22"/>
              <w:shd w:val="clear" w:color="auto" w:fill="auto"/>
              <w:spacing w:before="0" w:line="240" w:lineRule="auto"/>
              <w:rPr>
                <w:rFonts w:ascii="Times New Roman" w:hAnsi="Times New Roman" w:cs="Times New Roman"/>
                <w:sz w:val="24"/>
                <w:szCs w:val="24"/>
              </w:rPr>
            </w:pPr>
            <w:r>
              <w:rPr>
                <w:rFonts w:ascii="Times New Roman" w:hAnsi="Times New Roman" w:cs="Times New Roman"/>
                <w:sz w:val="24"/>
                <w:szCs w:val="24"/>
              </w:rPr>
              <w:t>ОК 01</w:t>
            </w:r>
          </w:p>
        </w:tc>
        <w:tc>
          <w:tcPr>
            <w:tcW w:w="2508" w:type="pct"/>
            <w:shd w:val="clear" w:color="auto" w:fill="auto"/>
          </w:tcPr>
          <w:p w:rsidR="00F50B2A" w:rsidRPr="001831AB" w:rsidRDefault="00F50B2A" w:rsidP="009E69FD">
            <w:pPr>
              <w:pStyle w:val="Default"/>
              <w:jc w:val="both"/>
              <w:rPr>
                <w:rFonts w:eastAsia="Tahoma"/>
                <w:color w:val="auto"/>
                <w:lang w:eastAsia="ru-RU"/>
              </w:rPr>
            </w:pPr>
            <w:r w:rsidRPr="001831AB">
              <w:rPr>
                <w:rFonts w:eastAsia="Tahoma"/>
                <w:color w:val="auto"/>
                <w:lang w:eastAsia="ru-RU"/>
              </w:rPr>
              <w:t>Числа и вычисления</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Множества и логика</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Тригонометрия</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Корни, степени и логарифмы</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Уравнения и неравенства</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Начала математического анализа</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Функции и графики</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Прямые и плоскости в пространстве</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Многогранники</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Тела вращения</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Объемы</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Векторы и координаты в пространстве</w:t>
            </w:r>
          </w:p>
          <w:p w:rsidR="00F50B2A" w:rsidRPr="007F6BD8" w:rsidRDefault="00F50B2A" w:rsidP="009E69FD">
            <w:r w:rsidRPr="007F6BD8">
              <w:rPr>
                <w:rFonts w:eastAsia="Calibri"/>
                <w:bCs/>
                <w:color w:val="000000"/>
              </w:rPr>
              <w:t>Вероятность и статистика</w:t>
            </w:r>
          </w:p>
        </w:tc>
        <w:tc>
          <w:tcPr>
            <w:tcW w:w="1560" w:type="pct"/>
            <w:shd w:val="clear" w:color="auto" w:fill="auto"/>
          </w:tcPr>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 xml:space="preserve">Контрольная работа </w:t>
            </w: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 1,3,7</w:t>
            </w: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Самостоятельная работа № 6,8</w:t>
            </w: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Тест № 2</w:t>
            </w: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Тест № 4</w:t>
            </w:r>
          </w:p>
          <w:p w:rsidR="00F50B2A"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Тест № 5</w:t>
            </w:r>
          </w:p>
          <w:p w:rsidR="00276472" w:rsidRDefault="00276472" w:rsidP="009E69FD">
            <w:pPr>
              <w:pStyle w:val="80"/>
              <w:shd w:val="clear" w:color="auto" w:fill="auto"/>
              <w:spacing w:before="0" w:after="0" w:line="240" w:lineRule="auto"/>
              <w:jc w:val="both"/>
              <w:rPr>
                <w:rFonts w:ascii="Times New Roman" w:hAnsi="Times New Roman" w:cs="Times New Roman"/>
                <w:sz w:val="24"/>
                <w:szCs w:val="24"/>
              </w:rPr>
            </w:pPr>
          </w:p>
          <w:p w:rsidR="00276472" w:rsidRPr="001831AB" w:rsidRDefault="00276472" w:rsidP="009E69FD">
            <w:pPr>
              <w:pStyle w:val="80"/>
              <w:shd w:val="clear" w:color="auto" w:fill="auto"/>
              <w:spacing w:before="0" w:after="0" w:line="240" w:lineRule="auto"/>
              <w:jc w:val="both"/>
              <w:rPr>
                <w:rFonts w:ascii="Times New Roman" w:hAnsi="Times New Roman" w:cs="Times New Roman"/>
                <w:sz w:val="24"/>
                <w:szCs w:val="24"/>
              </w:rPr>
            </w:pPr>
            <w:r>
              <w:rPr>
                <w:rFonts w:ascii="Times New Roman" w:hAnsi="Times New Roman" w:cs="Times New Roman"/>
                <w:sz w:val="24"/>
                <w:szCs w:val="24"/>
              </w:rPr>
              <w:t>Промежуточная аттестация: экзамен</w:t>
            </w:r>
          </w:p>
        </w:tc>
      </w:tr>
      <w:tr w:rsidR="00F50B2A" w:rsidRPr="001831AB" w:rsidTr="009E69FD">
        <w:trPr>
          <w:trHeight w:val="691"/>
        </w:trPr>
        <w:tc>
          <w:tcPr>
            <w:tcW w:w="932" w:type="pct"/>
            <w:shd w:val="clear" w:color="auto" w:fill="auto"/>
          </w:tcPr>
          <w:p w:rsidR="00F50B2A" w:rsidRPr="001831AB" w:rsidRDefault="00F50B2A" w:rsidP="009E69FD">
            <w:pPr>
              <w:pStyle w:val="22"/>
              <w:shd w:val="clear" w:color="auto" w:fill="auto"/>
              <w:spacing w:before="0" w:line="240" w:lineRule="auto"/>
              <w:rPr>
                <w:rFonts w:ascii="Times New Roman" w:hAnsi="Times New Roman" w:cs="Times New Roman"/>
                <w:sz w:val="24"/>
                <w:szCs w:val="24"/>
              </w:rPr>
            </w:pPr>
            <w:r w:rsidRPr="001831AB">
              <w:rPr>
                <w:rFonts w:ascii="Times New Roman" w:hAnsi="Times New Roman" w:cs="Times New Roman"/>
                <w:sz w:val="24"/>
                <w:szCs w:val="24"/>
              </w:rPr>
              <w:t>ОК 02</w:t>
            </w:r>
          </w:p>
        </w:tc>
        <w:tc>
          <w:tcPr>
            <w:tcW w:w="2508" w:type="pct"/>
            <w:shd w:val="clear" w:color="auto" w:fill="auto"/>
          </w:tcPr>
          <w:p w:rsidR="00F50B2A" w:rsidRPr="001831AB" w:rsidRDefault="00F50B2A" w:rsidP="009E69FD">
            <w:pPr>
              <w:pStyle w:val="Default"/>
              <w:jc w:val="both"/>
              <w:rPr>
                <w:rFonts w:eastAsia="Tahoma"/>
                <w:color w:val="auto"/>
                <w:lang w:eastAsia="ru-RU"/>
              </w:rPr>
            </w:pPr>
            <w:r w:rsidRPr="001831AB">
              <w:rPr>
                <w:rFonts w:eastAsia="Tahoma"/>
                <w:color w:val="auto"/>
                <w:lang w:eastAsia="ru-RU"/>
              </w:rPr>
              <w:t>Числа и вычисления</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Множества и логика</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Тригонометрия</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Корни, степени и логарифмы</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Уравнения и неравенства</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Начала математического анализа</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Функции и графики</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Прямые и плоскости в пространстве</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Многогранники</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Тела вращения</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Объемы</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Векторы и координаты в пространстве</w:t>
            </w:r>
          </w:p>
          <w:p w:rsidR="00F50B2A" w:rsidRPr="001831AB" w:rsidRDefault="00F50B2A" w:rsidP="009E69FD">
            <w:r w:rsidRPr="007F6BD8">
              <w:rPr>
                <w:rFonts w:eastAsia="Calibri"/>
                <w:bCs/>
                <w:color w:val="000000"/>
              </w:rPr>
              <w:t>Вероятность и статистика</w:t>
            </w:r>
            <w:r w:rsidRPr="001831AB">
              <w:t xml:space="preserve"> </w:t>
            </w:r>
          </w:p>
        </w:tc>
        <w:tc>
          <w:tcPr>
            <w:tcW w:w="1560" w:type="pct"/>
            <w:shd w:val="clear" w:color="auto" w:fill="auto"/>
          </w:tcPr>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 xml:space="preserve">Контрольная работа </w:t>
            </w: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 1,3,7</w:t>
            </w: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Самостоятельная работа № 6,8</w:t>
            </w: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Тест № 2</w:t>
            </w: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Тест № 4</w:t>
            </w:r>
          </w:p>
          <w:p w:rsidR="00F50B2A"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Тест № 5</w:t>
            </w:r>
          </w:p>
          <w:p w:rsidR="00276472" w:rsidRDefault="00276472" w:rsidP="009E69FD">
            <w:pPr>
              <w:pStyle w:val="80"/>
              <w:shd w:val="clear" w:color="auto" w:fill="auto"/>
              <w:spacing w:before="0" w:after="0" w:line="240" w:lineRule="auto"/>
              <w:jc w:val="both"/>
              <w:rPr>
                <w:rFonts w:ascii="Times New Roman" w:hAnsi="Times New Roman" w:cs="Times New Roman"/>
                <w:sz w:val="24"/>
                <w:szCs w:val="24"/>
              </w:rPr>
            </w:pPr>
          </w:p>
          <w:p w:rsidR="00276472" w:rsidRPr="001831AB" w:rsidRDefault="00276472" w:rsidP="009E69FD">
            <w:pPr>
              <w:pStyle w:val="80"/>
              <w:shd w:val="clear" w:color="auto" w:fill="auto"/>
              <w:spacing w:before="0" w:after="0" w:line="240" w:lineRule="auto"/>
              <w:jc w:val="both"/>
              <w:rPr>
                <w:rFonts w:ascii="Times New Roman" w:hAnsi="Times New Roman" w:cs="Times New Roman"/>
                <w:sz w:val="24"/>
                <w:szCs w:val="24"/>
              </w:rPr>
            </w:pPr>
            <w:r>
              <w:rPr>
                <w:rFonts w:ascii="Times New Roman" w:hAnsi="Times New Roman" w:cs="Times New Roman"/>
                <w:sz w:val="24"/>
                <w:szCs w:val="24"/>
              </w:rPr>
              <w:t>Промежуточная аттестация: экзамен</w:t>
            </w:r>
          </w:p>
        </w:tc>
      </w:tr>
      <w:tr w:rsidR="00F50B2A" w:rsidRPr="001831AB" w:rsidTr="009E69FD">
        <w:trPr>
          <w:trHeight w:val="273"/>
        </w:trPr>
        <w:tc>
          <w:tcPr>
            <w:tcW w:w="932" w:type="pct"/>
            <w:shd w:val="clear" w:color="auto" w:fill="auto"/>
          </w:tcPr>
          <w:p w:rsidR="00F50B2A" w:rsidRPr="001831AB" w:rsidRDefault="00F50B2A" w:rsidP="009E69FD">
            <w:pPr>
              <w:pStyle w:val="22"/>
              <w:shd w:val="clear" w:color="auto" w:fill="auto"/>
              <w:spacing w:before="0" w:line="240" w:lineRule="auto"/>
              <w:rPr>
                <w:rFonts w:ascii="Times New Roman" w:hAnsi="Times New Roman" w:cs="Times New Roman"/>
                <w:sz w:val="24"/>
                <w:szCs w:val="24"/>
              </w:rPr>
            </w:pPr>
            <w:r>
              <w:rPr>
                <w:rFonts w:ascii="Times New Roman" w:hAnsi="Times New Roman" w:cs="Times New Roman"/>
                <w:sz w:val="24"/>
                <w:szCs w:val="24"/>
              </w:rPr>
              <w:t>ОК 03</w:t>
            </w:r>
          </w:p>
        </w:tc>
        <w:tc>
          <w:tcPr>
            <w:tcW w:w="2508" w:type="pct"/>
            <w:shd w:val="clear" w:color="auto" w:fill="auto"/>
          </w:tcPr>
          <w:p w:rsidR="00F50B2A" w:rsidRPr="001831AB" w:rsidRDefault="00F50B2A" w:rsidP="009E69FD">
            <w:pPr>
              <w:pStyle w:val="Default"/>
              <w:jc w:val="both"/>
              <w:rPr>
                <w:rFonts w:eastAsia="Tahoma"/>
                <w:color w:val="auto"/>
                <w:lang w:eastAsia="ru-RU"/>
              </w:rPr>
            </w:pPr>
            <w:r w:rsidRPr="001831AB">
              <w:rPr>
                <w:rFonts w:eastAsia="Tahoma"/>
                <w:color w:val="auto"/>
                <w:lang w:eastAsia="ru-RU"/>
              </w:rPr>
              <w:t>Числа и вычисления</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Множества и логика</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Тригонометрия</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Корни, степени и логарифмы</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Уравнения и неравенства</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Начала математического анализа</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Функции и графики</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Прямые и плоскости в пространстве</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Многогранники</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Тела вращения</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Объемы</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Векторы и координаты в пространстве</w:t>
            </w:r>
          </w:p>
          <w:p w:rsidR="00F50B2A" w:rsidRPr="001831AB" w:rsidRDefault="00F50B2A" w:rsidP="009E69FD">
            <w:r w:rsidRPr="007F6BD8">
              <w:rPr>
                <w:rFonts w:eastAsia="Calibri"/>
                <w:bCs/>
                <w:color w:val="000000"/>
              </w:rPr>
              <w:t>Вероятность и статистика</w:t>
            </w:r>
            <w:r w:rsidRPr="001831AB">
              <w:t xml:space="preserve"> </w:t>
            </w:r>
          </w:p>
        </w:tc>
        <w:tc>
          <w:tcPr>
            <w:tcW w:w="1560" w:type="pct"/>
            <w:shd w:val="clear" w:color="auto" w:fill="auto"/>
          </w:tcPr>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 xml:space="preserve">Контрольная работа </w:t>
            </w: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 2,3,9,10</w:t>
            </w: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Самостоятельная работа № 1,2,3,7</w:t>
            </w: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Тест № 1</w:t>
            </w: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Тест № 3</w:t>
            </w:r>
          </w:p>
          <w:p w:rsidR="00F50B2A"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Тест № 6</w:t>
            </w:r>
          </w:p>
          <w:p w:rsidR="00276472" w:rsidRDefault="00276472" w:rsidP="009E69FD">
            <w:pPr>
              <w:pStyle w:val="80"/>
              <w:shd w:val="clear" w:color="auto" w:fill="auto"/>
              <w:spacing w:before="0" w:after="0" w:line="240" w:lineRule="auto"/>
              <w:jc w:val="both"/>
              <w:rPr>
                <w:rFonts w:ascii="Times New Roman" w:hAnsi="Times New Roman" w:cs="Times New Roman"/>
                <w:sz w:val="24"/>
                <w:szCs w:val="24"/>
              </w:rPr>
            </w:pPr>
          </w:p>
          <w:p w:rsidR="00276472" w:rsidRPr="001831AB" w:rsidRDefault="00276472" w:rsidP="009E69FD">
            <w:pPr>
              <w:pStyle w:val="80"/>
              <w:shd w:val="clear" w:color="auto" w:fill="auto"/>
              <w:spacing w:before="0" w:after="0" w:line="240" w:lineRule="auto"/>
              <w:jc w:val="both"/>
              <w:rPr>
                <w:rFonts w:ascii="Times New Roman" w:hAnsi="Times New Roman" w:cs="Times New Roman"/>
                <w:sz w:val="24"/>
                <w:szCs w:val="24"/>
              </w:rPr>
            </w:pPr>
            <w:r>
              <w:rPr>
                <w:rFonts w:ascii="Times New Roman" w:hAnsi="Times New Roman" w:cs="Times New Roman"/>
                <w:sz w:val="24"/>
                <w:szCs w:val="24"/>
              </w:rPr>
              <w:t>Промежуточная аттестация: экзамен</w:t>
            </w:r>
          </w:p>
        </w:tc>
      </w:tr>
      <w:tr w:rsidR="00F50B2A" w:rsidRPr="001831AB" w:rsidTr="009E69FD">
        <w:trPr>
          <w:trHeight w:val="691"/>
        </w:trPr>
        <w:tc>
          <w:tcPr>
            <w:tcW w:w="932" w:type="pct"/>
            <w:shd w:val="clear" w:color="auto" w:fill="auto"/>
          </w:tcPr>
          <w:p w:rsidR="00F50B2A" w:rsidRPr="001831AB" w:rsidRDefault="00F50B2A" w:rsidP="009E69FD">
            <w:pPr>
              <w:pStyle w:val="22"/>
              <w:shd w:val="clear" w:color="auto" w:fill="auto"/>
              <w:spacing w:before="0" w:line="240" w:lineRule="auto"/>
              <w:rPr>
                <w:rFonts w:ascii="Times New Roman" w:hAnsi="Times New Roman" w:cs="Times New Roman"/>
                <w:sz w:val="24"/>
                <w:szCs w:val="24"/>
              </w:rPr>
            </w:pPr>
            <w:r>
              <w:rPr>
                <w:rFonts w:ascii="Times New Roman" w:hAnsi="Times New Roman" w:cs="Times New Roman"/>
                <w:sz w:val="24"/>
                <w:szCs w:val="24"/>
              </w:rPr>
              <w:t>ОК 04</w:t>
            </w:r>
          </w:p>
        </w:tc>
        <w:tc>
          <w:tcPr>
            <w:tcW w:w="2508" w:type="pct"/>
            <w:shd w:val="clear" w:color="auto" w:fill="auto"/>
          </w:tcPr>
          <w:p w:rsidR="00F50B2A" w:rsidRPr="001831AB" w:rsidRDefault="00F50B2A" w:rsidP="009E69FD">
            <w:pPr>
              <w:pStyle w:val="Default"/>
              <w:jc w:val="both"/>
              <w:rPr>
                <w:rFonts w:eastAsia="Tahoma"/>
                <w:color w:val="auto"/>
                <w:lang w:eastAsia="ru-RU"/>
              </w:rPr>
            </w:pPr>
            <w:r w:rsidRPr="001831AB">
              <w:rPr>
                <w:rFonts w:eastAsia="Tahoma"/>
                <w:color w:val="auto"/>
                <w:lang w:eastAsia="ru-RU"/>
              </w:rPr>
              <w:t>Числа и вычисления</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Множества и логика</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Тригонометрия</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Корни, степени и логарифмы</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Уравнения и неравенства</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Начала математического анализа</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Функции и графики</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Прямые и плоскости в пространстве</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Многогранники</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Тела вращения</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Объемы</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Векторы и координаты в пространстве</w:t>
            </w:r>
          </w:p>
          <w:p w:rsidR="00F50B2A" w:rsidRPr="001831AB" w:rsidRDefault="00F50B2A" w:rsidP="009E69FD">
            <w:r w:rsidRPr="007F6BD8">
              <w:rPr>
                <w:rFonts w:eastAsia="Calibri"/>
                <w:bCs/>
                <w:color w:val="000000"/>
              </w:rPr>
              <w:t>Вероятность и статистика</w:t>
            </w:r>
            <w:r w:rsidRPr="001831AB">
              <w:t xml:space="preserve"> </w:t>
            </w:r>
          </w:p>
        </w:tc>
        <w:tc>
          <w:tcPr>
            <w:tcW w:w="1560" w:type="pct"/>
            <w:shd w:val="clear" w:color="auto" w:fill="auto"/>
          </w:tcPr>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Контрольная работа № 6,7,10</w:t>
            </w: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Самостоятельная работа № 4,12</w:t>
            </w: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Тест № 1</w:t>
            </w: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Тест № 3</w:t>
            </w: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Тест № 6</w:t>
            </w: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Тест № 7</w:t>
            </w:r>
          </w:p>
          <w:p w:rsidR="00F50B2A"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Тест № 8</w:t>
            </w:r>
          </w:p>
          <w:p w:rsidR="00276472" w:rsidRDefault="00276472" w:rsidP="009E69FD">
            <w:pPr>
              <w:pStyle w:val="80"/>
              <w:shd w:val="clear" w:color="auto" w:fill="auto"/>
              <w:spacing w:before="0" w:after="0" w:line="240" w:lineRule="auto"/>
              <w:jc w:val="both"/>
              <w:rPr>
                <w:rFonts w:ascii="Times New Roman" w:hAnsi="Times New Roman" w:cs="Times New Roman"/>
                <w:sz w:val="24"/>
                <w:szCs w:val="24"/>
              </w:rPr>
            </w:pPr>
          </w:p>
          <w:p w:rsidR="00276472" w:rsidRPr="001831AB" w:rsidRDefault="00276472" w:rsidP="009E69FD">
            <w:pPr>
              <w:pStyle w:val="80"/>
              <w:shd w:val="clear" w:color="auto" w:fill="auto"/>
              <w:spacing w:before="0" w:after="0" w:line="240" w:lineRule="auto"/>
              <w:jc w:val="both"/>
              <w:rPr>
                <w:rFonts w:ascii="Times New Roman" w:hAnsi="Times New Roman" w:cs="Times New Roman"/>
                <w:sz w:val="24"/>
                <w:szCs w:val="24"/>
              </w:rPr>
            </w:pPr>
            <w:r>
              <w:rPr>
                <w:rFonts w:ascii="Times New Roman" w:hAnsi="Times New Roman" w:cs="Times New Roman"/>
                <w:sz w:val="24"/>
                <w:szCs w:val="24"/>
              </w:rPr>
              <w:t>Промежуточная аттестация: экзамен</w:t>
            </w:r>
          </w:p>
        </w:tc>
      </w:tr>
      <w:tr w:rsidR="00F50B2A" w:rsidRPr="001831AB" w:rsidTr="009E69FD">
        <w:trPr>
          <w:trHeight w:val="691"/>
        </w:trPr>
        <w:tc>
          <w:tcPr>
            <w:tcW w:w="932" w:type="pct"/>
            <w:shd w:val="clear" w:color="auto" w:fill="auto"/>
          </w:tcPr>
          <w:p w:rsidR="00F50B2A" w:rsidRPr="001831AB" w:rsidRDefault="00F50B2A" w:rsidP="009E69FD">
            <w:pPr>
              <w:pStyle w:val="22"/>
              <w:shd w:val="clear" w:color="auto" w:fill="auto"/>
              <w:spacing w:before="0" w:line="240" w:lineRule="auto"/>
              <w:rPr>
                <w:rFonts w:ascii="Times New Roman" w:hAnsi="Times New Roman" w:cs="Times New Roman"/>
                <w:sz w:val="24"/>
                <w:szCs w:val="24"/>
              </w:rPr>
            </w:pPr>
            <w:r>
              <w:rPr>
                <w:rFonts w:ascii="Times New Roman" w:hAnsi="Times New Roman" w:cs="Times New Roman"/>
                <w:sz w:val="24"/>
                <w:szCs w:val="24"/>
              </w:rPr>
              <w:t>ОК 05</w:t>
            </w:r>
          </w:p>
        </w:tc>
        <w:tc>
          <w:tcPr>
            <w:tcW w:w="2508" w:type="pct"/>
            <w:shd w:val="clear" w:color="auto" w:fill="auto"/>
          </w:tcPr>
          <w:p w:rsidR="00F50B2A" w:rsidRPr="001831AB" w:rsidRDefault="00F50B2A" w:rsidP="009E69FD">
            <w:pPr>
              <w:pStyle w:val="Default"/>
              <w:jc w:val="both"/>
              <w:rPr>
                <w:rFonts w:eastAsia="Tahoma"/>
                <w:color w:val="auto"/>
                <w:lang w:eastAsia="ru-RU"/>
              </w:rPr>
            </w:pPr>
            <w:r w:rsidRPr="001831AB">
              <w:rPr>
                <w:rFonts w:eastAsia="Tahoma"/>
                <w:color w:val="auto"/>
                <w:lang w:eastAsia="ru-RU"/>
              </w:rPr>
              <w:t>Числа и вычисления</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Множества и логика</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Тригонометрия</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Корни, степени и логарифмы</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Уравнения и неравенства</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Начала математического анализа</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Функции и графики</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Прямые и плоскости в пространстве</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Многогранники</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Тела вращения</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Объемы</w:t>
            </w:r>
          </w:p>
          <w:p w:rsidR="00F50B2A" w:rsidRPr="001831AB" w:rsidRDefault="00F50B2A" w:rsidP="009E69FD">
            <w:pPr>
              <w:pStyle w:val="Default"/>
              <w:jc w:val="both"/>
              <w:rPr>
                <w:rFonts w:eastAsia="Tahoma"/>
                <w:color w:val="auto"/>
                <w:lang w:eastAsia="ru-RU"/>
              </w:rPr>
            </w:pPr>
            <w:r w:rsidRPr="001831AB">
              <w:rPr>
                <w:rFonts w:eastAsia="Tahoma"/>
                <w:color w:val="auto"/>
                <w:lang w:eastAsia="ru-RU"/>
              </w:rPr>
              <w:t>Векторы и координаты в пространстве</w:t>
            </w:r>
          </w:p>
          <w:p w:rsidR="00F50B2A" w:rsidRPr="001831AB" w:rsidRDefault="00F50B2A" w:rsidP="009E69FD">
            <w:r w:rsidRPr="007F6BD8">
              <w:rPr>
                <w:rFonts w:eastAsia="Calibri"/>
                <w:bCs/>
                <w:color w:val="000000"/>
              </w:rPr>
              <w:t>Вероятность и статистика</w:t>
            </w:r>
            <w:r w:rsidRPr="001831AB">
              <w:t xml:space="preserve"> </w:t>
            </w:r>
          </w:p>
        </w:tc>
        <w:tc>
          <w:tcPr>
            <w:tcW w:w="1560" w:type="pct"/>
            <w:shd w:val="clear" w:color="auto" w:fill="auto"/>
          </w:tcPr>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Контрольная работа № 6,7,9</w:t>
            </w: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Самостоятельная работа № 8,10</w:t>
            </w: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Тест № 1</w:t>
            </w: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Тест № 3</w:t>
            </w: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Тест № 4</w:t>
            </w: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Тест № 5</w:t>
            </w: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Тест № 6</w:t>
            </w:r>
          </w:p>
          <w:p w:rsidR="00276472" w:rsidRDefault="00276472" w:rsidP="009E69FD">
            <w:pPr>
              <w:pStyle w:val="80"/>
              <w:shd w:val="clear" w:color="auto" w:fill="auto"/>
              <w:spacing w:before="0" w:after="0" w:line="240" w:lineRule="auto"/>
              <w:jc w:val="both"/>
              <w:rPr>
                <w:rFonts w:ascii="Times New Roman" w:hAnsi="Times New Roman" w:cs="Times New Roman"/>
                <w:sz w:val="24"/>
                <w:szCs w:val="24"/>
              </w:rPr>
            </w:pPr>
          </w:p>
          <w:p w:rsidR="00F50B2A" w:rsidRPr="001831AB" w:rsidRDefault="00276472" w:rsidP="009E69FD">
            <w:pPr>
              <w:pStyle w:val="80"/>
              <w:shd w:val="clear" w:color="auto" w:fill="auto"/>
              <w:spacing w:before="0" w:after="0" w:line="240" w:lineRule="auto"/>
              <w:jc w:val="both"/>
              <w:rPr>
                <w:rFonts w:ascii="Times New Roman" w:hAnsi="Times New Roman" w:cs="Times New Roman"/>
                <w:sz w:val="24"/>
                <w:szCs w:val="24"/>
              </w:rPr>
            </w:pPr>
            <w:r>
              <w:rPr>
                <w:rFonts w:ascii="Times New Roman" w:hAnsi="Times New Roman" w:cs="Times New Roman"/>
                <w:sz w:val="24"/>
                <w:szCs w:val="24"/>
              </w:rPr>
              <w:t>Промежуточная аттестация: экзамен</w:t>
            </w:r>
          </w:p>
        </w:tc>
      </w:tr>
      <w:tr w:rsidR="00F50B2A" w:rsidRPr="001831AB" w:rsidTr="009E69FD">
        <w:trPr>
          <w:trHeight w:val="691"/>
        </w:trPr>
        <w:tc>
          <w:tcPr>
            <w:tcW w:w="932" w:type="pct"/>
            <w:shd w:val="clear" w:color="auto" w:fill="auto"/>
          </w:tcPr>
          <w:p w:rsidR="00F50B2A" w:rsidRDefault="00F50B2A" w:rsidP="009E69FD">
            <w:pPr>
              <w:pStyle w:val="22"/>
              <w:shd w:val="clear" w:color="auto" w:fill="auto"/>
              <w:spacing w:before="0" w:line="240" w:lineRule="auto"/>
              <w:rPr>
                <w:rFonts w:ascii="Times New Roman" w:hAnsi="Times New Roman" w:cs="Times New Roman"/>
                <w:sz w:val="24"/>
                <w:szCs w:val="24"/>
              </w:rPr>
            </w:pPr>
            <w:r>
              <w:rPr>
                <w:rFonts w:ascii="Times New Roman" w:hAnsi="Times New Roman" w:cs="Times New Roman"/>
                <w:sz w:val="24"/>
                <w:szCs w:val="24"/>
              </w:rPr>
              <w:t>ОК 06</w:t>
            </w:r>
          </w:p>
        </w:tc>
        <w:tc>
          <w:tcPr>
            <w:tcW w:w="2508" w:type="pct"/>
            <w:shd w:val="clear" w:color="auto" w:fill="auto"/>
          </w:tcPr>
          <w:p w:rsidR="00F50B2A" w:rsidRPr="001831AB" w:rsidRDefault="00F50B2A" w:rsidP="00F50B2A">
            <w:pPr>
              <w:pStyle w:val="Default"/>
              <w:jc w:val="both"/>
              <w:rPr>
                <w:rFonts w:eastAsia="Tahoma"/>
                <w:color w:val="auto"/>
                <w:lang w:eastAsia="ru-RU"/>
              </w:rPr>
            </w:pPr>
            <w:r w:rsidRPr="001831AB">
              <w:rPr>
                <w:rFonts w:eastAsia="Tahoma"/>
                <w:color w:val="auto"/>
                <w:lang w:eastAsia="ru-RU"/>
              </w:rPr>
              <w:t>Числа и вычисления</w:t>
            </w:r>
          </w:p>
          <w:p w:rsidR="00F50B2A" w:rsidRPr="001831AB" w:rsidRDefault="00F50B2A" w:rsidP="00F50B2A">
            <w:pPr>
              <w:pStyle w:val="Default"/>
              <w:jc w:val="both"/>
              <w:rPr>
                <w:rFonts w:eastAsia="Tahoma"/>
                <w:color w:val="auto"/>
                <w:lang w:eastAsia="ru-RU"/>
              </w:rPr>
            </w:pPr>
            <w:r w:rsidRPr="001831AB">
              <w:rPr>
                <w:rFonts w:eastAsia="Tahoma"/>
                <w:color w:val="auto"/>
                <w:lang w:eastAsia="ru-RU"/>
              </w:rPr>
              <w:t>Множества и логика</w:t>
            </w:r>
          </w:p>
          <w:p w:rsidR="00F50B2A" w:rsidRPr="001831AB" w:rsidRDefault="00F50B2A" w:rsidP="00F50B2A">
            <w:pPr>
              <w:pStyle w:val="Default"/>
              <w:jc w:val="both"/>
              <w:rPr>
                <w:rFonts w:eastAsia="Tahoma"/>
                <w:color w:val="auto"/>
                <w:lang w:eastAsia="ru-RU"/>
              </w:rPr>
            </w:pPr>
            <w:r w:rsidRPr="001831AB">
              <w:rPr>
                <w:rFonts w:eastAsia="Tahoma"/>
                <w:color w:val="auto"/>
                <w:lang w:eastAsia="ru-RU"/>
              </w:rPr>
              <w:t>Тригонометрия</w:t>
            </w:r>
          </w:p>
          <w:p w:rsidR="00F50B2A" w:rsidRPr="001831AB" w:rsidRDefault="00F50B2A" w:rsidP="00F50B2A">
            <w:pPr>
              <w:pStyle w:val="Default"/>
              <w:jc w:val="both"/>
              <w:rPr>
                <w:rFonts w:eastAsia="Tahoma"/>
                <w:color w:val="auto"/>
                <w:lang w:eastAsia="ru-RU"/>
              </w:rPr>
            </w:pPr>
            <w:r w:rsidRPr="001831AB">
              <w:rPr>
                <w:rFonts w:eastAsia="Tahoma"/>
                <w:color w:val="auto"/>
                <w:lang w:eastAsia="ru-RU"/>
              </w:rPr>
              <w:t>Корни, степени и логарифмы</w:t>
            </w:r>
          </w:p>
          <w:p w:rsidR="00F50B2A" w:rsidRPr="001831AB" w:rsidRDefault="00F50B2A" w:rsidP="00F50B2A">
            <w:pPr>
              <w:pStyle w:val="Default"/>
              <w:jc w:val="both"/>
              <w:rPr>
                <w:rFonts w:eastAsia="Tahoma"/>
                <w:color w:val="auto"/>
                <w:lang w:eastAsia="ru-RU"/>
              </w:rPr>
            </w:pPr>
            <w:r w:rsidRPr="001831AB">
              <w:rPr>
                <w:rFonts w:eastAsia="Tahoma"/>
                <w:color w:val="auto"/>
                <w:lang w:eastAsia="ru-RU"/>
              </w:rPr>
              <w:t>Уравнения и неравенства</w:t>
            </w:r>
          </w:p>
          <w:p w:rsidR="00F50B2A" w:rsidRPr="001831AB" w:rsidRDefault="00F50B2A" w:rsidP="00F50B2A">
            <w:pPr>
              <w:pStyle w:val="Default"/>
              <w:jc w:val="both"/>
              <w:rPr>
                <w:rFonts w:eastAsia="Tahoma"/>
                <w:color w:val="auto"/>
                <w:lang w:eastAsia="ru-RU"/>
              </w:rPr>
            </w:pPr>
            <w:r w:rsidRPr="001831AB">
              <w:rPr>
                <w:rFonts w:eastAsia="Tahoma"/>
                <w:color w:val="auto"/>
                <w:lang w:eastAsia="ru-RU"/>
              </w:rPr>
              <w:t>Начала математического анализа</w:t>
            </w:r>
          </w:p>
          <w:p w:rsidR="00F50B2A" w:rsidRPr="001831AB" w:rsidRDefault="00F50B2A" w:rsidP="00F50B2A">
            <w:pPr>
              <w:pStyle w:val="Default"/>
              <w:jc w:val="both"/>
              <w:rPr>
                <w:rFonts w:eastAsia="Tahoma"/>
                <w:color w:val="auto"/>
                <w:lang w:eastAsia="ru-RU"/>
              </w:rPr>
            </w:pPr>
            <w:r w:rsidRPr="001831AB">
              <w:rPr>
                <w:rFonts w:eastAsia="Tahoma"/>
                <w:color w:val="auto"/>
                <w:lang w:eastAsia="ru-RU"/>
              </w:rPr>
              <w:t>Функции и графики</w:t>
            </w:r>
          </w:p>
          <w:p w:rsidR="00F50B2A" w:rsidRPr="001831AB" w:rsidRDefault="00F50B2A" w:rsidP="00F50B2A">
            <w:pPr>
              <w:pStyle w:val="Default"/>
              <w:jc w:val="both"/>
              <w:rPr>
                <w:rFonts w:eastAsia="Tahoma"/>
                <w:color w:val="auto"/>
                <w:lang w:eastAsia="ru-RU"/>
              </w:rPr>
            </w:pPr>
            <w:r w:rsidRPr="001831AB">
              <w:rPr>
                <w:rFonts w:eastAsia="Tahoma"/>
                <w:color w:val="auto"/>
                <w:lang w:eastAsia="ru-RU"/>
              </w:rPr>
              <w:t>Прямые и плоскости в пространстве</w:t>
            </w:r>
          </w:p>
          <w:p w:rsidR="00F50B2A" w:rsidRPr="001831AB" w:rsidRDefault="00F50B2A" w:rsidP="00F50B2A">
            <w:pPr>
              <w:pStyle w:val="Default"/>
              <w:jc w:val="both"/>
              <w:rPr>
                <w:rFonts w:eastAsia="Tahoma"/>
                <w:color w:val="auto"/>
                <w:lang w:eastAsia="ru-RU"/>
              </w:rPr>
            </w:pPr>
            <w:r w:rsidRPr="001831AB">
              <w:rPr>
                <w:rFonts w:eastAsia="Tahoma"/>
                <w:color w:val="auto"/>
                <w:lang w:eastAsia="ru-RU"/>
              </w:rPr>
              <w:t>Многогранники</w:t>
            </w:r>
          </w:p>
          <w:p w:rsidR="00F50B2A" w:rsidRPr="001831AB" w:rsidRDefault="00F50B2A" w:rsidP="00F50B2A">
            <w:pPr>
              <w:pStyle w:val="Default"/>
              <w:jc w:val="both"/>
              <w:rPr>
                <w:rFonts w:eastAsia="Tahoma"/>
                <w:color w:val="auto"/>
                <w:lang w:eastAsia="ru-RU"/>
              </w:rPr>
            </w:pPr>
            <w:r w:rsidRPr="001831AB">
              <w:rPr>
                <w:rFonts w:eastAsia="Tahoma"/>
                <w:color w:val="auto"/>
                <w:lang w:eastAsia="ru-RU"/>
              </w:rPr>
              <w:t>Тела вращения</w:t>
            </w:r>
          </w:p>
          <w:p w:rsidR="00F50B2A" w:rsidRPr="001831AB" w:rsidRDefault="00F50B2A" w:rsidP="00F50B2A">
            <w:pPr>
              <w:pStyle w:val="Default"/>
              <w:jc w:val="both"/>
              <w:rPr>
                <w:rFonts w:eastAsia="Tahoma"/>
                <w:color w:val="auto"/>
                <w:lang w:eastAsia="ru-RU"/>
              </w:rPr>
            </w:pPr>
            <w:r w:rsidRPr="001831AB">
              <w:rPr>
                <w:rFonts w:eastAsia="Tahoma"/>
                <w:color w:val="auto"/>
                <w:lang w:eastAsia="ru-RU"/>
              </w:rPr>
              <w:t>Объемы</w:t>
            </w:r>
          </w:p>
          <w:p w:rsidR="00F50B2A" w:rsidRPr="001831AB" w:rsidRDefault="00F50B2A" w:rsidP="00F50B2A">
            <w:pPr>
              <w:pStyle w:val="Default"/>
              <w:jc w:val="both"/>
              <w:rPr>
                <w:rFonts w:eastAsia="Tahoma"/>
                <w:color w:val="auto"/>
                <w:lang w:eastAsia="ru-RU"/>
              </w:rPr>
            </w:pPr>
            <w:r w:rsidRPr="001831AB">
              <w:rPr>
                <w:rFonts w:eastAsia="Tahoma"/>
                <w:color w:val="auto"/>
                <w:lang w:eastAsia="ru-RU"/>
              </w:rPr>
              <w:t>Векторы и координаты в пространстве</w:t>
            </w:r>
          </w:p>
          <w:p w:rsidR="00F50B2A" w:rsidRPr="001831AB" w:rsidRDefault="00F50B2A" w:rsidP="00F50B2A">
            <w:pPr>
              <w:pStyle w:val="Default"/>
              <w:jc w:val="both"/>
              <w:rPr>
                <w:rFonts w:eastAsia="Tahoma"/>
                <w:color w:val="auto"/>
                <w:lang w:eastAsia="ru-RU"/>
              </w:rPr>
            </w:pPr>
            <w:r w:rsidRPr="007F6BD8">
              <w:rPr>
                <w:bCs/>
              </w:rPr>
              <w:t>Вероятность и статистика</w:t>
            </w:r>
          </w:p>
        </w:tc>
        <w:tc>
          <w:tcPr>
            <w:tcW w:w="1560" w:type="pct"/>
            <w:shd w:val="clear" w:color="auto" w:fill="auto"/>
          </w:tcPr>
          <w:p w:rsidR="00F50B2A" w:rsidRPr="001831AB" w:rsidRDefault="00F50B2A" w:rsidP="00F50B2A">
            <w:pPr>
              <w:pStyle w:val="80"/>
              <w:shd w:val="clear" w:color="auto" w:fill="auto"/>
              <w:spacing w:before="0"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Контрольная работа № 6,7,10</w:t>
            </w:r>
          </w:p>
          <w:p w:rsidR="00F50B2A" w:rsidRPr="001831AB" w:rsidRDefault="00F50B2A" w:rsidP="00F50B2A">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Самостоятельная работа № 8,10</w:t>
            </w:r>
          </w:p>
          <w:p w:rsidR="00F50B2A" w:rsidRPr="001831AB" w:rsidRDefault="00F50B2A" w:rsidP="00F50B2A">
            <w:pPr>
              <w:pStyle w:val="80"/>
              <w:shd w:val="clear" w:color="auto" w:fill="auto"/>
              <w:spacing w:before="0" w:after="0" w:line="240" w:lineRule="auto"/>
              <w:jc w:val="both"/>
              <w:rPr>
                <w:rFonts w:ascii="Times New Roman" w:hAnsi="Times New Roman" w:cs="Times New Roman"/>
                <w:sz w:val="24"/>
                <w:szCs w:val="24"/>
              </w:rPr>
            </w:pPr>
          </w:p>
          <w:p w:rsidR="00F50B2A" w:rsidRPr="001831AB" w:rsidRDefault="00F50B2A" w:rsidP="00F50B2A">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Тест № 1</w:t>
            </w:r>
          </w:p>
          <w:p w:rsidR="00F50B2A" w:rsidRPr="001831AB" w:rsidRDefault="00F50B2A" w:rsidP="00F50B2A">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Тест № 3</w:t>
            </w:r>
          </w:p>
          <w:p w:rsidR="00F50B2A" w:rsidRPr="001831AB" w:rsidRDefault="00F50B2A" w:rsidP="00F50B2A">
            <w:pPr>
              <w:pStyle w:val="80"/>
              <w:shd w:val="clear" w:color="auto" w:fill="auto"/>
              <w:spacing w:before="0" w:after="0" w:line="240" w:lineRule="auto"/>
              <w:jc w:val="both"/>
              <w:rPr>
                <w:rFonts w:ascii="Times New Roman" w:hAnsi="Times New Roman" w:cs="Times New Roman"/>
                <w:sz w:val="24"/>
                <w:szCs w:val="24"/>
              </w:rPr>
            </w:pPr>
            <w:r>
              <w:rPr>
                <w:rFonts w:ascii="Times New Roman" w:hAnsi="Times New Roman" w:cs="Times New Roman"/>
                <w:sz w:val="24"/>
                <w:szCs w:val="24"/>
              </w:rPr>
              <w:t>Тест № 5</w:t>
            </w:r>
          </w:p>
          <w:p w:rsidR="00F50B2A" w:rsidRPr="001831AB" w:rsidRDefault="00F50B2A" w:rsidP="00F50B2A">
            <w:pPr>
              <w:pStyle w:val="80"/>
              <w:shd w:val="clear" w:color="auto" w:fill="auto"/>
              <w:spacing w:before="0" w:after="0" w:line="240" w:lineRule="auto"/>
              <w:jc w:val="both"/>
              <w:rPr>
                <w:rFonts w:ascii="Times New Roman" w:hAnsi="Times New Roman" w:cs="Times New Roman"/>
                <w:sz w:val="24"/>
                <w:szCs w:val="24"/>
              </w:rPr>
            </w:pPr>
            <w:r>
              <w:rPr>
                <w:rFonts w:ascii="Times New Roman" w:hAnsi="Times New Roman" w:cs="Times New Roman"/>
                <w:sz w:val="24"/>
                <w:szCs w:val="24"/>
              </w:rPr>
              <w:t>Тест № 6</w:t>
            </w:r>
          </w:p>
          <w:p w:rsidR="00F50B2A" w:rsidRPr="001831AB" w:rsidRDefault="00F50B2A" w:rsidP="00F50B2A">
            <w:pPr>
              <w:pStyle w:val="80"/>
              <w:shd w:val="clear" w:color="auto" w:fill="auto"/>
              <w:spacing w:before="0" w:after="0" w:line="240" w:lineRule="auto"/>
              <w:jc w:val="both"/>
              <w:rPr>
                <w:rFonts w:ascii="Times New Roman" w:hAnsi="Times New Roman" w:cs="Times New Roman"/>
                <w:sz w:val="24"/>
                <w:szCs w:val="24"/>
              </w:rPr>
            </w:pPr>
            <w:r>
              <w:rPr>
                <w:rFonts w:ascii="Times New Roman" w:hAnsi="Times New Roman" w:cs="Times New Roman"/>
                <w:sz w:val="24"/>
                <w:szCs w:val="24"/>
              </w:rPr>
              <w:t>Тест № 8</w:t>
            </w:r>
          </w:p>
          <w:p w:rsidR="00F50B2A" w:rsidRDefault="00F50B2A" w:rsidP="009E69FD">
            <w:pPr>
              <w:pStyle w:val="80"/>
              <w:shd w:val="clear" w:color="auto" w:fill="auto"/>
              <w:spacing w:before="0" w:after="0" w:line="240" w:lineRule="auto"/>
              <w:jc w:val="both"/>
              <w:rPr>
                <w:rFonts w:ascii="Times New Roman" w:hAnsi="Times New Roman" w:cs="Times New Roman"/>
                <w:sz w:val="24"/>
                <w:szCs w:val="24"/>
              </w:rPr>
            </w:pPr>
          </w:p>
          <w:p w:rsidR="00276472" w:rsidRPr="001831AB" w:rsidRDefault="00276472" w:rsidP="009E69FD">
            <w:pPr>
              <w:pStyle w:val="80"/>
              <w:shd w:val="clear" w:color="auto" w:fill="auto"/>
              <w:spacing w:before="0" w:after="0" w:line="240" w:lineRule="auto"/>
              <w:jc w:val="both"/>
              <w:rPr>
                <w:rFonts w:ascii="Times New Roman" w:hAnsi="Times New Roman" w:cs="Times New Roman"/>
                <w:sz w:val="24"/>
                <w:szCs w:val="24"/>
              </w:rPr>
            </w:pPr>
            <w:r>
              <w:rPr>
                <w:rFonts w:ascii="Times New Roman" w:hAnsi="Times New Roman" w:cs="Times New Roman"/>
                <w:sz w:val="24"/>
                <w:szCs w:val="24"/>
              </w:rPr>
              <w:t>Промежуточная аттестация: экзамен</w:t>
            </w:r>
          </w:p>
        </w:tc>
      </w:tr>
      <w:tr w:rsidR="00F50B2A" w:rsidRPr="001831AB" w:rsidTr="009E69FD">
        <w:trPr>
          <w:trHeight w:val="691"/>
        </w:trPr>
        <w:tc>
          <w:tcPr>
            <w:tcW w:w="932" w:type="pct"/>
            <w:shd w:val="clear" w:color="auto" w:fill="auto"/>
          </w:tcPr>
          <w:p w:rsidR="00F50B2A" w:rsidRDefault="00F50B2A" w:rsidP="009E69FD">
            <w:pPr>
              <w:pStyle w:val="22"/>
              <w:shd w:val="clear" w:color="auto" w:fill="auto"/>
              <w:spacing w:before="0" w:line="240" w:lineRule="auto"/>
              <w:rPr>
                <w:rFonts w:ascii="Times New Roman" w:hAnsi="Times New Roman" w:cs="Times New Roman"/>
                <w:sz w:val="24"/>
                <w:szCs w:val="24"/>
              </w:rPr>
            </w:pPr>
            <w:r>
              <w:rPr>
                <w:rFonts w:ascii="Times New Roman" w:hAnsi="Times New Roman" w:cs="Times New Roman"/>
                <w:sz w:val="24"/>
                <w:szCs w:val="24"/>
              </w:rPr>
              <w:t>ОК 07</w:t>
            </w:r>
          </w:p>
        </w:tc>
        <w:tc>
          <w:tcPr>
            <w:tcW w:w="2508" w:type="pct"/>
            <w:shd w:val="clear" w:color="auto" w:fill="auto"/>
          </w:tcPr>
          <w:p w:rsidR="00F50B2A" w:rsidRPr="001831AB" w:rsidRDefault="00F50B2A" w:rsidP="00F50B2A">
            <w:pPr>
              <w:pStyle w:val="Default"/>
              <w:jc w:val="both"/>
              <w:rPr>
                <w:rFonts w:eastAsia="Tahoma"/>
                <w:color w:val="auto"/>
                <w:lang w:eastAsia="ru-RU"/>
              </w:rPr>
            </w:pPr>
            <w:r w:rsidRPr="001831AB">
              <w:rPr>
                <w:rFonts w:eastAsia="Tahoma"/>
                <w:color w:val="auto"/>
                <w:lang w:eastAsia="ru-RU"/>
              </w:rPr>
              <w:t>Числа и вычисления</w:t>
            </w:r>
          </w:p>
          <w:p w:rsidR="00F50B2A" w:rsidRPr="001831AB" w:rsidRDefault="00F50B2A" w:rsidP="00F50B2A">
            <w:pPr>
              <w:pStyle w:val="Default"/>
              <w:jc w:val="both"/>
              <w:rPr>
                <w:rFonts w:eastAsia="Tahoma"/>
                <w:color w:val="auto"/>
                <w:lang w:eastAsia="ru-RU"/>
              </w:rPr>
            </w:pPr>
            <w:r w:rsidRPr="001831AB">
              <w:rPr>
                <w:rFonts w:eastAsia="Tahoma"/>
                <w:color w:val="auto"/>
                <w:lang w:eastAsia="ru-RU"/>
              </w:rPr>
              <w:t>Множества и логика</w:t>
            </w:r>
          </w:p>
          <w:p w:rsidR="00F50B2A" w:rsidRPr="001831AB" w:rsidRDefault="00F50B2A" w:rsidP="00F50B2A">
            <w:pPr>
              <w:pStyle w:val="Default"/>
              <w:jc w:val="both"/>
              <w:rPr>
                <w:rFonts w:eastAsia="Tahoma"/>
                <w:color w:val="auto"/>
                <w:lang w:eastAsia="ru-RU"/>
              </w:rPr>
            </w:pPr>
            <w:r w:rsidRPr="001831AB">
              <w:rPr>
                <w:rFonts w:eastAsia="Tahoma"/>
                <w:color w:val="auto"/>
                <w:lang w:eastAsia="ru-RU"/>
              </w:rPr>
              <w:t>Тригонометрия</w:t>
            </w:r>
          </w:p>
          <w:p w:rsidR="00F50B2A" w:rsidRPr="001831AB" w:rsidRDefault="00F50B2A" w:rsidP="00F50B2A">
            <w:pPr>
              <w:pStyle w:val="Default"/>
              <w:jc w:val="both"/>
              <w:rPr>
                <w:rFonts w:eastAsia="Tahoma"/>
                <w:color w:val="auto"/>
                <w:lang w:eastAsia="ru-RU"/>
              </w:rPr>
            </w:pPr>
            <w:r w:rsidRPr="001831AB">
              <w:rPr>
                <w:rFonts w:eastAsia="Tahoma"/>
                <w:color w:val="auto"/>
                <w:lang w:eastAsia="ru-RU"/>
              </w:rPr>
              <w:t>Корни, степени и логарифмы</w:t>
            </w:r>
          </w:p>
          <w:p w:rsidR="00F50B2A" w:rsidRPr="001831AB" w:rsidRDefault="00F50B2A" w:rsidP="00F50B2A">
            <w:pPr>
              <w:pStyle w:val="Default"/>
              <w:jc w:val="both"/>
              <w:rPr>
                <w:rFonts w:eastAsia="Tahoma"/>
                <w:color w:val="auto"/>
                <w:lang w:eastAsia="ru-RU"/>
              </w:rPr>
            </w:pPr>
            <w:r w:rsidRPr="001831AB">
              <w:rPr>
                <w:rFonts w:eastAsia="Tahoma"/>
                <w:color w:val="auto"/>
                <w:lang w:eastAsia="ru-RU"/>
              </w:rPr>
              <w:t>Уравнения и неравенства</w:t>
            </w:r>
          </w:p>
          <w:p w:rsidR="00F50B2A" w:rsidRPr="001831AB" w:rsidRDefault="00F50B2A" w:rsidP="00F50B2A">
            <w:pPr>
              <w:pStyle w:val="Default"/>
              <w:jc w:val="both"/>
              <w:rPr>
                <w:rFonts w:eastAsia="Tahoma"/>
                <w:color w:val="auto"/>
                <w:lang w:eastAsia="ru-RU"/>
              </w:rPr>
            </w:pPr>
            <w:r w:rsidRPr="001831AB">
              <w:rPr>
                <w:rFonts w:eastAsia="Tahoma"/>
                <w:color w:val="auto"/>
                <w:lang w:eastAsia="ru-RU"/>
              </w:rPr>
              <w:t>Начала математического анализа</w:t>
            </w:r>
          </w:p>
          <w:p w:rsidR="00F50B2A" w:rsidRPr="001831AB" w:rsidRDefault="00F50B2A" w:rsidP="00F50B2A">
            <w:pPr>
              <w:pStyle w:val="Default"/>
              <w:jc w:val="both"/>
              <w:rPr>
                <w:rFonts w:eastAsia="Tahoma"/>
                <w:color w:val="auto"/>
                <w:lang w:eastAsia="ru-RU"/>
              </w:rPr>
            </w:pPr>
            <w:r w:rsidRPr="001831AB">
              <w:rPr>
                <w:rFonts w:eastAsia="Tahoma"/>
                <w:color w:val="auto"/>
                <w:lang w:eastAsia="ru-RU"/>
              </w:rPr>
              <w:t>Функции и графики</w:t>
            </w:r>
          </w:p>
          <w:p w:rsidR="00F50B2A" w:rsidRPr="001831AB" w:rsidRDefault="00F50B2A" w:rsidP="00F50B2A">
            <w:pPr>
              <w:pStyle w:val="Default"/>
              <w:jc w:val="both"/>
              <w:rPr>
                <w:rFonts w:eastAsia="Tahoma"/>
                <w:color w:val="auto"/>
                <w:lang w:eastAsia="ru-RU"/>
              </w:rPr>
            </w:pPr>
            <w:r w:rsidRPr="001831AB">
              <w:rPr>
                <w:rFonts w:eastAsia="Tahoma"/>
                <w:color w:val="auto"/>
                <w:lang w:eastAsia="ru-RU"/>
              </w:rPr>
              <w:t>Прямые и плоскости в пространстве</w:t>
            </w:r>
          </w:p>
          <w:p w:rsidR="00F50B2A" w:rsidRPr="001831AB" w:rsidRDefault="00F50B2A" w:rsidP="00F50B2A">
            <w:pPr>
              <w:pStyle w:val="Default"/>
              <w:jc w:val="both"/>
              <w:rPr>
                <w:rFonts w:eastAsia="Tahoma"/>
                <w:color w:val="auto"/>
                <w:lang w:eastAsia="ru-RU"/>
              </w:rPr>
            </w:pPr>
            <w:r w:rsidRPr="001831AB">
              <w:rPr>
                <w:rFonts w:eastAsia="Tahoma"/>
                <w:color w:val="auto"/>
                <w:lang w:eastAsia="ru-RU"/>
              </w:rPr>
              <w:t>Многогранники</w:t>
            </w:r>
          </w:p>
          <w:p w:rsidR="00F50B2A" w:rsidRPr="001831AB" w:rsidRDefault="00F50B2A" w:rsidP="00F50B2A">
            <w:pPr>
              <w:pStyle w:val="Default"/>
              <w:jc w:val="both"/>
              <w:rPr>
                <w:rFonts w:eastAsia="Tahoma"/>
                <w:color w:val="auto"/>
                <w:lang w:eastAsia="ru-RU"/>
              </w:rPr>
            </w:pPr>
            <w:r w:rsidRPr="001831AB">
              <w:rPr>
                <w:rFonts w:eastAsia="Tahoma"/>
                <w:color w:val="auto"/>
                <w:lang w:eastAsia="ru-RU"/>
              </w:rPr>
              <w:t>Тела вращения</w:t>
            </w:r>
          </w:p>
          <w:p w:rsidR="00F50B2A" w:rsidRPr="001831AB" w:rsidRDefault="00F50B2A" w:rsidP="00F50B2A">
            <w:pPr>
              <w:pStyle w:val="Default"/>
              <w:jc w:val="both"/>
              <w:rPr>
                <w:rFonts w:eastAsia="Tahoma"/>
                <w:color w:val="auto"/>
                <w:lang w:eastAsia="ru-RU"/>
              </w:rPr>
            </w:pPr>
            <w:r w:rsidRPr="001831AB">
              <w:rPr>
                <w:rFonts w:eastAsia="Tahoma"/>
                <w:color w:val="auto"/>
                <w:lang w:eastAsia="ru-RU"/>
              </w:rPr>
              <w:t>Объемы</w:t>
            </w:r>
          </w:p>
          <w:p w:rsidR="00F50B2A" w:rsidRPr="001831AB" w:rsidRDefault="00F50B2A" w:rsidP="00F50B2A">
            <w:pPr>
              <w:pStyle w:val="Default"/>
              <w:jc w:val="both"/>
              <w:rPr>
                <w:rFonts w:eastAsia="Tahoma"/>
                <w:color w:val="auto"/>
                <w:lang w:eastAsia="ru-RU"/>
              </w:rPr>
            </w:pPr>
            <w:r w:rsidRPr="001831AB">
              <w:rPr>
                <w:rFonts w:eastAsia="Tahoma"/>
                <w:color w:val="auto"/>
                <w:lang w:eastAsia="ru-RU"/>
              </w:rPr>
              <w:t>Векторы и координаты в пространстве</w:t>
            </w:r>
          </w:p>
          <w:p w:rsidR="00F50B2A" w:rsidRPr="001831AB" w:rsidRDefault="00F50B2A" w:rsidP="00F50B2A">
            <w:pPr>
              <w:pStyle w:val="Default"/>
              <w:jc w:val="both"/>
              <w:rPr>
                <w:rFonts w:eastAsia="Tahoma"/>
                <w:color w:val="auto"/>
                <w:lang w:eastAsia="ru-RU"/>
              </w:rPr>
            </w:pPr>
            <w:r w:rsidRPr="007F6BD8">
              <w:rPr>
                <w:bCs/>
              </w:rPr>
              <w:t>Вероятность и статистика</w:t>
            </w:r>
          </w:p>
        </w:tc>
        <w:tc>
          <w:tcPr>
            <w:tcW w:w="1560" w:type="pct"/>
            <w:shd w:val="clear" w:color="auto" w:fill="auto"/>
          </w:tcPr>
          <w:p w:rsidR="00F50B2A" w:rsidRPr="001831AB" w:rsidRDefault="00F50B2A" w:rsidP="00F50B2A">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Контрольная работа № 6,7,9</w:t>
            </w:r>
          </w:p>
          <w:p w:rsidR="00F50B2A" w:rsidRPr="001831AB" w:rsidRDefault="00F50B2A" w:rsidP="00F50B2A">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Самостоятельная работа № 8,10</w:t>
            </w:r>
          </w:p>
          <w:p w:rsidR="00F50B2A" w:rsidRPr="001831AB" w:rsidRDefault="00F50B2A" w:rsidP="00F50B2A">
            <w:pPr>
              <w:pStyle w:val="80"/>
              <w:shd w:val="clear" w:color="auto" w:fill="auto"/>
              <w:spacing w:before="0" w:after="0" w:line="240" w:lineRule="auto"/>
              <w:jc w:val="both"/>
              <w:rPr>
                <w:rFonts w:ascii="Times New Roman" w:hAnsi="Times New Roman" w:cs="Times New Roman"/>
                <w:sz w:val="24"/>
                <w:szCs w:val="24"/>
              </w:rPr>
            </w:pPr>
          </w:p>
          <w:p w:rsidR="00F50B2A" w:rsidRPr="001831AB" w:rsidRDefault="00F50B2A" w:rsidP="00F50B2A">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Тест № 1</w:t>
            </w:r>
          </w:p>
          <w:p w:rsidR="00F50B2A" w:rsidRPr="001831AB" w:rsidRDefault="00F50B2A" w:rsidP="00F50B2A">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Тест № 3</w:t>
            </w:r>
          </w:p>
          <w:p w:rsidR="00F50B2A" w:rsidRPr="001831AB" w:rsidRDefault="00F50B2A" w:rsidP="00F50B2A">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Тест № 4</w:t>
            </w:r>
          </w:p>
          <w:p w:rsidR="00F50B2A" w:rsidRPr="001831AB" w:rsidRDefault="00F50B2A" w:rsidP="00F50B2A">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Тест № 5</w:t>
            </w:r>
          </w:p>
          <w:p w:rsidR="00F50B2A" w:rsidRDefault="00F50B2A" w:rsidP="00F50B2A">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Тест № 6</w:t>
            </w:r>
          </w:p>
          <w:p w:rsidR="00276472" w:rsidRPr="001831AB" w:rsidRDefault="00276472" w:rsidP="00F50B2A">
            <w:pPr>
              <w:pStyle w:val="80"/>
              <w:shd w:val="clear" w:color="auto" w:fill="auto"/>
              <w:spacing w:before="0" w:after="0" w:line="240" w:lineRule="auto"/>
              <w:jc w:val="both"/>
              <w:rPr>
                <w:rFonts w:ascii="Times New Roman" w:hAnsi="Times New Roman" w:cs="Times New Roman"/>
                <w:sz w:val="24"/>
                <w:szCs w:val="24"/>
              </w:rPr>
            </w:pPr>
            <w:r>
              <w:rPr>
                <w:rFonts w:ascii="Times New Roman" w:hAnsi="Times New Roman" w:cs="Times New Roman"/>
                <w:sz w:val="24"/>
                <w:szCs w:val="24"/>
              </w:rPr>
              <w:t>Промежуточная аттестация: экзамен</w:t>
            </w:r>
          </w:p>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p>
        </w:tc>
      </w:tr>
      <w:tr w:rsidR="00F50B2A" w:rsidRPr="001831AB" w:rsidTr="009E69FD">
        <w:trPr>
          <w:trHeight w:val="691"/>
        </w:trPr>
        <w:tc>
          <w:tcPr>
            <w:tcW w:w="932" w:type="pct"/>
            <w:shd w:val="clear" w:color="auto" w:fill="auto"/>
          </w:tcPr>
          <w:p w:rsidR="00F50B2A" w:rsidRPr="001831AB" w:rsidRDefault="00F50B2A" w:rsidP="009E69FD">
            <w:pPr>
              <w:pStyle w:val="22"/>
              <w:shd w:val="clear" w:color="auto" w:fill="auto"/>
              <w:spacing w:before="0" w:line="240" w:lineRule="auto"/>
              <w:rPr>
                <w:rFonts w:ascii="Times New Roman" w:hAnsi="Times New Roman" w:cs="Times New Roman"/>
                <w:sz w:val="24"/>
                <w:szCs w:val="24"/>
              </w:rPr>
            </w:pPr>
            <w:r w:rsidRPr="001831AB">
              <w:rPr>
                <w:rFonts w:ascii="Times New Roman" w:hAnsi="Times New Roman" w:cs="Times New Roman"/>
                <w:sz w:val="24"/>
                <w:szCs w:val="24"/>
              </w:rPr>
              <w:t>ПК 1.</w:t>
            </w:r>
            <w:r>
              <w:rPr>
                <w:rFonts w:ascii="Times New Roman" w:hAnsi="Times New Roman" w:cs="Times New Roman"/>
                <w:sz w:val="24"/>
                <w:szCs w:val="24"/>
              </w:rPr>
              <w:t>5</w:t>
            </w:r>
          </w:p>
        </w:tc>
        <w:tc>
          <w:tcPr>
            <w:tcW w:w="2508" w:type="pct"/>
            <w:shd w:val="clear" w:color="auto" w:fill="auto"/>
          </w:tcPr>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Прикладной модуль</w:t>
            </w:r>
          </w:p>
        </w:tc>
        <w:tc>
          <w:tcPr>
            <w:tcW w:w="1560" w:type="pct"/>
            <w:shd w:val="clear" w:color="auto" w:fill="auto"/>
          </w:tcPr>
          <w:p w:rsidR="00F50B2A" w:rsidRPr="001831AB" w:rsidRDefault="00F50B2A" w:rsidP="009E69FD">
            <w:pPr>
              <w:pStyle w:val="80"/>
              <w:shd w:val="clear" w:color="auto" w:fill="auto"/>
              <w:spacing w:before="0" w:after="0" w:line="240" w:lineRule="auto"/>
              <w:jc w:val="both"/>
              <w:rPr>
                <w:rFonts w:ascii="Times New Roman" w:hAnsi="Times New Roman" w:cs="Times New Roman"/>
                <w:sz w:val="24"/>
                <w:szCs w:val="24"/>
              </w:rPr>
            </w:pPr>
            <w:r w:rsidRPr="001831AB">
              <w:rPr>
                <w:rFonts w:ascii="Times New Roman" w:hAnsi="Times New Roman" w:cs="Times New Roman"/>
                <w:sz w:val="24"/>
                <w:szCs w:val="24"/>
              </w:rPr>
              <w:t>Защита презентации</w:t>
            </w:r>
          </w:p>
        </w:tc>
      </w:tr>
    </w:tbl>
    <w:p w:rsidR="00CB55AA" w:rsidRPr="00ED5C41" w:rsidRDefault="00CB55AA" w:rsidP="00F50B2A">
      <w:pPr>
        <w:spacing w:after="0" w:line="276" w:lineRule="auto"/>
        <w:ind w:left="284"/>
        <w:rPr>
          <w:rFonts w:ascii="Times New Roman" w:hAnsi="Times New Roman" w:cs="Times New Roman"/>
          <w:color w:val="333333"/>
          <w:sz w:val="28"/>
          <w:szCs w:val="28"/>
        </w:rPr>
      </w:pPr>
    </w:p>
    <w:sectPr w:rsidR="00CB55AA" w:rsidRPr="00ED5C41" w:rsidSect="00F50B2A">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0FB6" w:rsidRDefault="003D0FB6">
      <w:pPr>
        <w:spacing w:after="0" w:line="240" w:lineRule="auto"/>
      </w:pPr>
      <w:r>
        <w:separator/>
      </w:r>
    </w:p>
  </w:endnote>
  <w:endnote w:type="continuationSeparator" w:id="0">
    <w:p w:rsidR="003D0FB6" w:rsidRDefault="003D0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C32" w:rsidRDefault="00067C32" w:rsidP="00806D3C">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067C32" w:rsidRDefault="00067C32" w:rsidP="00806D3C">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C32" w:rsidRDefault="00067C32" w:rsidP="00806D3C">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3E642E">
      <w:rPr>
        <w:rStyle w:val="a8"/>
        <w:noProof/>
      </w:rPr>
      <w:t>2</w:t>
    </w:r>
    <w:r>
      <w:rPr>
        <w:rStyle w:val="a8"/>
      </w:rPr>
      <w:fldChar w:fldCharType="end"/>
    </w:r>
  </w:p>
  <w:p w:rsidR="00067C32" w:rsidRDefault="00067C32" w:rsidP="00806D3C">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0FB6" w:rsidRDefault="003D0FB6">
      <w:pPr>
        <w:spacing w:after="0" w:line="240" w:lineRule="auto"/>
      </w:pPr>
      <w:r>
        <w:separator/>
      </w:r>
    </w:p>
  </w:footnote>
  <w:footnote w:type="continuationSeparator" w:id="0">
    <w:p w:rsidR="003D0FB6" w:rsidRDefault="003D0F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141D"/>
    <w:multiLevelType w:val="hybridMultilevel"/>
    <w:tmpl w:val="384C3CAE"/>
    <w:styleLink w:val="List1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3C6942"/>
    <w:multiLevelType w:val="hybridMultilevel"/>
    <w:tmpl w:val="236EBFDC"/>
    <w:styleLink w:val="List153"/>
    <w:lvl w:ilvl="0" w:tplc="90E65188">
      <w:start w:val="1"/>
      <w:numFmt w:val="decimal"/>
      <w:lvlText w:val="%1."/>
      <w:lvlJc w:val="left"/>
      <w:pPr>
        <w:ind w:left="10605" w:hanging="900"/>
      </w:pPr>
      <w:rPr>
        <w:rFonts w:hint="default"/>
      </w:rPr>
    </w:lvl>
    <w:lvl w:ilvl="1" w:tplc="04190019" w:tentative="1">
      <w:start w:val="1"/>
      <w:numFmt w:val="lowerLetter"/>
      <w:lvlText w:val="%2."/>
      <w:lvlJc w:val="left"/>
      <w:pPr>
        <w:ind w:left="10785" w:hanging="360"/>
      </w:pPr>
    </w:lvl>
    <w:lvl w:ilvl="2" w:tplc="0419001B" w:tentative="1">
      <w:start w:val="1"/>
      <w:numFmt w:val="lowerRoman"/>
      <w:lvlText w:val="%3."/>
      <w:lvlJc w:val="right"/>
      <w:pPr>
        <w:ind w:left="11505" w:hanging="180"/>
      </w:pPr>
    </w:lvl>
    <w:lvl w:ilvl="3" w:tplc="0419000F" w:tentative="1">
      <w:start w:val="1"/>
      <w:numFmt w:val="decimal"/>
      <w:lvlText w:val="%4."/>
      <w:lvlJc w:val="left"/>
      <w:pPr>
        <w:ind w:left="12225" w:hanging="360"/>
      </w:pPr>
    </w:lvl>
    <w:lvl w:ilvl="4" w:tplc="04190019" w:tentative="1">
      <w:start w:val="1"/>
      <w:numFmt w:val="lowerLetter"/>
      <w:lvlText w:val="%5."/>
      <w:lvlJc w:val="left"/>
      <w:pPr>
        <w:ind w:left="12945" w:hanging="360"/>
      </w:pPr>
    </w:lvl>
    <w:lvl w:ilvl="5" w:tplc="0419001B" w:tentative="1">
      <w:start w:val="1"/>
      <w:numFmt w:val="lowerRoman"/>
      <w:lvlText w:val="%6."/>
      <w:lvlJc w:val="right"/>
      <w:pPr>
        <w:ind w:left="13665" w:hanging="180"/>
      </w:pPr>
    </w:lvl>
    <w:lvl w:ilvl="6" w:tplc="0419000F" w:tentative="1">
      <w:start w:val="1"/>
      <w:numFmt w:val="decimal"/>
      <w:lvlText w:val="%7."/>
      <w:lvlJc w:val="left"/>
      <w:pPr>
        <w:ind w:left="14385" w:hanging="360"/>
      </w:pPr>
    </w:lvl>
    <w:lvl w:ilvl="7" w:tplc="04190019" w:tentative="1">
      <w:start w:val="1"/>
      <w:numFmt w:val="lowerLetter"/>
      <w:lvlText w:val="%8."/>
      <w:lvlJc w:val="left"/>
      <w:pPr>
        <w:ind w:left="15105" w:hanging="360"/>
      </w:pPr>
    </w:lvl>
    <w:lvl w:ilvl="8" w:tplc="0419001B" w:tentative="1">
      <w:start w:val="1"/>
      <w:numFmt w:val="lowerRoman"/>
      <w:lvlText w:val="%9."/>
      <w:lvlJc w:val="right"/>
      <w:pPr>
        <w:ind w:left="15825" w:hanging="180"/>
      </w:pPr>
    </w:lvl>
  </w:abstractNum>
  <w:abstractNum w:abstractNumId="2" w15:restartNumberingAfterBreak="0">
    <w:nsid w:val="05BA72EA"/>
    <w:multiLevelType w:val="multilevel"/>
    <w:tmpl w:val="AA4487CA"/>
    <w:styleLink w:val="List113"/>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963485"/>
    <w:multiLevelType w:val="multilevel"/>
    <w:tmpl w:val="194E324E"/>
    <w:styleLink w:val="List12121"/>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E065E8"/>
    <w:multiLevelType w:val="multilevel"/>
    <w:tmpl w:val="69741DE6"/>
    <w:styleLink w:val="List1231"/>
    <w:lvl w:ilvl="0">
      <w:start w:val="2"/>
      <w:numFmt w:val="russianLower"/>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07539E"/>
    <w:multiLevelType w:val="hybridMultilevel"/>
    <w:tmpl w:val="43EE75C2"/>
    <w:styleLink w:val="List12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54208A0"/>
    <w:multiLevelType w:val="multilevel"/>
    <w:tmpl w:val="00A4F9EA"/>
    <w:styleLink w:val="List1521"/>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9C940DD"/>
    <w:multiLevelType w:val="hybridMultilevel"/>
    <w:tmpl w:val="2C2E4F18"/>
    <w:styleLink w:val="List103"/>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15:restartNumberingAfterBreak="0">
    <w:nsid w:val="2D2B0DCC"/>
    <w:multiLevelType w:val="multilevel"/>
    <w:tmpl w:val="1DCA1FD0"/>
    <w:styleLink w:val="List1021"/>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69106A"/>
    <w:multiLevelType w:val="multilevel"/>
    <w:tmpl w:val="CC8CD4FA"/>
    <w:styleLink w:val="List12"/>
    <w:lvl w:ilvl="0">
      <w:start w:val="1"/>
      <w:numFmt w:val="decimal"/>
      <w:lvlText w:val="%1)"/>
      <w:lvlJc w:val="left"/>
      <w:pPr>
        <w:tabs>
          <w:tab w:val="num" w:pos="1701"/>
        </w:tabs>
        <w:ind w:left="1701" w:hanging="992"/>
      </w:pPr>
      <w:rPr>
        <w:rFonts w:ascii="Times" w:eastAsia="Times" w:hAnsi="Times" w:cs="Times"/>
        <w:position w:val="0"/>
        <w:sz w:val="28"/>
        <w:szCs w:val="28"/>
        <w:rtl w:val="0"/>
        <w:lang w:val="ru-RU"/>
      </w:rPr>
    </w:lvl>
    <w:lvl w:ilvl="1">
      <w:start w:val="1"/>
      <w:numFmt w:val="lowerLetter"/>
      <w:lvlText w:val="%2."/>
      <w:lvlJc w:val="left"/>
      <w:pPr>
        <w:tabs>
          <w:tab w:val="num" w:pos="2916"/>
        </w:tabs>
        <w:ind w:left="2916" w:hanging="420"/>
      </w:pPr>
      <w:rPr>
        <w:rFonts w:ascii="Times" w:eastAsia="Times" w:hAnsi="Times" w:cs="Times"/>
        <w:position w:val="0"/>
        <w:sz w:val="28"/>
        <w:szCs w:val="28"/>
        <w:rtl w:val="0"/>
        <w:lang w:val="ru-RU"/>
      </w:rPr>
    </w:lvl>
    <w:lvl w:ilvl="2">
      <w:start w:val="1"/>
      <w:numFmt w:val="lowerRoman"/>
      <w:lvlText w:val="%3."/>
      <w:lvlJc w:val="left"/>
      <w:pPr>
        <w:tabs>
          <w:tab w:val="num" w:pos="3625"/>
        </w:tabs>
        <w:ind w:left="3625" w:hanging="345"/>
      </w:pPr>
      <w:rPr>
        <w:rFonts w:ascii="Times" w:eastAsia="Times" w:hAnsi="Times" w:cs="Times"/>
        <w:position w:val="0"/>
        <w:sz w:val="28"/>
        <w:szCs w:val="28"/>
        <w:rtl w:val="0"/>
        <w:lang w:val="ru-RU"/>
      </w:rPr>
    </w:lvl>
    <w:lvl w:ilvl="3">
      <w:start w:val="1"/>
      <w:numFmt w:val="decimal"/>
      <w:lvlText w:val="%4."/>
      <w:lvlJc w:val="left"/>
      <w:pPr>
        <w:tabs>
          <w:tab w:val="num" w:pos="4356"/>
        </w:tabs>
        <w:ind w:left="4356" w:hanging="420"/>
      </w:pPr>
      <w:rPr>
        <w:rFonts w:ascii="Times" w:eastAsia="Times" w:hAnsi="Times" w:cs="Times"/>
        <w:position w:val="0"/>
        <w:sz w:val="28"/>
        <w:szCs w:val="28"/>
        <w:rtl w:val="0"/>
        <w:lang w:val="ru-RU"/>
      </w:rPr>
    </w:lvl>
    <w:lvl w:ilvl="4">
      <w:start w:val="1"/>
      <w:numFmt w:val="lowerLetter"/>
      <w:lvlText w:val="%5."/>
      <w:lvlJc w:val="left"/>
      <w:pPr>
        <w:tabs>
          <w:tab w:val="num" w:pos="5076"/>
        </w:tabs>
        <w:ind w:left="5076" w:hanging="420"/>
      </w:pPr>
      <w:rPr>
        <w:rFonts w:ascii="Times" w:eastAsia="Times" w:hAnsi="Times" w:cs="Times"/>
        <w:position w:val="0"/>
        <w:sz w:val="28"/>
        <w:szCs w:val="28"/>
        <w:rtl w:val="0"/>
        <w:lang w:val="ru-RU"/>
      </w:rPr>
    </w:lvl>
    <w:lvl w:ilvl="5">
      <w:start w:val="1"/>
      <w:numFmt w:val="lowerRoman"/>
      <w:lvlText w:val="%6."/>
      <w:lvlJc w:val="left"/>
      <w:pPr>
        <w:tabs>
          <w:tab w:val="num" w:pos="5785"/>
        </w:tabs>
        <w:ind w:left="5785" w:hanging="345"/>
      </w:pPr>
      <w:rPr>
        <w:rFonts w:ascii="Times" w:eastAsia="Times" w:hAnsi="Times" w:cs="Times"/>
        <w:position w:val="0"/>
        <w:sz w:val="28"/>
        <w:szCs w:val="28"/>
        <w:rtl w:val="0"/>
        <w:lang w:val="ru-RU"/>
      </w:rPr>
    </w:lvl>
    <w:lvl w:ilvl="6">
      <w:start w:val="1"/>
      <w:numFmt w:val="decimal"/>
      <w:lvlText w:val="%7."/>
      <w:lvlJc w:val="left"/>
      <w:pPr>
        <w:tabs>
          <w:tab w:val="num" w:pos="6516"/>
        </w:tabs>
        <w:ind w:left="6516" w:hanging="420"/>
      </w:pPr>
      <w:rPr>
        <w:rFonts w:ascii="Times" w:eastAsia="Times" w:hAnsi="Times" w:cs="Times"/>
        <w:position w:val="0"/>
        <w:sz w:val="28"/>
        <w:szCs w:val="28"/>
        <w:rtl w:val="0"/>
        <w:lang w:val="ru-RU"/>
      </w:rPr>
    </w:lvl>
    <w:lvl w:ilvl="7">
      <w:start w:val="1"/>
      <w:numFmt w:val="lowerLetter"/>
      <w:lvlText w:val="%8."/>
      <w:lvlJc w:val="left"/>
      <w:pPr>
        <w:tabs>
          <w:tab w:val="num" w:pos="7236"/>
        </w:tabs>
        <w:ind w:left="7236" w:hanging="420"/>
      </w:pPr>
      <w:rPr>
        <w:rFonts w:ascii="Times" w:eastAsia="Times" w:hAnsi="Times" w:cs="Times"/>
        <w:position w:val="0"/>
        <w:sz w:val="28"/>
        <w:szCs w:val="28"/>
        <w:rtl w:val="0"/>
        <w:lang w:val="ru-RU"/>
      </w:rPr>
    </w:lvl>
    <w:lvl w:ilvl="8">
      <w:start w:val="1"/>
      <w:numFmt w:val="lowerRoman"/>
      <w:lvlText w:val="%9."/>
      <w:lvlJc w:val="left"/>
      <w:pPr>
        <w:tabs>
          <w:tab w:val="num" w:pos="7945"/>
        </w:tabs>
        <w:ind w:left="7945" w:hanging="345"/>
      </w:pPr>
      <w:rPr>
        <w:rFonts w:ascii="Times" w:eastAsia="Times" w:hAnsi="Times" w:cs="Times"/>
        <w:position w:val="0"/>
        <w:sz w:val="28"/>
        <w:szCs w:val="28"/>
        <w:rtl w:val="0"/>
        <w:lang w:val="ru-RU"/>
      </w:rPr>
    </w:lvl>
  </w:abstractNum>
  <w:abstractNum w:abstractNumId="10" w15:restartNumberingAfterBreak="0">
    <w:nsid w:val="3C7C2133"/>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DB9120C"/>
    <w:multiLevelType w:val="hybridMultilevel"/>
    <w:tmpl w:val="E68291A8"/>
    <w:styleLink w:val="List121"/>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DF928C2"/>
    <w:multiLevelType w:val="hybridMultilevel"/>
    <w:tmpl w:val="A7CE363E"/>
    <w:styleLink w:val="List123"/>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8F6CEF"/>
    <w:multiLevelType w:val="hybridMultilevel"/>
    <w:tmpl w:val="9EB27B46"/>
    <w:lvl w:ilvl="0" w:tplc="A91297C4">
      <w:start w:val="1"/>
      <w:numFmt w:val="bullet"/>
      <w:pStyle w:val="a0"/>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C244560"/>
    <w:multiLevelType w:val="multilevel"/>
    <w:tmpl w:val="48E87784"/>
    <w:lvl w:ilvl="0">
      <w:start w:val="1"/>
      <w:numFmt w:val="decimal"/>
      <w:pStyle w:val="a1"/>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5" w15:restartNumberingAfterBreak="0">
    <w:nsid w:val="613A45A8"/>
    <w:multiLevelType w:val="multilevel"/>
    <w:tmpl w:val="19C84FD6"/>
    <w:styleLink w:val="List12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625F2D30"/>
    <w:multiLevelType w:val="multilevel"/>
    <w:tmpl w:val="8BA0DAA4"/>
    <w:styleLink w:val="List15"/>
    <w:lvl w:ilvl="0">
      <w:numFmt w:val="bullet"/>
      <w:lvlText w:val="•"/>
      <w:lvlJc w:val="left"/>
      <w:pPr>
        <w:tabs>
          <w:tab w:val="num" w:pos="720"/>
        </w:tabs>
        <w:ind w:left="720" w:hanging="360"/>
      </w:pPr>
      <w:rPr>
        <w:rFonts w:ascii="Times" w:eastAsia="Times" w:hAnsi="Times" w:cs="Times"/>
        <w:color w:val="222222"/>
        <w:position w:val="0"/>
        <w:sz w:val="24"/>
        <w:szCs w:val="24"/>
        <w:u w:color="222222"/>
        <w:shd w:val="clear" w:color="auto" w:fill="FFFFFF"/>
        <w:lang w:val="ru-RU"/>
      </w:rPr>
    </w:lvl>
    <w:lvl w:ilvl="1">
      <w:start w:val="1"/>
      <w:numFmt w:val="bullet"/>
      <w:lvlText w:val="o"/>
      <w:lvlJc w:val="left"/>
      <w:pPr>
        <w:tabs>
          <w:tab w:val="num" w:pos="1500"/>
        </w:tabs>
        <w:ind w:left="1500" w:hanging="420"/>
      </w:pPr>
      <w:rPr>
        <w:rFonts w:ascii="Times" w:eastAsia="Times" w:hAnsi="Times" w:cs="Times"/>
        <w:color w:val="222222"/>
        <w:position w:val="0"/>
        <w:sz w:val="28"/>
        <w:szCs w:val="28"/>
        <w:u w:color="222222"/>
        <w:shd w:val="clear" w:color="auto" w:fill="FFFFFF"/>
        <w:lang w:val="ru-RU"/>
      </w:rPr>
    </w:lvl>
    <w:lvl w:ilvl="2">
      <w:start w:val="1"/>
      <w:numFmt w:val="bullet"/>
      <w:lvlText w:val="▪"/>
      <w:lvlJc w:val="left"/>
      <w:pPr>
        <w:tabs>
          <w:tab w:val="num" w:pos="2220"/>
        </w:tabs>
        <w:ind w:left="2220" w:hanging="420"/>
      </w:pPr>
      <w:rPr>
        <w:rFonts w:ascii="Times" w:eastAsia="Times" w:hAnsi="Times" w:cs="Times"/>
        <w:color w:val="222222"/>
        <w:position w:val="0"/>
        <w:sz w:val="28"/>
        <w:szCs w:val="28"/>
        <w:u w:color="222222"/>
        <w:shd w:val="clear" w:color="auto" w:fill="FFFFFF"/>
        <w:lang w:val="ru-RU"/>
      </w:rPr>
    </w:lvl>
    <w:lvl w:ilvl="3">
      <w:start w:val="1"/>
      <w:numFmt w:val="bullet"/>
      <w:lvlText w:val="•"/>
      <w:lvlJc w:val="left"/>
      <w:pPr>
        <w:tabs>
          <w:tab w:val="num" w:pos="2940"/>
        </w:tabs>
        <w:ind w:left="2940" w:hanging="420"/>
      </w:pPr>
      <w:rPr>
        <w:rFonts w:ascii="Times" w:eastAsia="Times" w:hAnsi="Times" w:cs="Times"/>
        <w:color w:val="222222"/>
        <w:position w:val="0"/>
        <w:sz w:val="28"/>
        <w:szCs w:val="28"/>
        <w:u w:color="222222"/>
        <w:shd w:val="clear" w:color="auto" w:fill="FFFFFF"/>
        <w:lang w:val="ru-RU"/>
      </w:rPr>
    </w:lvl>
    <w:lvl w:ilvl="4">
      <w:start w:val="1"/>
      <w:numFmt w:val="bullet"/>
      <w:lvlText w:val="o"/>
      <w:lvlJc w:val="left"/>
      <w:pPr>
        <w:tabs>
          <w:tab w:val="num" w:pos="3660"/>
        </w:tabs>
        <w:ind w:left="3660" w:hanging="420"/>
      </w:pPr>
      <w:rPr>
        <w:rFonts w:ascii="Times" w:eastAsia="Times" w:hAnsi="Times" w:cs="Times"/>
        <w:color w:val="222222"/>
        <w:position w:val="0"/>
        <w:sz w:val="28"/>
        <w:szCs w:val="28"/>
        <w:u w:color="222222"/>
        <w:shd w:val="clear" w:color="auto" w:fill="FFFFFF"/>
        <w:lang w:val="ru-RU"/>
      </w:rPr>
    </w:lvl>
    <w:lvl w:ilvl="5">
      <w:start w:val="1"/>
      <w:numFmt w:val="bullet"/>
      <w:lvlText w:val="▪"/>
      <w:lvlJc w:val="left"/>
      <w:pPr>
        <w:tabs>
          <w:tab w:val="num" w:pos="4380"/>
        </w:tabs>
        <w:ind w:left="4380" w:hanging="420"/>
      </w:pPr>
      <w:rPr>
        <w:rFonts w:ascii="Times" w:eastAsia="Times" w:hAnsi="Times" w:cs="Times"/>
        <w:color w:val="222222"/>
        <w:position w:val="0"/>
        <w:sz w:val="28"/>
        <w:szCs w:val="28"/>
        <w:u w:color="222222"/>
        <w:shd w:val="clear" w:color="auto" w:fill="FFFFFF"/>
        <w:lang w:val="ru-RU"/>
      </w:rPr>
    </w:lvl>
    <w:lvl w:ilvl="6">
      <w:start w:val="1"/>
      <w:numFmt w:val="bullet"/>
      <w:lvlText w:val="•"/>
      <w:lvlJc w:val="left"/>
      <w:pPr>
        <w:tabs>
          <w:tab w:val="num" w:pos="5100"/>
        </w:tabs>
        <w:ind w:left="5100" w:hanging="420"/>
      </w:pPr>
      <w:rPr>
        <w:rFonts w:ascii="Times" w:eastAsia="Times" w:hAnsi="Times" w:cs="Times"/>
        <w:color w:val="222222"/>
        <w:position w:val="0"/>
        <w:sz w:val="28"/>
        <w:szCs w:val="28"/>
        <w:u w:color="222222"/>
        <w:shd w:val="clear" w:color="auto" w:fill="FFFFFF"/>
        <w:lang w:val="ru-RU"/>
      </w:rPr>
    </w:lvl>
    <w:lvl w:ilvl="7">
      <w:start w:val="1"/>
      <w:numFmt w:val="bullet"/>
      <w:lvlText w:val="o"/>
      <w:lvlJc w:val="left"/>
      <w:pPr>
        <w:tabs>
          <w:tab w:val="num" w:pos="5820"/>
        </w:tabs>
        <w:ind w:left="5820" w:hanging="420"/>
      </w:pPr>
      <w:rPr>
        <w:rFonts w:ascii="Times" w:eastAsia="Times" w:hAnsi="Times" w:cs="Times"/>
        <w:color w:val="222222"/>
        <w:position w:val="0"/>
        <w:sz w:val="28"/>
        <w:szCs w:val="28"/>
        <w:u w:color="222222"/>
        <w:shd w:val="clear" w:color="auto" w:fill="FFFFFF"/>
        <w:lang w:val="ru-RU"/>
      </w:rPr>
    </w:lvl>
    <w:lvl w:ilvl="8">
      <w:start w:val="1"/>
      <w:numFmt w:val="bullet"/>
      <w:lvlText w:val="▪"/>
      <w:lvlJc w:val="left"/>
      <w:pPr>
        <w:tabs>
          <w:tab w:val="num" w:pos="6540"/>
        </w:tabs>
        <w:ind w:left="6540" w:hanging="420"/>
      </w:pPr>
      <w:rPr>
        <w:rFonts w:ascii="Times" w:eastAsia="Times" w:hAnsi="Times" w:cs="Times"/>
        <w:color w:val="222222"/>
        <w:position w:val="0"/>
        <w:sz w:val="28"/>
        <w:szCs w:val="28"/>
        <w:u w:color="222222"/>
        <w:shd w:val="clear" w:color="auto" w:fill="FFFFFF"/>
        <w:lang w:val="ru-RU"/>
      </w:rPr>
    </w:lvl>
  </w:abstractNum>
  <w:abstractNum w:abstractNumId="17" w15:restartNumberingAfterBreak="0">
    <w:nsid w:val="64961A24"/>
    <w:multiLevelType w:val="hybridMultilevel"/>
    <w:tmpl w:val="36409964"/>
    <w:styleLink w:val="List112"/>
    <w:lvl w:ilvl="0" w:tplc="F568394A">
      <w:start w:val="1"/>
      <w:numFmt w:val="decimal"/>
      <w:lvlText w:val="%1."/>
      <w:lvlJc w:val="left"/>
      <w:pPr>
        <w:ind w:left="1440" w:hanging="360"/>
      </w:pPr>
      <w:rPr>
        <w:rFonts w:ascii="Times New Roman" w:eastAsia="Times New Roman" w:hAnsi="Times New Roman" w:cs="Times New Roman"/>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692D35FE"/>
    <w:multiLevelType w:val="multilevel"/>
    <w:tmpl w:val="1CB46C1A"/>
    <w:styleLink w:val="List10"/>
    <w:lvl w:ilvl="0">
      <w:start w:val="1"/>
      <w:numFmt w:val="decimal"/>
      <w:lvlText w:val="%1)"/>
      <w:lvlJc w:val="left"/>
      <w:pPr>
        <w:tabs>
          <w:tab w:val="num" w:pos="1748"/>
        </w:tabs>
        <w:ind w:left="1748" w:hanging="1040"/>
      </w:pPr>
      <w:rPr>
        <w:rFonts w:ascii="Times" w:eastAsia="Times" w:hAnsi="Times" w:cs="Times"/>
        <w:position w:val="0"/>
        <w:sz w:val="28"/>
        <w:szCs w:val="28"/>
        <w:rtl w:val="0"/>
        <w:lang w:val="ru-RU"/>
      </w:rPr>
    </w:lvl>
    <w:lvl w:ilvl="1">
      <w:start w:val="1"/>
      <w:numFmt w:val="lowerLetter"/>
      <w:lvlText w:val="%2."/>
      <w:lvlJc w:val="left"/>
      <w:pPr>
        <w:tabs>
          <w:tab w:val="num" w:pos="1848"/>
        </w:tabs>
        <w:ind w:left="1848" w:hanging="420"/>
      </w:pPr>
      <w:rPr>
        <w:rFonts w:ascii="Times" w:eastAsia="Times" w:hAnsi="Times" w:cs="Times"/>
        <w:position w:val="0"/>
        <w:sz w:val="28"/>
        <w:szCs w:val="28"/>
        <w:rtl w:val="0"/>
        <w:lang w:val="ru-RU"/>
      </w:rPr>
    </w:lvl>
    <w:lvl w:ilvl="2">
      <w:start w:val="1"/>
      <w:numFmt w:val="lowerRoman"/>
      <w:lvlText w:val="%3."/>
      <w:lvlJc w:val="left"/>
      <w:pPr>
        <w:tabs>
          <w:tab w:val="num" w:pos="2557"/>
        </w:tabs>
        <w:ind w:left="2557" w:hanging="345"/>
      </w:pPr>
      <w:rPr>
        <w:rFonts w:ascii="Times" w:eastAsia="Times" w:hAnsi="Times" w:cs="Times"/>
        <w:position w:val="0"/>
        <w:sz w:val="28"/>
        <w:szCs w:val="28"/>
        <w:rtl w:val="0"/>
        <w:lang w:val="ru-RU"/>
      </w:rPr>
    </w:lvl>
    <w:lvl w:ilvl="3">
      <w:start w:val="1"/>
      <w:numFmt w:val="decimal"/>
      <w:lvlText w:val="%4."/>
      <w:lvlJc w:val="left"/>
      <w:pPr>
        <w:tabs>
          <w:tab w:val="num" w:pos="3288"/>
        </w:tabs>
        <w:ind w:left="3288" w:hanging="420"/>
      </w:pPr>
      <w:rPr>
        <w:rFonts w:ascii="Times" w:eastAsia="Times" w:hAnsi="Times" w:cs="Times"/>
        <w:position w:val="0"/>
        <w:sz w:val="28"/>
        <w:szCs w:val="28"/>
        <w:rtl w:val="0"/>
        <w:lang w:val="ru-RU"/>
      </w:rPr>
    </w:lvl>
    <w:lvl w:ilvl="4">
      <w:start w:val="1"/>
      <w:numFmt w:val="lowerLetter"/>
      <w:lvlText w:val="%5."/>
      <w:lvlJc w:val="left"/>
      <w:pPr>
        <w:tabs>
          <w:tab w:val="num" w:pos="4008"/>
        </w:tabs>
        <w:ind w:left="4008" w:hanging="420"/>
      </w:pPr>
      <w:rPr>
        <w:rFonts w:ascii="Times" w:eastAsia="Times" w:hAnsi="Times" w:cs="Times"/>
        <w:position w:val="0"/>
        <w:sz w:val="28"/>
        <w:szCs w:val="28"/>
        <w:rtl w:val="0"/>
        <w:lang w:val="ru-RU"/>
      </w:rPr>
    </w:lvl>
    <w:lvl w:ilvl="5">
      <w:start w:val="1"/>
      <w:numFmt w:val="lowerRoman"/>
      <w:lvlText w:val="%6."/>
      <w:lvlJc w:val="left"/>
      <w:pPr>
        <w:tabs>
          <w:tab w:val="num" w:pos="4717"/>
        </w:tabs>
        <w:ind w:left="4717" w:hanging="345"/>
      </w:pPr>
      <w:rPr>
        <w:rFonts w:ascii="Times" w:eastAsia="Times" w:hAnsi="Times" w:cs="Times"/>
        <w:position w:val="0"/>
        <w:sz w:val="28"/>
        <w:szCs w:val="28"/>
        <w:rtl w:val="0"/>
        <w:lang w:val="ru-RU"/>
      </w:rPr>
    </w:lvl>
    <w:lvl w:ilvl="6">
      <w:start w:val="1"/>
      <w:numFmt w:val="decimal"/>
      <w:lvlText w:val="%7."/>
      <w:lvlJc w:val="left"/>
      <w:pPr>
        <w:tabs>
          <w:tab w:val="num" w:pos="5448"/>
        </w:tabs>
        <w:ind w:left="5448" w:hanging="420"/>
      </w:pPr>
      <w:rPr>
        <w:rFonts w:ascii="Times" w:eastAsia="Times" w:hAnsi="Times" w:cs="Times"/>
        <w:position w:val="0"/>
        <w:sz w:val="28"/>
        <w:szCs w:val="28"/>
        <w:rtl w:val="0"/>
        <w:lang w:val="ru-RU"/>
      </w:rPr>
    </w:lvl>
    <w:lvl w:ilvl="7">
      <w:start w:val="1"/>
      <w:numFmt w:val="lowerLetter"/>
      <w:lvlText w:val="%8."/>
      <w:lvlJc w:val="left"/>
      <w:pPr>
        <w:tabs>
          <w:tab w:val="num" w:pos="6168"/>
        </w:tabs>
        <w:ind w:left="6168" w:hanging="420"/>
      </w:pPr>
      <w:rPr>
        <w:rFonts w:ascii="Times" w:eastAsia="Times" w:hAnsi="Times" w:cs="Times"/>
        <w:position w:val="0"/>
        <w:sz w:val="28"/>
        <w:szCs w:val="28"/>
        <w:rtl w:val="0"/>
        <w:lang w:val="ru-RU"/>
      </w:rPr>
    </w:lvl>
    <w:lvl w:ilvl="8">
      <w:start w:val="1"/>
      <w:numFmt w:val="lowerRoman"/>
      <w:lvlText w:val="%9."/>
      <w:lvlJc w:val="left"/>
      <w:pPr>
        <w:tabs>
          <w:tab w:val="num" w:pos="6877"/>
        </w:tabs>
        <w:ind w:left="6877" w:hanging="345"/>
      </w:pPr>
      <w:rPr>
        <w:rFonts w:ascii="Times" w:eastAsia="Times" w:hAnsi="Times" w:cs="Times"/>
        <w:position w:val="0"/>
        <w:sz w:val="28"/>
        <w:szCs w:val="28"/>
        <w:rtl w:val="0"/>
        <w:lang w:val="ru-RU"/>
      </w:rPr>
    </w:lvl>
  </w:abstractNum>
  <w:abstractNum w:abstractNumId="19" w15:restartNumberingAfterBreak="0">
    <w:nsid w:val="75C13D81"/>
    <w:multiLevelType w:val="multilevel"/>
    <w:tmpl w:val="722ED736"/>
    <w:styleLink w:val="List11"/>
    <w:lvl w:ilvl="0">
      <w:start w:val="1"/>
      <w:numFmt w:val="decimal"/>
      <w:lvlText w:val="%1)"/>
      <w:lvlJc w:val="left"/>
      <w:pPr>
        <w:tabs>
          <w:tab w:val="num" w:pos="1701"/>
        </w:tabs>
        <w:ind w:left="1701" w:hanging="992"/>
      </w:pPr>
      <w:rPr>
        <w:rFonts w:ascii="Times" w:eastAsia="Times" w:hAnsi="Times" w:cs="Times"/>
        <w:position w:val="0"/>
        <w:sz w:val="28"/>
        <w:szCs w:val="28"/>
        <w:rtl w:val="0"/>
        <w:lang w:val="ru-RU"/>
      </w:rPr>
    </w:lvl>
    <w:lvl w:ilvl="1">
      <w:start w:val="1"/>
      <w:numFmt w:val="lowerLetter"/>
      <w:lvlText w:val="%2."/>
      <w:lvlJc w:val="left"/>
      <w:pPr>
        <w:tabs>
          <w:tab w:val="num" w:pos="1500"/>
        </w:tabs>
        <w:ind w:left="1500" w:hanging="420"/>
      </w:pPr>
      <w:rPr>
        <w:rFonts w:ascii="Times" w:eastAsia="Times" w:hAnsi="Times" w:cs="Times"/>
        <w:position w:val="0"/>
        <w:sz w:val="28"/>
        <w:szCs w:val="28"/>
        <w:rtl w:val="0"/>
        <w:lang w:val="ru-RU"/>
      </w:rPr>
    </w:lvl>
    <w:lvl w:ilvl="2">
      <w:start w:val="1"/>
      <w:numFmt w:val="lowerRoman"/>
      <w:lvlText w:val="%3."/>
      <w:lvlJc w:val="left"/>
      <w:pPr>
        <w:tabs>
          <w:tab w:val="num" w:pos="2209"/>
        </w:tabs>
        <w:ind w:left="2209" w:hanging="345"/>
      </w:pPr>
      <w:rPr>
        <w:rFonts w:ascii="Times" w:eastAsia="Times" w:hAnsi="Times" w:cs="Times"/>
        <w:position w:val="0"/>
        <w:sz w:val="28"/>
        <w:szCs w:val="28"/>
        <w:rtl w:val="0"/>
        <w:lang w:val="ru-RU"/>
      </w:rPr>
    </w:lvl>
    <w:lvl w:ilvl="3">
      <w:start w:val="1"/>
      <w:numFmt w:val="decimal"/>
      <w:lvlText w:val="%4."/>
      <w:lvlJc w:val="left"/>
      <w:pPr>
        <w:tabs>
          <w:tab w:val="num" w:pos="2940"/>
        </w:tabs>
        <w:ind w:left="2940" w:hanging="420"/>
      </w:pPr>
      <w:rPr>
        <w:rFonts w:ascii="Times" w:eastAsia="Times" w:hAnsi="Times" w:cs="Times"/>
        <w:position w:val="0"/>
        <w:sz w:val="28"/>
        <w:szCs w:val="28"/>
        <w:rtl w:val="0"/>
        <w:lang w:val="ru-RU"/>
      </w:rPr>
    </w:lvl>
    <w:lvl w:ilvl="4">
      <w:start w:val="1"/>
      <w:numFmt w:val="lowerLetter"/>
      <w:lvlText w:val="%5."/>
      <w:lvlJc w:val="left"/>
      <w:pPr>
        <w:tabs>
          <w:tab w:val="num" w:pos="3660"/>
        </w:tabs>
        <w:ind w:left="3660" w:hanging="420"/>
      </w:pPr>
      <w:rPr>
        <w:rFonts w:ascii="Times" w:eastAsia="Times" w:hAnsi="Times" w:cs="Times"/>
        <w:position w:val="0"/>
        <w:sz w:val="28"/>
        <w:szCs w:val="28"/>
        <w:rtl w:val="0"/>
        <w:lang w:val="ru-RU"/>
      </w:rPr>
    </w:lvl>
    <w:lvl w:ilvl="5">
      <w:start w:val="1"/>
      <w:numFmt w:val="lowerRoman"/>
      <w:lvlText w:val="%6."/>
      <w:lvlJc w:val="left"/>
      <w:pPr>
        <w:tabs>
          <w:tab w:val="num" w:pos="4369"/>
        </w:tabs>
        <w:ind w:left="4369" w:hanging="345"/>
      </w:pPr>
      <w:rPr>
        <w:rFonts w:ascii="Times" w:eastAsia="Times" w:hAnsi="Times" w:cs="Times"/>
        <w:position w:val="0"/>
        <w:sz w:val="28"/>
        <w:szCs w:val="28"/>
        <w:rtl w:val="0"/>
        <w:lang w:val="ru-RU"/>
      </w:rPr>
    </w:lvl>
    <w:lvl w:ilvl="6">
      <w:start w:val="1"/>
      <w:numFmt w:val="decimal"/>
      <w:lvlText w:val="%7."/>
      <w:lvlJc w:val="left"/>
      <w:pPr>
        <w:tabs>
          <w:tab w:val="num" w:pos="5100"/>
        </w:tabs>
        <w:ind w:left="5100" w:hanging="420"/>
      </w:pPr>
      <w:rPr>
        <w:rFonts w:ascii="Times" w:eastAsia="Times" w:hAnsi="Times" w:cs="Times"/>
        <w:position w:val="0"/>
        <w:sz w:val="28"/>
        <w:szCs w:val="28"/>
        <w:rtl w:val="0"/>
        <w:lang w:val="ru-RU"/>
      </w:rPr>
    </w:lvl>
    <w:lvl w:ilvl="7">
      <w:start w:val="1"/>
      <w:numFmt w:val="lowerLetter"/>
      <w:lvlText w:val="%8."/>
      <w:lvlJc w:val="left"/>
      <w:pPr>
        <w:tabs>
          <w:tab w:val="num" w:pos="5820"/>
        </w:tabs>
        <w:ind w:left="5820" w:hanging="420"/>
      </w:pPr>
      <w:rPr>
        <w:rFonts w:ascii="Times" w:eastAsia="Times" w:hAnsi="Times" w:cs="Times"/>
        <w:position w:val="0"/>
        <w:sz w:val="28"/>
        <w:szCs w:val="28"/>
        <w:rtl w:val="0"/>
        <w:lang w:val="ru-RU"/>
      </w:rPr>
    </w:lvl>
    <w:lvl w:ilvl="8">
      <w:start w:val="1"/>
      <w:numFmt w:val="lowerRoman"/>
      <w:lvlText w:val="%9."/>
      <w:lvlJc w:val="left"/>
      <w:pPr>
        <w:tabs>
          <w:tab w:val="num" w:pos="6529"/>
        </w:tabs>
        <w:ind w:left="6529" w:hanging="345"/>
      </w:pPr>
      <w:rPr>
        <w:rFonts w:ascii="Times" w:eastAsia="Times" w:hAnsi="Times" w:cs="Times"/>
        <w:position w:val="0"/>
        <w:sz w:val="28"/>
        <w:szCs w:val="28"/>
        <w:rtl w:val="0"/>
        <w:lang w:val="ru-RU"/>
      </w:rPr>
    </w:lvl>
  </w:abstractNum>
  <w:abstractNum w:abstractNumId="20" w15:restartNumberingAfterBreak="0">
    <w:nsid w:val="78BB73E0"/>
    <w:multiLevelType w:val="multilevel"/>
    <w:tmpl w:val="548CD4C6"/>
    <w:styleLink w:val="List1213"/>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E2E7083"/>
    <w:multiLevelType w:val="hybridMultilevel"/>
    <w:tmpl w:val="E220A432"/>
    <w:styleLink w:val="List102"/>
    <w:lvl w:ilvl="0" w:tplc="A02663F6">
      <w:start w:val="1"/>
      <w:numFmt w:val="decimal"/>
      <w:lvlText w:val="%1."/>
      <w:lvlJc w:val="left"/>
      <w:pPr>
        <w:ind w:left="1440" w:hanging="360"/>
      </w:pPr>
      <w:rPr>
        <w:rFonts w:ascii="Times New Roman" w:eastAsia="Times New Roman" w:hAnsi="Times New Roman" w:cs="Times New Roman"/>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7EB24C1B"/>
    <w:multiLevelType w:val="multilevel"/>
    <w:tmpl w:val="F67C9A9E"/>
    <w:styleLink w:val="List1121"/>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5"/>
  </w:num>
  <w:num w:numId="3">
    <w:abstractNumId w:val="7"/>
  </w:num>
  <w:num w:numId="4">
    <w:abstractNumId w:val="2"/>
  </w:num>
  <w:num w:numId="5">
    <w:abstractNumId w:val="20"/>
  </w:num>
  <w:num w:numId="6">
    <w:abstractNumId w:val="3"/>
  </w:num>
  <w:num w:numId="7">
    <w:abstractNumId w:val="6"/>
  </w:num>
  <w:num w:numId="8">
    <w:abstractNumId w:val="4"/>
  </w:num>
  <w:num w:numId="9">
    <w:abstractNumId w:val="8"/>
  </w:num>
  <w:num w:numId="10">
    <w:abstractNumId w:val="22"/>
  </w:num>
  <w:num w:numId="11">
    <w:abstractNumId w:val="13"/>
  </w:num>
  <w:num w:numId="12">
    <w:abstractNumId w:val="16"/>
  </w:num>
  <w:num w:numId="13">
    <w:abstractNumId w:val="10"/>
    <w:lvlOverride w:ilvl="0">
      <w:startOverride w:val="1"/>
    </w:lvlOverride>
  </w:num>
  <w:num w:numId="14">
    <w:abstractNumId w:val="9"/>
  </w:num>
  <w:num w:numId="15">
    <w:abstractNumId w:val="18"/>
  </w:num>
  <w:num w:numId="16">
    <w:abstractNumId w:val="19"/>
  </w:num>
  <w:num w:numId="17">
    <w:abstractNumId w:val="14"/>
  </w:num>
  <w:num w:numId="18">
    <w:abstractNumId w:val="11"/>
  </w:num>
  <w:num w:numId="19">
    <w:abstractNumId w:val="5"/>
  </w:num>
  <w:num w:numId="20">
    <w:abstractNumId w:val="0"/>
  </w:num>
  <w:num w:numId="21">
    <w:abstractNumId w:val="12"/>
  </w:num>
  <w:num w:numId="22">
    <w:abstractNumId w:val="21"/>
  </w:num>
  <w:num w:numId="23">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7C3"/>
    <w:rsid w:val="00032EC2"/>
    <w:rsid w:val="000402E9"/>
    <w:rsid w:val="000501E3"/>
    <w:rsid w:val="000533A6"/>
    <w:rsid w:val="00057B08"/>
    <w:rsid w:val="00057EDB"/>
    <w:rsid w:val="00066423"/>
    <w:rsid w:val="00067C32"/>
    <w:rsid w:val="00085DB3"/>
    <w:rsid w:val="00093758"/>
    <w:rsid w:val="00097E08"/>
    <w:rsid w:val="000B4560"/>
    <w:rsid w:val="000C51AE"/>
    <w:rsid w:val="000E1337"/>
    <w:rsid w:val="000F637A"/>
    <w:rsid w:val="00117E67"/>
    <w:rsid w:val="001359AD"/>
    <w:rsid w:val="001512E2"/>
    <w:rsid w:val="00164A04"/>
    <w:rsid w:val="00173D4F"/>
    <w:rsid w:val="00180F43"/>
    <w:rsid w:val="001922F2"/>
    <w:rsid w:val="001A58FD"/>
    <w:rsid w:val="001B2DCA"/>
    <w:rsid w:val="001B43B3"/>
    <w:rsid w:val="001C5CCC"/>
    <w:rsid w:val="001E3C4A"/>
    <w:rsid w:val="001E3C51"/>
    <w:rsid w:val="001F0AB4"/>
    <w:rsid w:val="00215D5D"/>
    <w:rsid w:val="00231691"/>
    <w:rsid w:val="00231B33"/>
    <w:rsid w:val="00235CFE"/>
    <w:rsid w:val="00251E43"/>
    <w:rsid w:val="00252B94"/>
    <w:rsid w:val="002631E5"/>
    <w:rsid w:val="00266D69"/>
    <w:rsid w:val="00276472"/>
    <w:rsid w:val="00287F53"/>
    <w:rsid w:val="00290C60"/>
    <w:rsid w:val="002A63CE"/>
    <w:rsid w:val="002B6B49"/>
    <w:rsid w:val="002C0D77"/>
    <w:rsid w:val="002D03C0"/>
    <w:rsid w:val="002F04E1"/>
    <w:rsid w:val="00310B8B"/>
    <w:rsid w:val="00316CE7"/>
    <w:rsid w:val="00321BE1"/>
    <w:rsid w:val="00324727"/>
    <w:rsid w:val="00335A0D"/>
    <w:rsid w:val="00337917"/>
    <w:rsid w:val="003454CF"/>
    <w:rsid w:val="00350D92"/>
    <w:rsid w:val="003603DE"/>
    <w:rsid w:val="0036414D"/>
    <w:rsid w:val="00366C0B"/>
    <w:rsid w:val="00384966"/>
    <w:rsid w:val="00386297"/>
    <w:rsid w:val="003936D1"/>
    <w:rsid w:val="00393C24"/>
    <w:rsid w:val="003979E2"/>
    <w:rsid w:val="003B4832"/>
    <w:rsid w:val="003C3A53"/>
    <w:rsid w:val="003D0FB6"/>
    <w:rsid w:val="003D638F"/>
    <w:rsid w:val="003E3FCA"/>
    <w:rsid w:val="003E642E"/>
    <w:rsid w:val="003F4A10"/>
    <w:rsid w:val="00402503"/>
    <w:rsid w:val="004031E6"/>
    <w:rsid w:val="004214F1"/>
    <w:rsid w:val="0042346F"/>
    <w:rsid w:val="00424DBE"/>
    <w:rsid w:val="004259F8"/>
    <w:rsid w:val="0043631F"/>
    <w:rsid w:val="004450B9"/>
    <w:rsid w:val="0045405B"/>
    <w:rsid w:val="004774C7"/>
    <w:rsid w:val="00487CDA"/>
    <w:rsid w:val="00495600"/>
    <w:rsid w:val="00495DC6"/>
    <w:rsid w:val="004A181E"/>
    <w:rsid w:val="004A2414"/>
    <w:rsid w:val="004A5499"/>
    <w:rsid w:val="004B3E0D"/>
    <w:rsid w:val="004B7744"/>
    <w:rsid w:val="004E6B3A"/>
    <w:rsid w:val="004E77D0"/>
    <w:rsid w:val="00502910"/>
    <w:rsid w:val="00512366"/>
    <w:rsid w:val="005137D8"/>
    <w:rsid w:val="0051601F"/>
    <w:rsid w:val="00524196"/>
    <w:rsid w:val="005241AC"/>
    <w:rsid w:val="00545D30"/>
    <w:rsid w:val="00572754"/>
    <w:rsid w:val="005729F4"/>
    <w:rsid w:val="005A2D52"/>
    <w:rsid w:val="005B3DAB"/>
    <w:rsid w:val="005B6B7C"/>
    <w:rsid w:val="005D0B79"/>
    <w:rsid w:val="005D3FD7"/>
    <w:rsid w:val="005D42E7"/>
    <w:rsid w:val="005D65BD"/>
    <w:rsid w:val="005F5080"/>
    <w:rsid w:val="00611CEA"/>
    <w:rsid w:val="006159F2"/>
    <w:rsid w:val="00616F27"/>
    <w:rsid w:val="00627843"/>
    <w:rsid w:val="0064152F"/>
    <w:rsid w:val="00661635"/>
    <w:rsid w:val="00672ACA"/>
    <w:rsid w:val="006821C4"/>
    <w:rsid w:val="00696BF3"/>
    <w:rsid w:val="006A5B08"/>
    <w:rsid w:val="006B15B0"/>
    <w:rsid w:val="006D148A"/>
    <w:rsid w:val="006D2F98"/>
    <w:rsid w:val="006F200E"/>
    <w:rsid w:val="006F2126"/>
    <w:rsid w:val="006F2931"/>
    <w:rsid w:val="006F4071"/>
    <w:rsid w:val="00700C5A"/>
    <w:rsid w:val="0071799A"/>
    <w:rsid w:val="00726183"/>
    <w:rsid w:val="00727A4A"/>
    <w:rsid w:val="0073160F"/>
    <w:rsid w:val="0074448C"/>
    <w:rsid w:val="007476B8"/>
    <w:rsid w:val="007531A3"/>
    <w:rsid w:val="007554D0"/>
    <w:rsid w:val="00756994"/>
    <w:rsid w:val="00756BA7"/>
    <w:rsid w:val="00761DFE"/>
    <w:rsid w:val="00764104"/>
    <w:rsid w:val="00771A37"/>
    <w:rsid w:val="00784259"/>
    <w:rsid w:val="00795480"/>
    <w:rsid w:val="007A09C0"/>
    <w:rsid w:val="007C24DF"/>
    <w:rsid w:val="007D66D8"/>
    <w:rsid w:val="007E5D5F"/>
    <w:rsid w:val="007E6DB9"/>
    <w:rsid w:val="007F092F"/>
    <w:rsid w:val="007F46B7"/>
    <w:rsid w:val="00801077"/>
    <w:rsid w:val="00806D3C"/>
    <w:rsid w:val="0081274B"/>
    <w:rsid w:val="008131EA"/>
    <w:rsid w:val="00822023"/>
    <w:rsid w:val="008220E3"/>
    <w:rsid w:val="00825C2B"/>
    <w:rsid w:val="00850BA5"/>
    <w:rsid w:val="00862A5A"/>
    <w:rsid w:val="00880D81"/>
    <w:rsid w:val="00881A88"/>
    <w:rsid w:val="00885FF5"/>
    <w:rsid w:val="00890E92"/>
    <w:rsid w:val="00893F09"/>
    <w:rsid w:val="008945C5"/>
    <w:rsid w:val="008A6AF3"/>
    <w:rsid w:val="008A7AA8"/>
    <w:rsid w:val="008B37FC"/>
    <w:rsid w:val="008B61B0"/>
    <w:rsid w:val="008B7F21"/>
    <w:rsid w:val="008E12E2"/>
    <w:rsid w:val="008E1429"/>
    <w:rsid w:val="008E313C"/>
    <w:rsid w:val="008E54C2"/>
    <w:rsid w:val="008E70E7"/>
    <w:rsid w:val="00902D72"/>
    <w:rsid w:val="00913F48"/>
    <w:rsid w:val="00914E0C"/>
    <w:rsid w:val="009176FE"/>
    <w:rsid w:val="00930E8E"/>
    <w:rsid w:val="00945D48"/>
    <w:rsid w:val="00954A75"/>
    <w:rsid w:val="00963716"/>
    <w:rsid w:val="00970F7B"/>
    <w:rsid w:val="00971130"/>
    <w:rsid w:val="00972D04"/>
    <w:rsid w:val="009752D3"/>
    <w:rsid w:val="00975CD6"/>
    <w:rsid w:val="00986A4E"/>
    <w:rsid w:val="00992E40"/>
    <w:rsid w:val="00995821"/>
    <w:rsid w:val="009A7B61"/>
    <w:rsid w:val="009D0210"/>
    <w:rsid w:val="009D3990"/>
    <w:rsid w:val="009E5BE6"/>
    <w:rsid w:val="009E69FD"/>
    <w:rsid w:val="009F3817"/>
    <w:rsid w:val="00A03368"/>
    <w:rsid w:val="00A112AE"/>
    <w:rsid w:val="00A13744"/>
    <w:rsid w:val="00A13D37"/>
    <w:rsid w:val="00A220FA"/>
    <w:rsid w:val="00A2613F"/>
    <w:rsid w:val="00A60B55"/>
    <w:rsid w:val="00A62CE7"/>
    <w:rsid w:val="00A67FC2"/>
    <w:rsid w:val="00A90F13"/>
    <w:rsid w:val="00A92FB5"/>
    <w:rsid w:val="00AA09B9"/>
    <w:rsid w:val="00AB20A2"/>
    <w:rsid w:val="00AC3243"/>
    <w:rsid w:val="00AC36A6"/>
    <w:rsid w:val="00AC36F0"/>
    <w:rsid w:val="00AE594F"/>
    <w:rsid w:val="00AE6B38"/>
    <w:rsid w:val="00AF6651"/>
    <w:rsid w:val="00B04DCE"/>
    <w:rsid w:val="00B20723"/>
    <w:rsid w:val="00B22E23"/>
    <w:rsid w:val="00B30001"/>
    <w:rsid w:val="00B34132"/>
    <w:rsid w:val="00B4314B"/>
    <w:rsid w:val="00B4441C"/>
    <w:rsid w:val="00B44E07"/>
    <w:rsid w:val="00B44FB1"/>
    <w:rsid w:val="00B51BF2"/>
    <w:rsid w:val="00B53C4D"/>
    <w:rsid w:val="00B643F5"/>
    <w:rsid w:val="00B82934"/>
    <w:rsid w:val="00B8736E"/>
    <w:rsid w:val="00B951C4"/>
    <w:rsid w:val="00BA4CC2"/>
    <w:rsid w:val="00BB659F"/>
    <w:rsid w:val="00BC56E0"/>
    <w:rsid w:val="00BE05E3"/>
    <w:rsid w:val="00BF1CD5"/>
    <w:rsid w:val="00BF4631"/>
    <w:rsid w:val="00BF56A5"/>
    <w:rsid w:val="00C00379"/>
    <w:rsid w:val="00C1330F"/>
    <w:rsid w:val="00C1551E"/>
    <w:rsid w:val="00C16F6D"/>
    <w:rsid w:val="00C26D83"/>
    <w:rsid w:val="00C425D0"/>
    <w:rsid w:val="00C50A4F"/>
    <w:rsid w:val="00C51471"/>
    <w:rsid w:val="00C741B1"/>
    <w:rsid w:val="00C81B54"/>
    <w:rsid w:val="00C9778D"/>
    <w:rsid w:val="00CA61C3"/>
    <w:rsid w:val="00CB1130"/>
    <w:rsid w:val="00CB1A5A"/>
    <w:rsid w:val="00CB55AA"/>
    <w:rsid w:val="00CC7E96"/>
    <w:rsid w:val="00CF19D8"/>
    <w:rsid w:val="00CF5BAC"/>
    <w:rsid w:val="00D0165A"/>
    <w:rsid w:val="00D01D58"/>
    <w:rsid w:val="00D13D03"/>
    <w:rsid w:val="00D23027"/>
    <w:rsid w:val="00D25F8A"/>
    <w:rsid w:val="00D305AF"/>
    <w:rsid w:val="00D30C8F"/>
    <w:rsid w:val="00D37A15"/>
    <w:rsid w:val="00D40E55"/>
    <w:rsid w:val="00D45B3F"/>
    <w:rsid w:val="00D54A32"/>
    <w:rsid w:val="00D55D67"/>
    <w:rsid w:val="00D60A3A"/>
    <w:rsid w:val="00D61093"/>
    <w:rsid w:val="00D657C3"/>
    <w:rsid w:val="00DA70B8"/>
    <w:rsid w:val="00DA7880"/>
    <w:rsid w:val="00DB7484"/>
    <w:rsid w:val="00DC7333"/>
    <w:rsid w:val="00DE15B8"/>
    <w:rsid w:val="00DE2238"/>
    <w:rsid w:val="00E13C3B"/>
    <w:rsid w:val="00E20CE2"/>
    <w:rsid w:val="00E30C78"/>
    <w:rsid w:val="00E442E4"/>
    <w:rsid w:val="00E520AE"/>
    <w:rsid w:val="00E53BF8"/>
    <w:rsid w:val="00E54115"/>
    <w:rsid w:val="00E55763"/>
    <w:rsid w:val="00E63719"/>
    <w:rsid w:val="00E667F7"/>
    <w:rsid w:val="00E753CE"/>
    <w:rsid w:val="00E805E3"/>
    <w:rsid w:val="00E938A1"/>
    <w:rsid w:val="00EA0A38"/>
    <w:rsid w:val="00EA5261"/>
    <w:rsid w:val="00EB6864"/>
    <w:rsid w:val="00ED5C41"/>
    <w:rsid w:val="00EE59F7"/>
    <w:rsid w:val="00F05579"/>
    <w:rsid w:val="00F07445"/>
    <w:rsid w:val="00F10316"/>
    <w:rsid w:val="00F11D11"/>
    <w:rsid w:val="00F3080F"/>
    <w:rsid w:val="00F36439"/>
    <w:rsid w:val="00F46C15"/>
    <w:rsid w:val="00F50B2A"/>
    <w:rsid w:val="00F60179"/>
    <w:rsid w:val="00F63622"/>
    <w:rsid w:val="00F74977"/>
    <w:rsid w:val="00F74BCF"/>
    <w:rsid w:val="00F76552"/>
    <w:rsid w:val="00FB7849"/>
    <w:rsid w:val="00FC3602"/>
    <w:rsid w:val="00FC6A8D"/>
    <w:rsid w:val="00FE14DF"/>
    <w:rsid w:val="00FE2A69"/>
    <w:rsid w:val="00FE2BDA"/>
    <w:rsid w:val="00FE5BCD"/>
    <w:rsid w:val="00FE79FC"/>
    <w:rsid w:val="00FF605B"/>
    <w:rsid w:val="594BF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FCBD1E"/>
  <w15:docId w15:val="{D3B23B42-1485-49AC-B2DA-899F96FCF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657C3"/>
  </w:style>
  <w:style w:type="paragraph" w:styleId="1">
    <w:name w:val="heading 1"/>
    <w:basedOn w:val="a2"/>
    <w:next w:val="a2"/>
    <w:link w:val="10"/>
    <w:uiPriority w:val="9"/>
    <w:qFormat/>
    <w:rsid w:val="00D657C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4">
    <w:name w:val="heading 4"/>
    <w:basedOn w:val="a2"/>
    <w:link w:val="40"/>
    <w:uiPriority w:val="9"/>
    <w:semiHidden/>
    <w:unhideWhenUsed/>
    <w:qFormat/>
    <w:rsid w:val="00F76552"/>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2"/>
    <w:next w:val="a2"/>
    <w:link w:val="50"/>
    <w:unhideWhenUsed/>
    <w:qFormat/>
    <w:rsid w:val="00CC7E96"/>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uiPriority w:val="9"/>
    <w:rsid w:val="00D657C3"/>
    <w:rPr>
      <w:rFonts w:ascii="Times New Roman" w:eastAsia="Times New Roman" w:hAnsi="Times New Roman" w:cs="Times New Roman"/>
      <w:sz w:val="24"/>
      <w:szCs w:val="24"/>
      <w:lang w:eastAsia="ru-RU"/>
    </w:rPr>
  </w:style>
  <w:style w:type="paragraph" w:styleId="a6">
    <w:name w:val="footer"/>
    <w:basedOn w:val="a2"/>
    <w:link w:val="a7"/>
    <w:uiPriority w:val="99"/>
    <w:rsid w:val="00D657C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3"/>
    <w:link w:val="a6"/>
    <w:uiPriority w:val="99"/>
    <w:rsid w:val="00D657C3"/>
    <w:rPr>
      <w:rFonts w:ascii="Times New Roman" w:eastAsia="Times New Roman" w:hAnsi="Times New Roman" w:cs="Times New Roman"/>
      <w:sz w:val="24"/>
      <w:szCs w:val="24"/>
      <w:lang w:eastAsia="ru-RU"/>
    </w:rPr>
  </w:style>
  <w:style w:type="character" w:styleId="a8">
    <w:name w:val="page number"/>
    <w:basedOn w:val="a3"/>
    <w:rsid w:val="00D657C3"/>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2"/>
    <w:link w:val="aa"/>
    <w:uiPriority w:val="99"/>
    <w:unhideWhenUsed/>
    <w:qFormat/>
    <w:rsid w:val="00B51BF2"/>
    <w:pPr>
      <w:spacing w:after="0" w:line="240" w:lineRule="auto"/>
    </w:pPr>
    <w:rPr>
      <w:sz w:val="20"/>
      <w:szCs w:val="20"/>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3"/>
    <w:link w:val="a9"/>
    <w:uiPriority w:val="99"/>
    <w:rsid w:val="00B51BF2"/>
    <w:rPr>
      <w:sz w:val="20"/>
      <w:szCs w:val="20"/>
    </w:rPr>
  </w:style>
  <w:style w:type="character" w:styleId="ab">
    <w:name w:val="footnote reference"/>
    <w:rsid w:val="00B51BF2"/>
    <w:rPr>
      <w:rFonts w:cs="Times New Roman"/>
      <w:vertAlign w:val="superscript"/>
    </w:rPr>
  </w:style>
  <w:style w:type="character" w:styleId="ac">
    <w:name w:val="Emphasis"/>
    <w:uiPriority w:val="20"/>
    <w:qFormat/>
    <w:rsid w:val="00B51BF2"/>
    <w:rPr>
      <w:rFonts w:cs="Times New Roman"/>
      <w:i/>
    </w:rPr>
  </w:style>
  <w:style w:type="paragraph" w:styleId="ad">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2"/>
    <w:link w:val="ae"/>
    <w:uiPriority w:val="34"/>
    <w:qFormat/>
    <w:rsid w:val="00B51BF2"/>
    <w:pPr>
      <w:ind w:left="720"/>
      <w:contextualSpacing/>
    </w:pPr>
  </w:style>
  <w:style w:type="table" w:styleId="af">
    <w:name w:val="Table Grid"/>
    <w:basedOn w:val="a4"/>
    <w:rsid w:val="00B51B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2"/>
    <w:link w:val="af1"/>
    <w:uiPriority w:val="99"/>
    <w:unhideWhenUsed/>
    <w:rsid w:val="00B51BF2"/>
    <w:pPr>
      <w:spacing w:after="0" w:line="240" w:lineRule="auto"/>
    </w:pPr>
    <w:rPr>
      <w:rFonts w:ascii="Tahoma" w:hAnsi="Tahoma" w:cs="Tahoma"/>
      <w:sz w:val="16"/>
      <w:szCs w:val="16"/>
    </w:rPr>
  </w:style>
  <w:style w:type="character" w:customStyle="1" w:styleId="af1">
    <w:name w:val="Текст выноски Знак"/>
    <w:basedOn w:val="a3"/>
    <w:link w:val="af0"/>
    <w:uiPriority w:val="99"/>
    <w:rsid w:val="00B51BF2"/>
    <w:rPr>
      <w:rFonts w:ascii="Tahoma" w:hAnsi="Tahoma" w:cs="Tahoma"/>
      <w:sz w:val="16"/>
      <w:szCs w:val="16"/>
    </w:rPr>
  </w:style>
  <w:style w:type="paragraph" w:styleId="af2">
    <w:name w:val="header"/>
    <w:basedOn w:val="a2"/>
    <w:link w:val="af3"/>
    <w:uiPriority w:val="99"/>
    <w:unhideWhenUsed/>
    <w:rsid w:val="00B51BF2"/>
    <w:pPr>
      <w:tabs>
        <w:tab w:val="center" w:pos="4677"/>
        <w:tab w:val="right" w:pos="9355"/>
      </w:tabs>
      <w:spacing w:after="0" w:line="240" w:lineRule="auto"/>
    </w:pPr>
  </w:style>
  <w:style w:type="character" w:customStyle="1" w:styleId="af3">
    <w:name w:val="Верхний колонтитул Знак"/>
    <w:basedOn w:val="a3"/>
    <w:link w:val="af2"/>
    <w:uiPriority w:val="99"/>
    <w:rsid w:val="00B51BF2"/>
  </w:style>
  <w:style w:type="character" w:styleId="af4">
    <w:name w:val="Hyperlink"/>
    <w:uiPriority w:val="99"/>
    <w:unhideWhenUsed/>
    <w:rsid w:val="00B51BF2"/>
    <w:rPr>
      <w:color w:val="0000FF"/>
      <w:u w:val="single"/>
    </w:rPr>
  </w:style>
  <w:style w:type="character" w:customStyle="1" w:styleId="c3">
    <w:name w:val="c3"/>
    <w:basedOn w:val="a3"/>
    <w:uiPriority w:val="99"/>
    <w:rsid w:val="00B51BF2"/>
  </w:style>
  <w:style w:type="character" w:styleId="af5">
    <w:name w:val="FollowedHyperlink"/>
    <w:basedOn w:val="a3"/>
    <w:uiPriority w:val="99"/>
    <w:semiHidden/>
    <w:unhideWhenUsed/>
    <w:rsid w:val="00B51BF2"/>
    <w:rPr>
      <w:color w:val="954F72" w:themeColor="followedHyperlink"/>
      <w:u w:val="single"/>
    </w:rPr>
  </w:style>
  <w:style w:type="paragraph" w:customStyle="1" w:styleId="msonormal0">
    <w:name w:val="msonormal"/>
    <w:basedOn w:val="a2"/>
    <w:rsid w:val="00B51B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2"/>
    <w:next w:val="a2"/>
    <w:autoRedefine/>
    <w:uiPriority w:val="39"/>
    <w:unhideWhenUsed/>
    <w:rsid w:val="00B51BF2"/>
    <w:pPr>
      <w:spacing w:after="100" w:line="256" w:lineRule="auto"/>
    </w:pPr>
    <w:rPr>
      <w:rFonts w:eastAsiaTheme="minorEastAsia"/>
    </w:rPr>
  </w:style>
  <w:style w:type="character" w:customStyle="1" w:styleId="ae">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d"/>
    <w:uiPriority w:val="34"/>
    <w:qFormat/>
    <w:locked/>
    <w:rsid w:val="00B51BF2"/>
  </w:style>
  <w:style w:type="paragraph" w:styleId="af6">
    <w:name w:val="TOC Heading"/>
    <w:basedOn w:val="1"/>
    <w:next w:val="a2"/>
    <w:uiPriority w:val="39"/>
    <w:unhideWhenUsed/>
    <w:qFormat/>
    <w:rsid w:val="00B51BF2"/>
    <w:pPr>
      <w:keepLines/>
      <w:autoSpaceDE/>
      <w:autoSpaceDN/>
      <w:spacing w:before="240" w:line="256" w:lineRule="auto"/>
      <w:ind w:firstLine="0"/>
      <w:outlineLvl w:val="9"/>
    </w:pPr>
    <w:rPr>
      <w:rFonts w:asciiTheme="majorHAnsi" w:eastAsiaTheme="majorEastAsia" w:hAnsiTheme="majorHAnsi" w:cstheme="majorBidi"/>
      <w:color w:val="2E74B5" w:themeColor="accent1" w:themeShade="BF"/>
      <w:sz w:val="32"/>
      <w:szCs w:val="32"/>
    </w:rPr>
  </w:style>
  <w:style w:type="character" w:customStyle="1" w:styleId="c0">
    <w:name w:val="c0"/>
    <w:basedOn w:val="a3"/>
    <w:rsid w:val="00B51BF2"/>
  </w:style>
  <w:style w:type="table" w:customStyle="1" w:styleId="41">
    <w:name w:val="Сетка таблицы4"/>
    <w:basedOn w:val="a4"/>
    <w:uiPriority w:val="59"/>
    <w:rsid w:val="00B51B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annotation reference"/>
    <w:basedOn w:val="a3"/>
    <w:uiPriority w:val="99"/>
    <w:semiHidden/>
    <w:unhideWhenUsed/>
    <w:rsid w:val="00CB55AA"/>
    <w:rPr>
      <w:sz w:val="16"/>
      <w:szCs w:val="16"/>
    </w:rPr>
  </w:style>
  <w:style w:type="paragraph" w:styleId="af8">
    <w:name w:val="annotation text"/>
    <w:basedOn w:val="a2"/>
    <w:link w:val="af9"/>
    <w:uiPriority w:val="99"/>
    <w:semiHidden/>
    <w:unhideWhenUsed/>
    <w:rsid w:val="00CB55AA"/>
    <w:pPr>
      <w:spacing w:line="240" w:lineRule="auto"/>
    </w:pPr>
    <w:rPr>
      <w:sz w:val="20"/>
      <w:szCs w:val="20"/>
    </w:rPr>
  </w:style>
  <w:style w:type="character" w:customStyle="1" w:styleId="af9">
    <w:name w:val="Текст примечания Знак"/>
    <w:basedOn w:val="a3"/>
    <w:link w:val="af8"/>
    <w:uiPriority w:val="99"/>
    <w:semiHidden/>
    <w:rsid w:val="00CB55AA"/>
    <w:rPr>
      <w:sz w:val="20"/>
      <w:szCs w:val="20"/>
    </w:rPr>
  </w:style>
  <w:style w:type="paragraph" w:styleId="afa">
    <w:name w:val="annotation subject"/>
    <w:basedOn w:val="af8"/>
    <w:next w:val="af8"/>
    <w:link w:val="afb"/>
    <w:uiPriority w:val="99"/>
    <w:semiHidden/>
    <w:unhideWhenUsed/>
    <w:rsid w:val="00CB55AA"/>
    <w:rPr>
      <w:b/>
      <w:bCs/>
    </w:rPr>
  </w:style>
  <w:style w:type="character" w:customStyle="1" w:styleId="afb">
    <w:name w:val="Тема примечания Знак"/>
    <w:basedOn w:val="af9"/>
    <w:link w:val="afa"/>
    <w:uiPriority w:val="99"/>
    <w:semiHidden/>
    <w:rsid w:val="00CB55AA"/>
    <w:rPr>
      <w:b/>
      <w:bCs/>
      <w:sz w:val="20"/>
      <w:szCs w:val="20"/>
    </w:rPr>
  </w:style>
  <w:style w:type="paragraph" w:styleId="afc">
    <w:name w:val="Normal (Web)"/>
    <w:basedOn w:val="a2"/>
    <w:uiPriority w:val="99"/>
    <w:unhideWhenUsed/>
    <w:rsid w:val="00806D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2"/>
    <w:rsid w:val="003979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3"/>
    <w:rsid w:val="003979E2"/>
  </w:style>
  <w:style w:type="character" w:customStyle="1" w:styleId="normaltextrun">
    <w:name w:val="normaltextrun"/>
    <w:basedOn w:val="a3"/>
    <w:rsid w:val="003979E2"/>
  </w:style>
  <w:style w:type="character" w:customStyle="1" w:styleId="eop">
    <w:name w:val="eop"/>
    <w:basedOn w:val="a3"/>
    <w:rsid w:val="003979E2"/>
  </w:style>
  <w:style w:type="table" w:customStyle="1" w:styleId="12">
    <w:name w:val="Сетка таблицы1"/>
    <w:basedOn w:val="a4"/>
    <w:next w:val="af"/>
    <w:uiPriority w:val="59"/>
    <w:rsid w:val="00BF1CD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2"/>
    <w:link w:val="20"/>
    <w:rsid w:val="001B43B3"/>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3"/>
    <w:link w:val="2"/>
    <w:rsid w:val="001B43B3"/>
    <w:rPr>
      <w:rFonts w:ascii="Times New Roman" w:eastAsia="Times New Roman" w:hAnsi="Times New Roman" w:cs="Times New Roman"/>
      <w:sz w:val="24"/>
      <w:szCs w:val="24"/>
      <w:lang w:eastAsia="ru-RU"/>
    </w:rPr>
  </w:style>
  <w:style w:type="paragraph" w:styleId="afd">
    <w:name w:val="Title"/>
    <w:basedOn w:val="a2"/>
    <w:link w:val="afe"/>
    <w:qFormat/>
    <w:rsid w:val="00727A4A"/>
    <w:pPr>
      <w:spacing w:after="0" w:line="240" w:lineRule="auto"/>
      <w:ind w:left="5040" w:firstLine="720"/>
      <w:jc w:val="center"/>
    </w:pPr>
    <w:rPr>
      <w:rFonts w:ascii="Times New Roman" w:eastAsia="Times New Roman" w:hAnsi="Times New Roman" w:cs="Times New Roman"/>
      <w:b/>
      <w:sz w:val="32"/>
      <w:szCs w:val="20"/>
      <w:lang w:eastAsia="ru-RU"/>
    </w:rPr>
  </w:style>
  <w:style w:type="character" w:customStyle="1" w:styleId="afe">
    <w:name w:val="Заголовок Знак"/>
    <w:basedOn w:val="a3"/>
    <w:link w:val="afd"/>
    <w:rsid w:val="00727A4A"/>
    <w:rPr>
      <w:rFonts w:ascii="Times New Roman" w:eastAsia="Times New Roman" w:hAnsi="Times New Roman" w:cs="Times New Roman"/>
      <w:b/>
      <w:sz w:val="32"/>
      <w:szCs w:val="20"/>
      <w:lang w:eastAsia="ru-RU"/>
    </w:rPr>
  </w:style>
  <w:style w:type="paragraph" w:customStyle="1" w:styleId="ConsPlusTitle">
    <w:name w:val="ConsPlusTitle"/>
    <w:rsid w:val="00727A4A"/>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character" w:customStyle="1" w:styleId="aff">
    <w:name w:val="Другое_"/>
    <w:basedOn w:val="a3"/>
    <w:link w:val="aff0"/>
    <w:rsid w:val="00FE14DF"/>
    <w:rPr>
      <w:rFonts w:ascii="Tahoma" w:eastAsia="Tahoma" w:hAnsi="Tahoma" w:cs="Tahoma"/>
      <w:sz w:val="20"/>
      <w:szCs w:val="20"/>
    </w:rPr>
  </w:style>
  <w:style w:type="paragraph" w:customStyle="1" w:styleId="aff0">
    <w:name w:val="Другое"/>
    <w:basedOn w:val="a2"/>
    <w:link w:val="aff"/>
    <w:rsid w:val="00FE14DF"/>
    <w:pPr>
      <w:widowControl w:val="0"/>
      <w:spacing w:after="0" w:line="310" w:lineRule="auto"/>
    </w:pPr>
    <w:rPr>
      <w:rFonts w:ascii="Tahoma" w:eastAsia="Tahoma" w:hAnsi="Tahoma" w:cs="Tahoma"/>
      <w:sz w:val="20"/>
      <w:szCs w:val="20"/>
    </w:rPr>
  </w:style>
  <w:style w:type="paragraph" w:styleId="aff1">
    <w:name w:val="Body Text"/>
    <w:basedOn w:val="a2"/>
    <w:link w:val="aff2"/>
    <w:uiPriority w:val="99"/>
    <w:unhideWhenUsed/>
    <w:rsid w:val="004A5499"/>
    <w:pPr>
      <w:spacing w:after="120"/>
    </w:pPr>
  </w:style>
  <w:style w:type="character" w:customStyle="1" w:styleId="aff2">
    <w:name w:val="Основной текст Знак"/>
    <w:basedOn w:val="a3"/>
    <w:link w:val="aff1"/>
    <w:uiPriority w:val="99"/>
    <w:rsid w:val="004A5499"/>
  </w:style>
  <w:style w:type="paragraph" w:customStyle="1" w:styleId="ConsPlusNormal">
    <w:name w:val="ConsPlusNormal"/>
    <w:uiPriority w:val="99"/>
    <w:rsid w:val="003F4A10"/>
    <w:pPr>
      <w:widowControl w:val="0"/>
      <w:autoSpaceDE w:val="0"/>
      <w:autoSpaceDN w:val="0"/>
      <w:spacing w:after="0" w:line="240" w:lineRule="auto"/>
    </w:pPr>
    <w:rPr>
      <w:rFonts w:ascii="Times New Roman" w:eastAsiaTheme="minorEastAsia" w:hAnsi="Times New Roman" w:cs="Times New Roman"/>
      <w:sz w:val="28"/>
      <w:lang w:eastAsia="ru-RU"/>
    </w:rPr>
  </w:style>
  <w:style w:type="paragraph" w:customStyle="1" w:styleId="a0">
    <w:name w:val="Перечисление"/>
    <w:basedOn w:val="aff1"/>
    <w:next w:val="aff0"/>
    <w:link w:val="aff3"/>
    <w:uiPriority w:val="99"/>
    <w:qFormat/>
    <w:rsid w:val="00B20723"/>
    <w:pPr>
      <w:numPr>
        <w:numId w:val="11"/>
      </w:numPr>
      <w:spacing w:after="60" w:line="240" w:lineRule="auto"/>
      <w:jc w:val="both"/>
    </w:pPr>
    <w:rPr>
      <w:rFonts w:ascii="Times New Roman" w:eastAsia="Calibri" w:hAnsi="Times New Roman" w:cs="Times New Roman"/>
      <w:sz w:val="20"/>
      <w:szCs w:val="20"/>
    </w:rPr>
  </w:style>
  <w:style w:type="character" w:customStyle="1" w:styleId="aff3">
    <w:name w:val="Перечисление Знак"/>
    <w:link w:val="a0"/>
    <w:uiPriority w:val="99"/>
    <w:rsid w:val="00B20723"/>
    <w:rPr>
      <w:rFonts w:ascii="Times New Roman" w:eastAsia="Calibri" w:hAnsi="Times New Roman" w:cs="Times New Roman"/>
      <w:sz w:val="20"/>
      <w:szCs w:val="20"/>
    </w:rPr>
  </w:style>
  <w:style w:type="table" w:styleId="-3">
    <w:name w:val="Light Grid Accent 3"/>
    <w:basedOn w:val="a4"/>
    <w:uiPriority w:val="62"/>
    <w:rsid w:val="00B20723"/>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character" w:customStyle="1" w:styleId="310pt6pt">
    <w:name w:val="Основной текст (3) + 10 pt;Полужирный;Интервал 6 pt"/>
    <w:rsid w:val="00E63719"/>
    <w:rPr>
      <w:rFonts w:ascii="Times New Roman" w:eastAsia="Times New Roman" w:hAnsi="Times New Roman" w:cs="Times New Roman"/>
      <w:b/>
      <w:bCs/>
      <w:i w:val="0"/>
      <w:iCs w:val="0"/>
      <w:smallCaps w:val="0"/>
      <w:strike w:val="0"/>
      <w:color w:val="000000"/>
      <w:spacing w:val="130"/>
      <w:w w:val="100"/>
      <w:position w:val="0"/>
      <w:sz w:val="20"/>
      <w:szCs w:val="20"/>
      <w:u w:val="none"/>
      <w:lang w:val="ru-RU" w:eastAsia="ru-RU" w:bidi="ru-RU"/>
    </w:rPr>
  </w:style>
  <w:style w:type="character" w:customStyle="1" w:styleId="50">
    <w:name w:val="Заголовок 5 Знак"/>
    <w:basedOn w:val="a3"/>
    <w:link w:val="5"/>
    <w:rsid w:val="00CC7E96"/>
    <w:rPr>
      <w:rFonts w:asciiTheme="majorHAnsi" w:eastAsiaTheme="majorEastAsia" w:hAnsiTheme="majorHAnsi" w:cstheme="majorBidi"/>
      <w:color w:val="1F4D78" w:themeColor="accent1" w:themeShade="7F"/>
    </w:rPr>
  </w:style>
  <w:style w:type="paragraph" w:customStyle="1" w:styleId="Default">
    <w:name w:val="Default"/>
    <w:rsid w:val="00CC7E9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21">
    <w:name w:val="Основной текст (2)_"/>
    <w:link w:val="22"/>
    <w:rsid w:val="00FC3602"/>
    <w:rPr>
      <w:rFonts w:ascii="Tahoma" w:eastAsia="Tahoma" w:hAnsi="Tahoma" w:cs="Tahoma"/>
      <w:sz w:val="21"/>
      <w:szCs w:val="21"/>
      <w:shd w:val="clear" w:color="auto" w:fill="FFFFFF"/>
    </w:rPr>
  </w:style>
  <w:style w:type="paragraph" w:customStyle="1" w:styleId="22">
    <w:name w:val="Основной текст (2)"/>
    <w:basedOn w:val="a2"/>
    <w:link w:val="21"/>
    <w:rsid w:val="00FC3602"/>
    <w:pPr>
      <w:widowControl w:val="0"/>
      <w:shd w:val="clear" w:color="auto" w:fill="FFFFFF"/>
      <w:spacing w:before="1200" w:after="0" w:line="283" w:lineRule="exact"/>
    </w:pPr>
    <w:rPr>
      <w:rFonts w:ascii="Tahoma" w:eastAsia="Tahoma" w:hAnsi="Tahoma" w:cs="Tahoma"/>
      <w:sz w:val="21"/>
      <w:szCs w:val="21"/>
    </w:rPr>
  </w:style>
  <w:style w:type="character" w:customStyle="1" w:styleId="8">
    <w:name w:val="Основной текст (8)_"/>
    <w:link w:val="80"/>
    <w:rsid w:val="00FC3602"/>
    <w:rPr>
      <w:rFonts w:ascii="Tahoma" w:eastAsia="Tahoma" w:hAnsi="Tahoma" w:cs="Tahoma"/>
      <w:shd w:val="clear" w:color="auto" w:fill="FFFFFF"/>
    </w:rPr>
  </w:style>
  <w:style w:type="paragraph" w:customStyle="1" w:styleId="80">
    <w:name w:val="Основной текст (8)"/>
    <w:basedOn w:val="a2"/>
    <w:link w:val="8"/>
    <w:rsid w:val="00FC3602"/>
    <w:pPr>
      <w:widowControl w:val="0"/>
      <w:shd w:val="clear" w:color="auto" w:fill="FFFFFF"/>
      <w:spacing w:before="120" w:after="480" w:line="0" w:lineRule="atLeast"/>
    </w:pPr>
    <w:rPr>
      <w:rFonts w:ascii="Tahoma" w:eastAsia="Tahoma" w:hAnsi="Tahoma" w:cs="Tahoma"/>
    </w:rPr>
  </w:style>
  <w:style w:type="character" w:customStyle="1" w:styleId="40">
    <w:name w:val="Заголовок 4 Знак"/>
    <w:basedOn w:val="a3"/>
    <w:link w:val="4"/>
    <w:uiPriority w:val="9"/>
    <w:semiHidden/>
    <w:rsid w:val="00F76552"/>
    <w:rPr>
      <w:rFonts w:ascii="Times New Roman" w:eastAsia="Times New Roman" w:hAnsi="Times New Roman" w:cs="Times New Roman"/>
      <w:b/>
      <w:bCs/>
      <w:sz w:val="24"/>
      <w:szCs w:val="24"/>
      <w:lang w:eastAsia="ru-RU"/>
    </w:rPr>
  </w:style>
  <w:style w:type="paragraph" w:styleId="aff4">
    <w:name w:val="List"/>
    <w:basedOn w:val="a2"/>
    <w:rsid w:val="00F76552"/>
    <w:pPr>
      <w:spacing w:after="0" w:line="240" w:lineRule="auto"/>
      <w:ind w:left="283" w:hanging="283"/>
    </w:pPr>
    <w:rPr>
      <w:rFonts w:ascii="Times New Roman" w:eastAsia="Times New Roman" w:hAnsi="Times New Roman" w:cs="Times New Roman"/>
      <w:sz w:val="24"/>
      <w:szCs w:val="24"/>
      <w:lang w:eastAsia="ru-RU"/>
    </w:rPr>
  </w:style>
  <w:style w:type="paragraph" w:customStyle="1" w:styleId="23">
    <w:name w:val="Знак Знак2"/>
    <w:basedOn w:val="a2"/>
    <w:rsid w:val="00F76552"/>
    <w:pPr>
      <w:spacing w:line="240" w:lineRule="exact"/>
    </w:pPr>
    <w:rPr>
      <w:rFonts w:ascii="Verdana" w:eastAsia="Times New Roman" w:hAnsi="Verdana" w:cs="Verdana"/>
      <w:sz w:val="20"/>
      <w:szCs w:val="20"/>
      <w:lang w:val="en-US"/>
    </w:rPr>
  </w:style>
  <w:style w:type="paragraph" w:customStyle="1" w:styleId="Iauiue">
    <w:name w:val="Iau?iue"/>
    <w:uiPriority w:val="99"/>
    <w:rsid w:val="00F76552"/>
    <w:pPr>
      <w:spacing w:after="0" w:line="240" w:lineRule="auto"/>
    </w:pPr>
    <w:rPr>
      <w:rFonts w:ascii="Times New Roman" w:eastAsia="Times New Roman" w:hAnsi="Times New Roman" w:cs="Times New Roman"/>
      <w:sz w:val="20"/>
      <w:szCs w:val="20"/>
      <w:lang w:val="en-US" w:eastAsia="ru-RU"/>
    </w:rPr>
  </w:style>
  <w:style w:type="character" w:customStyle="1" w:styleId="2Exact">
    <w:name w:val="Основной текст (2) Exact"/>
    <w:rsid w:val="00F76552"/>
    <w:rPr>
      <w:rFonts w:ascii="Tahoma" w:eastAsia="Tahoma" w:hAnsi="Tahoma" w:cs="Tahoma"/>
      <w:b w:val="0"/>
      <w:bCs w:val="0"/>
      <w:i w:val="0"/>
      <w:iCs w:val="0"/>
      <w:smallCaps w:val="0"/>
      <w:strike w:val="0"/>
      <w:sz w:val="21"/>
      <w:szCs w:val="21"/>
      <w:u w:val="none"/>
    </w:rPr>
  </w:style>
  <w:style w:type="character" w:customStyle="1" w:styleId="6">
    <w:name w:val="Основной текст (6)_"/>
    <w:link w:val="60"/>
    <w:rsid w:val="00F76552"/>
    <w:rPr>
      <w:rFonts w:ascii="Tahoma" w:eastAsia="Tahoma" w:hAnsi="Tahoma" w:cs="Tahoma"/>
      <w:sz w:val="36"/>
      <w:szCs w:val="36"/>
      <w:shd w:val="clear" w:color="auto" w:fill="FFFFFF"/>
    </w:rPr>
  </w:style>
  <w:style w:type="paragraph" w:customStyle="1" w:styleId="60">
    <w:name w:val="Основной текст (6)"/>
    <w:basedOn w:val="a2"/>
    <w:link w:val="6"/>
    <w:rsid w:val="00F76552"/>
    <w:pPr>
      <w:widowControl w:val="0"/>
      <w:shd w:val="clear" w:color="auto" w:fill="FFFFFF"/>
      <w:spacing w:before="840" w:after="0" w:line="518" w:lineRule="exact"/>
      <w:jc w:val="center"/>
    </w:pPr>
    <w:rPr>
      <w:rFonts w:ascii="Tahoma" w:eastAsia="Tahoma" w:hAnsi="Tahoma" w:cs="Tahoma"/>
      <w:sz w:val="36"/>
      <w:szCs w:val="36"/>
    </w:rPr>
  </w:style>
  <w:style w:type="character" w:customStyle="1" w:styleId="aff5">
    <w:name w:val="Подпись к таблице_"/>
    <w:link w:val="aff6"/>
    <w:rsid w:val="00F76552"/>
    <w:rPr>
      <w:rFonts w:ascii="Verdana" w:eastAsia="Verdana" w:hAnsi="Verdana" w:cs="Verdana"/>
      <w:i/>
      <w:iCs/>
      <w:sz w:val="17"/>
      <w:szCs w:val="17"/>
      <w:shd w:val="clear" w:color="auto" w:fill="FFFFFF"/>
    </w:rPr>
  </w:style>
  <w:style w:type="paragraph" w:customStyle="1" w:styleId="aff6">
    <w:name w:val="Подпись к таблице"/>
    <w:basedOn w:val="a2"/>
    <w:link w:val="aff5"/>
    <w:rsid w:val="00F76552"/>
    <w:pPr>
      <w:widowControl w:val="0"/>
      <w:shd w:val="clear" w:color="auto" w:fill="FFFFFF"/>
      <w:spacing w:after="0" w:line="283" w:lineRule="exact"/>
      <w:jc w:val="both"/>
    </w:pPr>
    <w:rPr>
      <w:rFonts w:ascii="Verdana" w:eastAsia="Verdana" w:hAnsi="Verdana" w:cs="Verdana"/>
      <w:i/>
      <w:iCs/>
      <w:sz w:val="17"/>
      <w:szCs w:val="17"/>
    </w:rPr>
  </w:style>
  <w:style w:type="character" w:customStyle="1" w:styleId="3Tahoma75pt0pt">
    <w:name w:val="Основной текст (3) + Tahoma;7;5 pt;Интервал 0 pt"/>
    <w:rsid w:val="00F76552"/>
    <w:rPr>
      <w:rFonts w:ascii="Tahoma" w:eastAsia="Tahoma" w:hAnsi="Tahoma" w:cs="Tahoma"/>
      <w:b w:val="0"/>
      <w:bCs w:val="0"/>
      <w:i w:val="0"/>
      <w:iCs w:val="0"/>
      <w:smallCaps w:val="0"/>
      <w:strike w:val="0"/>
      <w:color w:val="000000"/>
      <w:spacing w:val="0"/>
      <w:w w:val="100"/>
      <w:position w:val="0"/>
      <w:sz w:val="15"/>
      <w:szCs w:val="15"/>
      <w:u w:val="none"/>
      <w:lang w:val="ru-RU" w:eastAsia="ru-RU" w:bidi="ru-RU"/>
    </w:rPr>
  </w:style>
  <w:style w:type="character" w:customStyle="1" w:styleId="aff7">
    <w:name w:val="Сноска_"/>
    <w:link w:val="aff8"/>
    <w:rsid w:val="00F76552"/>
    <w:rPr>
      <w:rFonts w:ascii="Tahoma" w:eastAsia="Tahoma" w:hAnsi="Tahoma" w:cs="Tahoma"/>
      <w:sz w:val="17"/>
      <w:szCs w:val="17"/>
      <w:shd w:val="clear" w:color="auto" w:fill="FFFFFF"/>
    </w:rPr>
  </w:style>
  <w:style w:type="character" w:customStyle="1" w:styleId="20pt">
    <w:name w:val="Основной текст (2) + Курсив;Интервал 0 pt"/>
    <w:rsid w:val="00F76552"/>
    <w:rPr>
      <w:rFonts w:ascii="Tahoma" w:eastAsia="Tahoma" w:hAnsi="Tahoma" w:cs="Tahoma"/>
      <w:b w:val="0"/>
      <w:bCs w:val="0"/>
      <w:i/>
      <w:iCs/>
      <w:smallCaps w:val="0"/>
      <w:strike w:val="0"/>
      <w:color w:val="000000"/>
      <w:spacing w:val="-10"/>
      <w:w w:val="100"/>
      <w:position w:val="0"/>
      <w:sz w:val="21"/>
      <w:szCs w:val="21"/>
      <w:u w:val="none"/>
      <w:shd w:val="clear" w:color="auto" w:fill="FFFFFF"/>
      <w:lang w:val="ru-RU" w:eastAsia="ru-RU" w:bidi="ru-RU"/>
    </w:rPr>
  </w:style>
  <w:style w:type="paragraph" w:customStyle="1" w:styleId="aff8">
    <w:name w:val="Сноска"/>
    <w:basedOn w:val="a2"/>
    <w:link w:val="aff7"/>
    <w:rsid w:val="00F76552"/>
    <w:pPr>
      <w:widowControl w:val="0"/>
      <w:shd w:val="clear" w:color="auto" w:fill="FFFFFF"/>
      <w:spacing w:after="0" w:line="226" w:lineRule="exact"/>
    </w:pPr>
    <w:rPr>
      <w:rFonts w:ascii="Tahoma" w:eastAsia="Tahoma" w:hAnsi="Tahoma" w:cs="Tahoma"/>
      <w:sz w:val="17"/>
      <w:szCs w:val="17"/>
    </w:rPr>
  </w:style>
  <w:style w:type="character" w:customStyle="1" w:styleId="c11">
    <w:name w:val="c11"/>
    <w:rsid w:val="00F76552"/>
  </w:style>
  <w:style w:type="character" w:customStyle="1" w:styleId="13">
    <w:name w:val="Заголовок №1_"/>
    <w:link w:val="14"/>
    <w:rsid w:val="00F76552"/>
    <w:rPr>
      <w:rFonts w:ascii="Tahoma" w:eastAsia="Tahoma" w:hAnsi="Tahoma" w:cs="Tahoma"/>
      <w:shd w:val="clear" w:color="auto" w:fill="FFFFFF"/>
    </w:rPr>
  </w:style>
  <w:style w:type="character" w:customStyle="1" w:styleId="100pt">
    <w:name w:val="Основной текст (10) + Не курсив;Интервал 0 pt"/>
    <w:rsid w:val="00F76552"/>
    <w:rPr>
      <w:rFonts w:ascii="Tahoma" w:eastAsia="Tahoma" w:hAnsi="Tahoma" w:cs="Tahoma"/>
      <w:b w:val="0"/>
      <w:bCs w:val="0"/>
      <w:i/>
      <w:iCs/>
      <w:smallCaps w:val="0"/>
      <w:strike w:val="0"/>
      <w:color w:val="000000"/>
      <w:spacing w:val="0"/>
      <w:w w:val="100"/>
      <w:position w:val="0"/>
      <w:sz w:val="24"/>
      <w:szCs w:val="24"/>
      <w:u w:val="none"/>
      <w:lang w:val="ru-RU" w:eastAsia="ru-RU" w:bidi="ru-RU"/>
    </w:rPr>
  </w:style>
  <w:style w:type="paragraph" w:customStyle="1" w:styleId="14">
    <w:name w:val="Заголовок №1"/>
    <w:basedOn w:val="a2"/>
    <w:link w:val="13"/>
    <w:rsid w:val="00F76552"/>
    <w:pPr>
      <w:widowControl w:val="0"/>
      <w:shd w:val="clear" w:color="auto" w:fill="FFFFFF"/>
      <w:spacing w:after="480" w:line="0" w:lineRule="atLeast"/>
      <w:jc w:val="center"/>
      <w:outlineLvl w:val="0"/>
    </w:pPr>
    <w:rPr>
      <w:rFonts w:ascii="Tahoma" w:eastAsia="Tahoma" w:hAnsi="Tahoma" w:cs="Tahoma"/>
    </w:rPr>
  </w:style>
  <w:style w:type="numbering" w:customStyle="1" w:styleId="List15">
    <w:name w:val="List 15"/>
    <w:basedOn w:val="a5"/>
    <w:rsid w:val="00F76552"/>
    <w:pPr>
      <w:numPr>
        <w:numId w:val="12"/>
      </w:numPr>
    </w:pPr>
  </w:style>
  <w:style w:type="character" w:customStyle="1" w:styleId="dash041e0431044b0447043d044b0439char1">
    <w:name w:val="dash041e_0431_044b_0447_043d_044b_0439__char1"/>
    <w:uiPriority w:val="99"/>
    <w:rsid w:val="00F76552"/>
    <w:rPr>
      <w:rFonts w:ascii="Times New Roman" w:hAnsi="Times New Roman" w:cs="Times New Roman" w:hint="default"/>
      <w:strike w:val="0"/>
      <w:dstrike w:val="0"/>
      <w:sz w:val="24"/>
      <w:szCs w:val="24"/>
      <w:u w:val="none"/>
      <w:effect w:val="none"/>
    </w:rPr>
  </w:style>
  <w:style w:type="paragraph" w:customStyle="1" w:styleId="a">
    <w:name w:val="НОМЕРА"/>
    <w:basedOn w:val="afc"/>
    <w:link w:val="aff9"/>
    <w:uiPriority w:val="99"/>
    <w:qFormat/>
    <w:rsid w:val="00F76552"/>
    <w:pPr>
      <w:numPr>
        <w:numId w:val="13"/>
      </w:numPr>
      <w:spacing w:before="0" w:beforeAutospacing="0" w:after="0" w:afterAutospacing="0"/>
      <w:jc w:val="both"/>
    </w:pPr>
    <w:rPr>
      <w:rFonts w:ascii="Arial Narrow" w:eastAsia="Calibri" w:hAnsi="Arial Narrow"/>
      <w:sz w:val="18"/>
      <w:szCs w:val="18"/>
    </w:rPr>
  </w:style>
  <w:style w:type="character" w:customStyle="1" w:styleId="aff9">
    <w:name w:val="НОМЕРА Знак"/>
    <w:link w:val="a"/>
    <w:uiPriority w:val="99"/>
    <w:rsid w:val="00F76552"/>
    <w:rPr>
      <w:rFonts w:ascii="Arial Narrow" w:eastAsia="Calibri" w:hAnsi="Arial Narrow" w:cs="Times New Roman"/>
      <w:sz w:val="18"/>
      <w:szCs w:val="18"/>
    </w:rPr>
  </w:style>
  <w:style w:type="numbering" w:customStyle="1" w:styleId="List12">
    <w:name w:val="List 12"/>
    <w:basedOn w:val="a5"/>
    <w:rsid w:val="00F76552"/>
    <w:pPr>
      <w:numPr>
        <w:numId w:val="14"/>
      </w:numPr>
    </w:pPr>
  </w:style>
  <w:style w:type="numbering" w:customStyle="1" w:styleId="15">
    <w:name w:val="Нет списка1"/>
    <w:next w:val="a5"/>
    <w:uiPriority w:val="99"/>
    <w:semiHidden/>
    <w:unhideWhenUsed/>
    <w:rsid w:val="00F76552"/>
  </w:style>
  <w:style w:type="table" w:customStyle="1" w:styleId="110">
    <w:name w:val="Сетка таблицы11"/>
    <w:basedOn w:val="a4"/>
    <w:next w:val="af"/>
    <w:uiPriority w:val="99"/>
    <w:rsid w:val="00F76552"/>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сетка - Акцент 31"/>
    <w:basedOn w:val="a4"/>
    <w:next w:val="-3"/>
    <w:uiPriority w:val="62"/>
    <w:rsid w:val="00F76552"/>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List10">
    <w:name w:val="List 10"/>
    <w:basedOn w:val="a5"/>
    <w:rsid w:val="00F76552"/>
    <w:pPr>
      <w:numPr>
        <w:numId w:val="15"/>
      </w:numPr>
    </w:pPr>
  </w:style>
  <w:style w:type="paragraph" w:styleId="24">
    <w:name w:val="toc 2"/>
    <w:basedOn w:val="a2"/>
    <w:next w:val="a2"/>
    <w:autoRedefine/>
    <w:uiPriority w:val="39"/>
    <w:unhideWhenUsed/>
    <w:qFormat/>
    <w:rsid w:val="00F76552"/>
    <w:pPr>
      <w:tabs>
        <w:tab w:val="right" w:leader="dot" w:pos="9628"/>
      </w:tabs>
      <w:suppressAutoHyphens/>
      <w:spacing w:after="100" w:line="360" w:lineRule="auto"/>
      <w:ind w:left="425"/>
      <w:jc w:val="both"/>
    </w:pPr>
    <w:rPr>
      <w:rFonts w:ascii="Times New Roman" w:eastAsia="Calibri" w:hAnsi="Times New Roman" w:cs="Times New Roman"/>
      <w:sz w:val="28"/>
    </w:rPr>
  </w:style>
  <w:style w:type="numbering" w:customStyle="1" w:styleId="List121">
    <w:name w:val="List 121"/>
    <w:basedOn w:val="a5"/>
    <w:rsid w:val="00F76552"/>
    <w:pPr>
      <w:numPr>
        <w:numId w:val="18"/>
      </w:numPr>
    </w:pPr>
  </w:style>
  <w:style w:type="numbering" w:customStyle="1" w:styleId="List11">
    <w:name w:val="List 11"/>
    <w:basedOn w:val="a5"/>
    <w:rsid w:val="00F76552"/>
    <w:pPr>
      <w:numPr>
        <w:numId w:val="16"/>
      </w:numPr>
    </w:pPr>
  </w:style>
  <w:style w:type="paragraph" w:customStyle="1" w:styleId="msonormalmailrucssattributepostfixmailrucssattributepostfix">
    <w:name w:val="msonormal_mailru_css_attribute_postfix_mailru_css_attribute_postfix"/>
    <w:basedOn w:val="a2"/>
    <w:rsid w:val="00F765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1">
    <w:name w:val="список с точками"/>
    <w:basedOn w:val="a2"/>
    <w:rsid w:val="00F76552"/>
    <w:pPr>
      <w:numPr>
        <w:numId w:val="17"/>
      </w:numPr>
      <w:tabs>
        <w:tab w:val="num" w:pos="756"/>
      </w:tabs>
      <w:spacing w:after="0" w:line="312" w:lineRule="auto"/>
      <w:ind w:left="756"/>
      <w:jc w:val="both"/>
    </w:pPr>
    <w:rPr>
      <w:rFonts w:ascii="Times New Roman" w:eastAsia="Times New Roman" w:hAnsi="Times New Roman" w:cs="Times New Roman"/>
      <w:sz w:val="24"/>
      <w:szCs w:val="24"/>
      <w:lang w:eastAsia="ru-RU"/>
    </w:rPr>
  </w:style>
  <w:style w:type="paragraph" w:customStyle="1" w:styleId="Style44">
    <w:name w:val="Style44"/>
    <w:basedOn w:val="a2"/>
    <w:uiPriority w:val="99"/>
    <w:rsid w:val="00F76552"/>
    <w:pPr>
      <w:widowControl w:val="0"/>
      <w:autoSpaceDE w:val="0"/>
      <w:autoSpaceDN w:val="0"/>
      <w:adjustRightInd w:val="0"/>
      <w:spacing w:after="0" w:line="324" w:lineRule="exact"/>
      <w:ind w:firstLine="1130"/>
    </w:pPr>
    <w:rPr>
      <w:rFonts w:ascii="Times New Roman" w:eastAsia="Times New Roman" w:hAnsi="Times New Roman" w:cs="Times New Roman"/>
      <w:sz w:val="24"/>
      <w:szCs w:val="24"/>
      <w:lang w:eastAsia="ru-RU"/>
    </w:rPr>
  </w:style>
  <w:style w:type="paragraph" w:styleId="3">
    <w:name w:val="Body Text 3"/>
    <w:basedOn w:val="a2"/>
    <w:link w:val="30"/>
    <w:uiPriority w:val="99"/>
    <w:rsid w:val="00F76552"/>
    <w:pPr>
      <w:spacing w:after="0" w:line="240" w:lineRule="auto"/>
      <w:jc w:val="both"/>
    </w:pPr>
    <w:rPr>
      <w:rFonts w:ascii="Times New Roman" w:eastAsia="Times New Roman" w:hAnsi="Times New Roman" w:cs="Times New Roman"/>
      <w:sz w:val="28"/>
      <w:szCs w:val="20"/>
      <w:lang w:eastAsia="ru-RU"/>
    </w:rPr>
  </w:style>
  <w:style w:type="character" w:customStyle="1" w:styleId="30">
    <w:name w:val="Основной текст 3 Знак"/>
    <w:basedOn w:val="a3"/>
    <w:link w:val="3"/>
    <w:uiPriority w:val="99"/>
    <w:rsid w:val="00F76552"/>
    <w:rPr>
      <w:rFonts w:ascii="Times New Roman" w:eastAsia="Times New Roman" w:hAnsi="Times New Roman" w:cs="Times New Roman"/>
      <w:sz w:val="28"/>
      <w:szCs w:val="20"/>
      <w:lang w:eastAsia="ru-RU"/>
    </w:rPr>
  </w:style>
  <w:style w:type="character" w:styleId="HTML">
    <w:name w:val="HTML Cite"/>
    <w:uiPriority w:val="99"/>
    <w:unhideWhenUsed/>
    <w:rsid w:val="00F76552"/>
    <w:rPr>
      <w:i w:val="0"/>
      <w:iCs w:val="0"/>
      <w:color w:val="009933"/>
    </w:rPr>
  </w:style>
  <w:style w:type="paragraph" w:styleId="25">
    <w:name w:val="Body Text 2"/>
    <w:basedOn w:val="a2"/>
    <w:link w:val="26"/>
    <w:unhideWhenUsed/>
    <w:rsid w:val="00F76552"/>
    <w:pPr>
      <w:spacing w:after="120" w:line="480" w:lineRule="auto"/>
    </w:pPr>
    <w:rPr>
      <w:rFonts w:ascii="Calibri" w:eastAsia="Times New Roman" w:hAnsi="Calibri" w:cs="Times New Roman"/>
      <w:lang w:eastAsia="ru-RU"/>
    </w:rPr>
  </w:style>
  <w:style w:type="character" w:customStyle="1" w:styleId="26">
    <w:name w:val="Основной текст 2 Знак"/>
    <w:basedOn w:val="a3"/>
    <w:link w:val="25"/>
    <w:rsid w:val="00F76552"/>
    <w:rPr>
      <w:rFonts w:ascii="Calibri" w:eastAsia="Times New Roman" w:hAnsi="Calibri" w:cs="Times New Roman"/>
      <w:lang w:eastAsia="ru-RU"/>
    </w:rPr>
  </w:style>
  <w:style w:type="character" w:customStyle="1" w:styleId="scale3">
    <w:name w:val="scale3"/>
    <w:rsid w:val="00F76552"/>
    <w:rPr>
      <w:sz w:val="29"/>
      <w:szCs w:val="29"/>
      <w:bdr w:val="none" w:sz="0" w:space="0" w:color="auto" w:frame="1"/>
    </w:rPr>
  </w:style>
  <w:style w:type="character" w:customStyle="1" w:styleId="icmmi102">
    <w:name w:val="icmmi102"/>
    <w:rsid w:val="00F76552"/>
    <w:rPr>
      <w:rFonts w:ascii="Times New Roman" w:hAnsi="Times New Roman" w:cs="Times New Roman" w:hint="default"/>
      <w:i/>
      <w:iCs/>
      <w:bdr w:val="none" w:sz="0" w:space="0" w:color="auto" w:frame="1"/>
    </w:rPr>
  </w:style>
  <w:style w:type="character" w:customStyle="1" w:styleId="term1">
    <w:name w:val="term1"/>
    <w:rsid w:val="00F76552"/>
    <w:rPr>
      <w:b/>
      <w:bCs/>
      <w:i/>
      <w:iCs/>
      <w:color w:val="862727"/>
    </w:rPr>
  </w:style>
  <w:style w:type="paragraph" w:customStyle="1" w:styleId="text">
    <w:name w:val="text"/>
    <w:basedOn w:val="a2"/>
    <w:rsid w:val="00F76552"/>
    <w:pPr>
      <w:spacing w:before="100" w:beforeAutospacing="1" w:after="100" w:afterAutospacing="1" w:line="240" w:lineRule="auto"/>
      <w:jc w:val="both"/>
    </w:pPr>
    <w:rPr>
      <w:rFonts w:ascii="Arial" w:eastAsia="Times New Roman" w:hAnsi="Arial" w:cs="Arial"/>
      <w:sz w:val="21"/>
      <w:szCs w:val="21"/>
      <w:lang w:eastAsia="ru-RU"/>
    </w:rPr>
  </w:style>
  <w:style w:type="character" w:styleId="affa">
    <w:name w:val="Strong"/>
    <w:uiPriority w:val="22"/>
    <w:qFormat/>
    <w:rsid w:val="00F76552"/>
    <w:rPr>
      <w:b/>
      <w:bCs/>
    </w:rPr>
  </w:style>
  <w:style w:type="character" w:styleId="affb">
    <w:name w:val="Placeholder Text"/>
    <w:uiPriority w:val="99"/>
    <w:semiHidden/>
    <w:rsid w:val="00F76552"/>
    <w:rPr>
      <w:color w:val="808080"/>
    </w:rPr>
  </w:style>
  <w:style w:type="numbering" w:customStyle="1" w:styleId="111">
    <w:name w:val="Нет списка11"/>
    <w:next w:val="a5"/>
    <w:uiPriority w:val="99"/>
    <w:semiHidden/>
    <w:unhideWhenUsed/>
    <w:rsid w:val="00F76552"/>
  </w:style>
  <w:style w:type="numbering" w:customStyle="1" w:styleId="27">
    <w:name w:val="Нет списка2"/>
    <w:next w:val="a5"/>
    <w:uiPriority w:val="99"/>
    <w:semiHidden/>
    <w:unhideWhenUsed/>
    <w:rsid w:val="00F76552"/>
  </w:style>
  <w:style w:type="table" w:customStyle="1" w:styleId="28">
    <w:name w:val="Сетка таблицы2"/>
    <w:basedOn w:val="a4"/>
    <w:next w:val="af"/>
    <w:uiPriority w:val="59"/>
    <w:rsid w:val="00F7655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сетка - Акцент 32"/>
    <w:basedOn w:val="a4"/>
    <w:next w:val="-3"/>
    <w:uiPriority w:val="62"/>
    <w:rsid w:val="00F76552"/>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List151">
    <w:name w:val="List 151"/>
    <w:basedOn w:val="a5"/>
    <w:rsid w:val="00F76552"/>
  </w:style>
  <w:style w:type="numbering" w:customStyle="1" w:styleId="List122">
    <w:name w:val="List 122"/>
    <w:basedOn w:val="a5"/>
    <w:rsid w:val="00F76552"/>
  </w:style>
  <w:style w:type="numbering" w:customStyle="1" w:styleId="120">
    <w:name w:val="Нет списка12"/>
    <w:next w:val="a5"/>
    <w:uiPriority w:val="99"/>
    <w:semiHidden/>
    <w:unhideWhenUsed/>
    <w:rsid w:val="00F76552"/>
  </w:style>
  <w:style w:type="table" w:customStyle="1" w:styleId="121">
    <w:name w:val="Сетка таблицы12"/>
    <w:basedOn w:val="a4"/>
    <w:next w:val="af"/>
    <w:uiPriority w:val="99"/>
    <w:rsid w:val="00F76552"/>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ветлая сетка - Акцент 311"/>
    <w:basedOn w:val="a4"/>
    <w:next w:val="-3"/>
    <w:uiPriority w:val="62"/>
    <w:rsid w:val="00F76552"/>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List101">
    <w:name w:val="List 101"/>
    <w:basedOn w:val="a5"/>
    <w:rsid w:val="00F76552"/>
  </w:style>
  <w:style w:type="numbering" w:customStyle="1" w:styleId="List1211">
    <w:name w:val="List 1211"/>
    <w:basedOn w:val="a5"/>
    <w:rsid w:val="00F76552"/>
  </w:style>
  <w:style w:type="numbering" w:customStyle="1" w:styleId="List111">
    <w:name w:val="List 111"/>
    <w:basedOn w:val="a5"/>
    <w:rsid w:val="00F76552"/>
  </w:style>
  <w:style w:type="table" w:customStyle="1" w:styleId="31">
    <w:name w:val="Сетка таблицы3"/>
    <w:basedOn w:val="a4"/>
    <w:next w:val="af"/>
    <w:uiPriority w:val="59"/>
    <w:rsid w:val="00F76552"/>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
    <w:name w:val="Сетка таблицы5"/>
    <w:basedOn w:val="a4"/>
    <w:next w:val="af"/>
    <w:uiPriority w:val="59"/>
    <w:rsid w:val="00F76552"/>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
    <w:name w:val="Нет списка3"/>
    <w:next w:val="a5"/>
    <w:uiPriority w:val="99"/>
    <w:semiHidden/>
    <w:unhideWhenUsed/>
    <w:rsid w:val="00F76552"/>
  </w:style>
  <w:style w:type="table" w:customStyle="1" w:styleId="61">
    <w:name w:val="Сетка таблицы6"/>
    <w:basedOn w:val="a4"/>
    <w:next w:val="af"/>
    <w:uiPriority w:val="59"/>
    <w:rsid w:val="00F7655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сетка - Акцент 33"/>
    <w:basedOn w:val="a4"/>
    <w:next w:val="-3"/>
    <w:uiPriority w:val="62"/>
    <w:rsid w:val="00F76552"/>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List152">
    <w:name w:val="List 152"/>
    <w:basedOn w:val="a5"/>
    <w:rsid w:val="00F76552"/>
    <w:pPr>
      <w:numPr>
        <w:numId w:val="20"/>
      </w:numPr>
    </w:pPr>
  </w:style>
  <w:style w:type="numbering" w:customStyle="1" w:styleId="List123">
    <w:name w:val="List 123"/>
    <w:basedOn w:val="a5"/>
    <w:rsid w:val="00F76552"/>
    <w:pPr>
      <w:numPr>
        <w:numId w:val="21"/>
      </w:numPr>
    </w:pPr>
  </w:style>
  <w:style w:type="numbering" w:customStyle="1" w:styleId="130">
    <w:name w:val="Нет списка13"/>
    <w:next w:val="a5"/>
    <w:uiPriority w:val="99"/>
    <w:semiHidden/>
    <w:unhideWhenUsed/>
    <w:rsid w:val="00F76552"/>
  </w:style>
  <w:style w:type="table" w:customStyle="1" w:styleId="131">
    <w:name w:val="Сетка таблицы13"/>
    <w:basedOn w:val="a4"/>
    <w:next w:val="af"/>
    <w:uiPriority w:val="99"/>
    <w:rsid w:val="00F76552"/>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ветлая сетка - Акцент 312"/>
    <w:basedOn w:val="a4"/>
    <w:next w:val="-3"/>
    <w:uiPriority w:val="62"/>
    <w:rsid w:val="00F76552"/>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List102">
    <w:name w:val="List 102"/>
    <w:basedOn w:val="a5"/>
    <w:rsid w:val="00F76552"/>
    <w:pPr>
      <w:numPr>
        <w:numId w:val="22"/>
      </w:numPr>
    </w:pPr>
  </w:style>
  <w:style w:type="numbering" w:customStyle="1" w:styleId="List1212">
    <w:name w:val="List 1212"/>
    <w:basedOn w:val="a5"/>
    <w:rsid w:val="00F76552"/>
    <w:pPr>
      <w:numPr>
        <w:numId w:val="19"/>
      </w:numPr>
    </w:pPr>
  </w:style>
  <w:style w:type="numbering" w:customStyle="1" w:styleId="List112">
    <w:name w:val="List 112"/>
    <w:basedOn w:val="a5"/>
    <w:rsid w:val="00F76552"/>
    <w:pPr>
      <w:numPr>
        <w:numId w:val="23"/>
      </w:numPr>
    </w:pPr>
  </w:style>
  <w:style w:type="paragraph" w:styleId="affc">
    <w:name w:val="Subtitle"/>
    <w:basedOn w:val="a2"/>
    <w:next w:val="a2"/>
    <w:link w:val="affd"/>
    <w:qFormat/>
    <w:rsid w:val="00F76552"/>
    <w:pPr>
      <w:numPr>
        <w:ilvl w:val="1"/>
      </w:numPr>
      <w:spacing w:after="200" w:line="276" w:lineRule="auto"/>
    </w:pPr>
    <w:rPr>
      <w:rFonts w:ascii="Cambria" w:eastAsia="Times New Roman" w:hAnsi="Cambria" w:cs="Times New Roman"/>
      <w:i/>
      <w:iCs/>
      <w:color w:val="4F81BD"/>
      <w:spacing w:val="15"/>
      <w:sz w:val="24"/>
      <w:szCs w:val="24"/>
    </w:rPr>
  </w:style>
  <w:style w:type="character" w:customStyle="1" w:styleId="affd">
    <w:name w:val="Подзаголовок Знак"/>
    <w:basedOn w:val="a3"/>
    <w:link w:val="affc"/>
    <w:rsid w:val="00F76552"/>
    <w:rPr>
      <w:rFonts w:ascii="Cambria" w:eastAsia="Times New Roman" w:hAnsi="Cambria" w:cs="Times New Roman"/>
      <w:i/>
      <w:iCs/>
      <w:color w:val="4F81BD"/>
      <w:spacing w:val="15"/>
      <w:sz w:val="24"/>
      <w:szCs w:val="24"/>
    </w:rPr>
  </w:style>
  <w:style w:type="character" w:customStyle="1" w:styleId="cskcde">
    <w:name w:val="cskcde"/>
    <w:rsid w:val="00F76552"/>
  </w:style>
  <w:style w:type="character" w:customStyle="1" w:styleId="hgkelc">
    <w:name w:val="hgkelc"/>
    <w:rsid w:val="00F76552"/>
  </w:style>
  <w:style w:type="numbering" w:customStyle="1" w:styleId="42">
    <w:name w:val="Нет списка4"/>
    <w:next w:val="a5"/>
    <w:uiPriority w:val="99"/>
    <w:semiHidden/>
    <w:unhideWhenUsed/>
    <w:rsid w:val="00F76552"/>
  </w:style>
  <w:style w:type="table" w:customStyle="1" w:styleId="7">
    <w:name w:val="Сетка таблицы7"/>
    <w:basedOn w:val="a4"/>
    <w:next w:val="af"/>
    <w:uiPriority w:val="59"/>
    <w:rsid w:val="00F7655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ветлая сетка - Акцент 34"/>
    <w:basedOn w:val="a4"/>
    <w:next w:val="-3"/>
    <w:uiPriority w:val="62"/>
    <w:rsid w:val="00F76552"/>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List153">
    <w:name w:val="List 153"/>
    <w:basedOn w:val="a5"/>
    <w:rsid w:val="00F76552"/>
    <w:pPr>
      <w:numPr>
        <w:numId w:val="1"/>
      </w:numPr>
    </w:pPr>
  </w:style>
  <w:style w:type="numbering" w:customStyle="1" w:styleId="List124">
    <w:name w:val="List 124"/>
    <w:basedOn w:val="a5"/>
    <w:rsid w:val="00F76552"/>
    <w:pPr>
      <w:numPr>
        <w:numId w:val="2"/>
      </w:numPr>
    </w:pPr>
  </w:style>
  <w:style w:type="numbering" w:customStyle="1" w:styleId="140">
    <w:name w:val="Нет списка14"/>
    <w:next w:val="a5"/>
    <w:uiPriority w:val="99"/>
    <w:semiHidden/>
    <w:unhideWhenUsed/>
    <w:rsid w:val="00F76552"/>
  </w:style>
  <w:style w:type="table" w:customStyle="1" w:styleId="141">
    <w:name w:val="Сетка таблицы14"/>
    <w:basedOn w:val="a4"/>
    <w:next w:val="af"/>
    <w:uiPriority w:val="59"/>
    <w:rsid w:val="00F76552"/>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ветлая сетка - Акцент 313"/>
    <w:basedOn w:val="a4"/>
    <w:next w:val="-3"/>
    <w:uiPriority w:val="62"/>
    <w:rsid w:val="00F76552"/>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List103">
    <w:name w:val="List 103"/>
    <w:basedOn w:val="a5"/>
    <w:rsid w:val="00F76552"/>
    <w:pPr>
      <w:numPr>
        <w:numId w:val="3"/>
      </w:numPr>
    </w:pPr>
  </w:style>
  <w:style w:type="numbering" w:customStyle="1" w:styleId="List1213">
    <w:name w:val="List 1213"/>
    <w:basedOn w:val="a5"/>
    <w:rsid w:val="00F76552"/>
    <w:pPr>
      <w:numPr>
        <w:numId w:val="5"/>
      </w:numPr>
    </w:pPr>
  </w:style>
  <w:style w:type="numbering" w:customStyle="1" w:styleId="List113">
    <w:name w:val="List 113"/>
    <w:basedOn w:val="a5"/>
    <w:rsid w:val="00F76552"/>
    <w:pPr>
      <w:numPr>
        <w:numId w:val="4"/>
      </w:numPr>
    </w:pPr>
  </w:style>
  <w:style w:type="numbering" w:customStyle="1" w:styleId="1110">
    <w:name w:val="Нет списка111"/>
    <w:next w:val="a5"/>
    <w:uiPriority w:val="99"/>
    <w:semiHidden/>
    <w:unhideWhenUsed/>
    <w:rsid w:val="00F76552"/>
  </w:style>
  <w:style w:type="table" w:customStyle="1" w:styleId="1111">
    <w:name w:val="Сетка таблицы111"/>
    <w:basedOn w:val="a4"/>
    <w:next w:val="af"/>
    <w:uiPriority w:val="99"/>
    <w:rsid w:val="00F76552"/>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5"/>
    <w:uiPriority w:val="99"/>
    <w:semiHidden/>
    <w:unhideWhenUsed/>
    <w:rsid w:val="00F76552"/>
  </w:style>
  <w:style w:type="table" w:customStyle="1" w:styleId="211">
    <w:name w:val="Сетка таблицы21"/>
    <w:basedOn w:val="a4"/>
    <w:next w:val="af"/>
    <w:uiPriority w:val="59"/>
    <w:rsid w:val="00F7655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ветлая сетка - Акцент 321"/>
    <w:basedOn w:val="a4"/>
    <w:next w:val="-3"/>
    <w:uiPriority w:val="62"/>
    <w:rsid w:val="00F76552"/>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List1511">
    <w:name w:val="List 1511"/>
    <w:basedOn w:val="a5"/>
    <w:rsid w:val="00F76552"/>
  </w:style>
  <w:style w:type="numbering" w:customStyle="1" w:styleId="List1221">
    <w:name w:val="List 1221"/>
    <w:basedOn w:val="a5"/>
    <w:rsid w:val="00F76552"/>
  </w:style>
  <w:style w:type="numbering" w:customStyle="1" w:styleId="1210">
    <w:name w:val="Нет списка121"/>
    <w:next w:val="a5"/>
    <w:uiPriority w:val="99"/>
    <w:semiHidden/>
    <w:unhideWhenUsed/>
    <w:rsid w:val="00F76552"/>
  </w:style>
  <w:style w:type="table" w:customStyle="1" w:styleId="1211">
    <w:name w:val="Сетка таблицы121"/>
    <w:basedOn w:val="a4"/>
    <w:next w:val="af"/>
    <w:uiPriority w:val="99"/>
    <w:rsid w:val="00F76552"/>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ветлая сетка - Акцент 3111"/>
    <w:basedOn w:val="a4"/>
    <w:next w:val="-3"/>
    <w:uiPriority w:val="62"/>
    <w:rsid w:val="00F76552"/>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List1011">
    <w:name w:val="List 1011"/>
    <w:basedOn w:val="a5"/>
    <w:rsid w:val="00F76552"/>
  </w:style>
  <w:style w:type="numbering" w:customStyle="1" w:styleId="List12111">
    <w:name w:val="List 12111"/>
    <w:basedOn w:val="a5"/>
    <w:rsid w:val="00F76552"/>
  </w:style>
  <w:style w:type="numbering" w:customStyle="1" w:styleId="List1111">
    <w:name w:val="List 1111"/>
    <w:basedOn w:val="a5"/>
    <w:rsid w:val="00F76552"/>
  </w:style>
  <w:style w:type="table" w:customStyle="1" w:styleId="310">
    <w:name w:val="Сетка таблицы31"/>
    <w:basedOn w:val="a4"/>
    <w:next w:val="af"/>
    <w:uiPriority w:val="59"/>
    <w:rsid w:val="00F76552"/>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Сетка таблицы41"/>
    <w:basedOn w:val="a4"/>
    <w:next w:val="af"/>
    <w:uiPriority w:val="59"/>
    <w:rsid w:val="00F76552"/>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4"/>
    <w:next w:val="af"/>
    <w:uiPriority w:val="59"/>
    <w:rsid w:val="00F76552"/>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1">
    <w:name w:val="Нет списка31"/>
    <w:next w:val="a5"/>
    <w:uiPriority w:val="99"/>
    <w:semiHidden/>
    <w:unhideWhenUsed/>
    <w:rsid w:val="00F76552"/>
  </w:style>
  <w:style w:type="table" w:customStyle="1" w:styleId="610">
    <w:name w:val="Сетка таблицы61"/>
    <w:basedOn w:val="a4"/>
    <w:next w:val="af"/>
    <w:uiPriority w:val="59"/>
    <w:rsid w:val="00F7655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ветлая сетка - Акцент 331"/>
    <w:basedOn w:val="a4"/>
    <w:next w:val="-3"/>
    <w:uiPriority w:val="62"/>
    <w:rsid w:val="00F76552"/>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List1521">
    <w:name w:val="List 1521"/>
    <w:basedOn w:val="a5"/>
    <w:rsid w:val="00F76552"/>
    <w:pPr>
      <w:numPr>
        <w:numId w:val="7"/>
      </w:numPr>
    </w:pPr>
  </w:style>
  <w:style w:type="numbering" w:customStyle="1" w:styleId="List1231">
    <w:name w:val="List 1231"/>
    <w:basedOn w:val="a5"/>
    <w:rsid w:val="00F76552"/>
    <w:pPr>
      <w:numPr>
        <w:numId w:val="8"/>
      </w:numPr>
    </w:pPr>
  </w:style>
  <w:style w:type="numbering" w:customStyle="1" w:styleId="1310">
    <w:name w:val="Нет списка131"/>
    <w:next w:val="a5"/>
    <w:uiPriority w:val="99"/>
    <w:semiHidden/>
    <w:unhideWhenUsed/>
    <w:rsid w:val="00F76552"/>
  </w:style>
  <w:style w:type="table" w:customStyle="1" w:styleId="1311">
    <w:name w:val="Сетка таблицы131"/>
    <w:basedOn w:val="a4"/>
    <w:next w:val="af"/>
    <w:uiPriority w:val="99"/>
    <w:rsid w:val="00F76552"/>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ветлая сетка - Акцент 3121"/>
    <w:basedOn w:val="a4"/>
    <w:next w:val="-3"/>
    <w:uiPriority w:val="62"/>
    <w:rsid w:val="00F76552"/>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List1021">
    <w:name w:val="List 1021"/>
    <w:basedOn w:val="a5"/>
    <w:rsid w:val="00F76552"/>
    <w:pPr>
      <w:numPr>
        <w:numId w:val="9"/>
      </w:numPr>
    </w:pPr>
  </w:style>
  <w:style w:type="numbering" w:customStyle="1" w:styleId="List12121">
    <w:name w:val="List 12121"/>
    <w:basedOn w:val="a5"/>
    <w:rsid w:val="00F76552"/>
    <w:pPr>
      <w:numPr>
        <w:numId w:val="6"/>
      </w:numPr>
    </w:pPr>
  </w:style>
  <w:style w:type="numbering" w:customStyle="1" w:styleId="List1121">
    <w:name w:val="List 1121"/>
    <w:basedOn w:val="a5"/>
    <w:rsid w:val="00F76552"/>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73579">
      <w:bodyDiv w:val="1"/>
      <w:marLeft w:val="0"/>
      <w:marRight w:val="0"/>
      <w:marTop w:val="0"/>
      <w:marBottom w:val="0"/>
      <w:divBdr>
        <w:top w:val="none" w:sz="0" w:space="0" w:color="auto"/>
        <w:left w:val="none" w:sz="0" w:space="0" w:color="auto"/>
        <w:bottom w:val="none" w:sz="0" w:space="0" w:color="auto"/>
        <w:right w:val="none" w:sz="0" w:space="0" w:color="auto"/>
      </w:divBdr>
    </w:div>
    <w:div w:id="209264449">
      <w:bodyDiv w:val="1"/>
      <w:marLeft w:val="0"/>
      <w:marRight w:val="0"/>
      <w:marTop w:val="0"/>
      <w:marBottom w:val="0"/>
      <w:divBdr>
        <w:top w:val="none" w:sz="0" w:space="0" w:color="auto"/>
        <w:left w:val="none" w:sz="0" w:space="0" w:color="auto"/>
        <w:bottom w:val="none" w:sz="0" w:space="0" w:color="auto"/>
        <w:right w:val="none" w:sz="0" w:space="0" w:color="auto"/>
      </w:divBdr>
    </w:div>
    <w:div w:id="747535515">
      <w:bodyDiv w:val="1"/>
      <w:marLeft w:val="0"/>
      <w:marRight w:val="0"/>
      <w:marTop w:val="0"/>
      <w:marBottom w:val="0"/>
      <w:divBdr>
        <w:top w:val="none" w:sz="0" w:space="0" w:color="auto"/>
        <w:left w:val="none" w:sz="0" w:space="0" w:color="auto"/>
        <w:bottom w:val="none" w:sz="0" w:space="0" w:color="auto"/>
        <w:right w:val="none" w:sz="0" w:space="0" w:color="auto"/>
      </w:divBdr>
    </w:div>
    <w:div w:id="1642996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fipi.ru/content/otkrytyy-bank-zadaniy-e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atica.nm.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aklass.ru/" TargetMode="External"/><Relationship Id="rId5" Type="http://schemas.openxmlformats.org/officeDocument/2006/relationships/webSettings" Target="webSettings.xml"/><Relationship Id="rId15" Type="http://schemas.openxmlformats.org/officeDocument/2006/relationships/hyperlink" Target="https://sdamgia.ru/" TargetMode="External"/><Relationship Id="rId10" Type="http://schemas.openxmlformats.org/officeDocument/2006/relationships/hyperlink" Target="https://uchi.ru/teachers/stats/ma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resh.edu.ru/subjec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25E04-3C66-4A00-9126-75F867ACD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9578</Words>
  <Characters>54599</Characters>
  <Application>Microsoft Office Word</Application>
  <DocSecurity>0</DocSecurity>
  <Lines>454</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ZverDVD</Company>
  <LinksUpToDate>false</LinksUpToDate>
  <CharactersWithSpaces>64049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5</cp:revision>
  <cp:lastPrinted>2022-10-04T11:45:00Z</cp:lastPrinted>
  <dcterms:created xsi:type="dcterms:W3CDTF">2025-06-08T11:34:00Z</dcterms:created>
  <dcterms:modified xsi:type="dcterms:W3CDTF">2026-06-19T08:11:00Z</dcterms:modified>
</cp:coreProperties>
</file>